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F62" w:rsidRDefault="006839D5">
      <w:pPr>
        <w:jc w:val="both"/>
        <w:rPr>
          <w:rFonts w:eastAsia="楷体_GB2312"/>
          <w:bCs/>
          <w:color w:val="7F7F7F" w:themeColor="text1" w:themeTint="80"/>
          <w:sz w:val="72"/>
          <w:szCs w:val="72"/>
        </w:rPr>
      </w:pPr>
      <w:r>
        <w:rPr>
          <w:rFonts w:eastAsia="楷体_GB2312" w:hint="eastAsia"/>
          <w:bCs/>
          <w:noProof/>
          <w:color w:val="7F7F7F" w:themeColor="text1" w:themeTint="80"/>
          <w:sz w:val="72"/>
          <w:szCs w:val="72"/>
        </w:rPr>
        <w:drawing>
          <wp:anchor distT="0" distB="0" distL="114300" distR="114300" simplePos="0" relativeHeight="251618304" behindDoc="1" locked="0" layoutInCell="1" allowOverlap="1">
            <wp:simplePos x="0" y="0"/>
            <wp:positionH relativeFrom="column">
              <wp:posOffset>145415</wp:posOffset>
            </wp:positionH>
            <wp:positionV relativeFrom="paragraph">
              <wp:posOffset>172720</wp:posOffset>
            </wp:positionV>
            <wp:extent cx="2313940" cy="958215"/>
            <wp:effectExtent l="0" t="0" r="0" b="0"/>
            <wp:wrapNone/>
            <wp:docPr id="27" name="图片 3" descr="E:\客户文档\威士机械\2015样本\说明书\威士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E:\客户文档\威士机械\2015样本\说明书\威士LOGO-1.png"/>
                    <pic:cNvPicPr>
                      <a:picLocks noChangeAspect="1" noChangeArrowheads="1"/>
                    </pic:cNvPicPr>
                  </pic:nvPicPr>
                  <pic:blipFill>
                    <a:blip r:embed="rId9" cstate="print"/>
                    <a:srcRect/>
                    <a:stretch>
                      <a:fillRect/>
                    </a:stretch>
                  </pic:blipFill>
                  <pic:spPr>
                    <a:xfrm>
                      <a:off x="0" y="0"/>
                      <a:ext cx="2313599" cy="958042"/>
                    </a:xfrm>
                    <a:prstGeom prst="rect">
                      <a:avLst/>
                    </a:prstGeom>
                    <a:noFill/>
                    <a:ln w="9525">
                      <a:noFill/>
                      <a:miter lim="800000"/>
                      <a:headEnd/>
                      <a:tailEnd/>
                    </a:ln>
                  </pic:spPr>
                </pic:pic>
              </a:graphicData>
            </a:graphic>
          </wp:anchor>
        </w:drawing>
      </w:r>
      <w:r>
        <w:rPr>
          <w:rFonts w:eastAsia="楷体_GB2312" w:hint="eastAsia"/>
          <w:bCs/>
          <w:color w:val="7F7F7F" w:themeColor="text1" w:themeTint="80"/>
          <w:sz w:val="72"/>
          <w:szCs w:val="72"/>
        </w:rPr>
        <w:t xml:space="preserve"> </w:t>
      </w:r>
    </w:p>
    <w:p w:rsidR="00F00F62" w:rsidRDefault="00F00F62">
      <w:pPr>
        <w:jc w:val="both"/>
        <w:rPr>
          <w:rFonts w:ascii="黑体" w:eastAsia="黑体" w:hAnsi="黑体" w:cs="Arial"/>
          <w:sz w:val="44"/>
          <w:szCs w:val="44"/>
        </w:rPr>
      </w:pPr>
    </w:p>
    <w:p w:rsidR="00F00F62" w:rsidRDefault="00215EF7">
      <w:pPr>
        <w:ind w:firstLineChars="100" w:firstLine="440"/>
        <w:jc w:val="both"/>
        <w:rPr>
          <w:rFonts w:ascii="黑体" w:eastAsia="黑体" w:hAnsi="黑体" w:cs="Arial"/>
          <w:sz w:val="44"/>
          <w:szCs w:val="44"/>
        </w:rPr>
      </w:pPr>
      <w:r w:rsidRPr="00215EF7">
        <w:rPr>
          <w:rFonts w:ascii="黑体" w:eastAsia="黑体" w:hAnsi="黑体" w:cs="Arial"/>
          <w:color w:val="404040" w:themeColor="text1" w:themeTint="BF"/>
          <w:sz w:val="44"/>
          <w:szCs w:val="44"/>
        </w:rPr>
        <w:pict>
          <v:roundrect id="_x0000_s1733" style="position:absolute;left:0;text-align:left;margin-left:11.6pt;margin-top:18pt;width:133.6pt;height:39pt;z-index:251652096" arcsize="11077f" filled="f" strokeweight="1pt">
            <v:stroke dashstyle="dash"/>
            <v:shadow on="t" type="perspective" color="#868686" opacity=".5" origin=",.5" offset="0,0" matrix=",56756f,,-.5"/>
          </v:roundrect>
        </w:pict>
      </w:r>
      <w:r w:rsidR="006839D5">
        <w:rPr>
          <w:rFonts w:ascii="黑体" w:eastAsia="黑体" w:hAnsi="黑体" w:cs="Arial" w:hint="eastAsia"/>
          <w:color w:val="404040" w:themeColor="text1" w:themeTint="BF"/>
          <w:sz w:val="44"/>
          <w:szCs w:val="44"/>
        </w:rPr>
        <w:t xml:space="preserve">缝纫机系列  </w:t>
      </w:r>
      <w:r w:rsidR="006839D5">
        <w:rPr>
          <w:rFonts w:ascii="微软雅黑" w:eastAsia="微软雅黑" w:hAnsi="微软雅黑" w:hint="eastAsia"/>
          <w:b/>
          <w:color w:val="262626" w:themeColor="text1" w:themeTint="D9"/>
          <w:spacing w:val="44"/>
          <w:sz w:val="70"/>
          <w:szCs w:val="70"/>
        </w:rPr>
        <w:t>使用说明</w:t>
      </w:r>
      <w:r w:rsidR="006839D5">
        <w:rPr>
          <w:rFonts w:ascii="微软雅黑" w:eastAsia="微软雅黑" w:hAnsi="微软雅黑" w:hint="eastAsia"/>
          <w:b/>
          <w:color w:val="262626" w:themeColor="text1" w:themeTint="D9"/>
          <w:sz w:val="70"/>
          <w:szCs w:val="70"/>
        </w:rPr>
        <w:t>书</w:t>
      </w:r>
      <w:bookmarkStart w:id="0" w:name="_GoBack"/>
      <w:bookmarkEnd w:id="0"/>
    </w:p>
    <w:p w:rsidR="00F00F62" w:rsidRDefault="006839D5">
      <w:pPr>
        <w:jc w:val="both"/>
        <w:rPr>
          <w:rFonts w:ascii="黑体" w:eastAsia="黑体" w:hAnsi="黑体" w:cs="Arial"/>
          <w:b/>
        </w:rPr>
      </w:pPr>
      <w:r>
        <w:rPr>
          <w:rFonts w:ascii="黑体" w:eastAsia="黑体" w:hAnsi="黑体" w:cs="Arial"/>
          <w:b/>
          <w:color w:val="404040" w:themeColor="text1" w:themeTint="BF"/>
        </w:rPr>
        <w:t>Sewing machine series</w:t>
      </w:r>
      <w:r>
        <w:rPr>
          <w:rFonts w:eastAsia="楷体_GB2312" w:hint="eastAsia"/>
          <w:b/>
          <w:bCs/>
        </w:rPr>
        <w:t xml:space="preserve">               </w:t>
      </w:r>
    </w:p>
    <w:p w:rsidR="00F00F62" w:rsidRDefault="006839D5">
      <w:pPr>
        <w:rPr>
          <w:rFonts w:ascii="Arial" w:hAnsi="Arial" w:cs="Arial"/>
          <w:b/>
          <w:color w:val="262626" w:themeColor="text1" w:themeTint="D9"/>
          <w:sz w:val="20"/>
          <w:szCs w:val="20"/>
        </w:rPr>
      </w:pPr>
      <w:r>
        <w:rPr>
          <w:b/>
          <w:noProof/>
          <w:sz w:val="18"/>
          <w:szCs w:val="18"/>
        </w:rPr>
        <w:drawing>
          <wp:anchor distT="0" distB="0" distL="114300" distR="114300" simplePos="0" relativeHeight="251606016" behindDoc="1" locked="0" layoutInCell="1" allowOverlap="1">
            <wp:simplePos x="0" y="0"/>
            <wp:positionH relativeFrom="column">
              <wp:posOffset>-465455</wp:posOffset>
            </wp:positionH>
            <wp:positionV relativeFrom="paragraph">
              <wp:posOffset>34290</wp:posOffset>
            </wp:positionV>
            <wp:extent cx="7564755" cy="4916805"/>
            <wp:effectExtent l="0" t="0" r="0" b="0"/>
            <wp:wrapNone/>
            <wp:docPr id="704" name="图片 704" descr="di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descr="ditu-1"/>
                    <pic:cNvPicPr>
                      <a:picLocks noChangeAspect="1" noChangeArrowheads="1"/>
                    </pic:cNvPicPr>
                  </pic:nvPicPr>
                  <pic:blipFill>
                    <a:blip r:embed="rId10" cstate="print"/>
                    <a:srcRect/>
                    <a:stretch>
                      <a:fillRect/>
                    </a:stretch>
                  </pic:blipFill>
                  <pic:spPr>
                    <a:xfrm>
                      <a:off x="0" y="0"/>
                      <a:ext cx="7564120" cy="4916596"/>
                    </a:xfrm>
                    <a:prstGeom prst="rect">
                      <a:avLst/>
                    </a:prstGeom>
                    <a:noFill/>
                    <a:ln w="9525">
                      <a:noFill/>
                      <a:miter lim="800000"/>
                      <a:headEnd/>
                      <a:tailEnd/>
                    </a:ln>
                  </pic:spPr>
                </pic:pic>
              </a:graphicData>
            </a:graphic>
          </wp:anchor>
        </w:drawing>
      </w:r>
    </w:p>
    <w:p w:rsidR="00F00F62" w:rsidRDefault="006839D5">
      <w:pPr>
        <w:tabs>
          <w:tab w:val="left" w:pos="5988"/>
        </w:tabs>
        <w:ind w:firstLineChars="49" w:firstLine="394"/>
        <w:rPr>
          <w:rFonts w:ascii="Arial" w:hAnsi="Arial" w:cs="Arial"/>
          <w:b/>
          <w:sz w:val="80"/>
          <w:szCs w:val="80"/>
        </w:rPr>
      </w:pPr>
      <w:r>
        <w:rPr>
          <w:rFonts w:ascii="Arial" w:hAnsi="Arial" w:cs="Arial" w:hint="eastAsia"/>
          <w:b/>
          <w:sz w:val="80"/>
          <w:szCs w:val="80"/>
        </w:rPr>
        <w:t>WS-8600</w:t>
      </w:r>
    </w:p>
    <w:p w:rsidR="00F00F62" w:rsidRDefault="006839D5">
      <w:pPr>
        <w:spacing w:line="240" w:lineRule="atLeast"/>
        <w:ind w:firstLineChars="100" w:firstLine="360"/>
        <w:jc w:val="both"/>
        <w:rPr>
          <w:rFonts w:ascii="黑体" w:eastAsia="黑体" w:hAnsi="黑体" w:cs="Arial"/>
          <w:sz w:val="20"/>
          <w:szCs w:val="20"/>
        </w:rPr>
      </w:pPr>
      <w:r>
        <w:rPr>
          <w:rFonts w:ascii="黑体" w:eastAsia="黑体" w:hAnsi="黑体" w:cs="Arial" w:hint="eastAsia"/>
          <w:sz w:val="36"/>
          <w:szCs w:val="36"/>
        </w:rPr>
        <w:t>自动袖</w:t>
      </w:r>
      <w:proofErr w:type="gramStart"/>
      <w:r>
        <w:rPr>
          <w:rFonts w:ascii="黑体" w:eastAsia="黑体" w:hAnsi="黑体" w:cs="Arial" w:hint="eastAsia"/>
          <w:sz w:val="36"/>
          <w:szCs w:val="36"/>
        </w:rPr>
        <w:t>衩</w:t>
      </w:r>
      <w:proofErr w:type="gramEnd"/>
      <w:r>
        <w:rPr>
          <w:rFonts w:ascii="黑体" w:eastAsia="黑体" w:hAnsi="黑体" w:cs="Arial" w:hint="eastAsia"/>
          <w:sz w:val="36"/>
          <w:szCs w:val="36"/>
        </w:rPr>
        <w:t>缝纫机</w:t>
      </w:r>
    </w:p>
    <w:p w:rsidR="00F00F62" w:rsidRDefault="006839D5">
      <w:pPr>
        <w:ind w:firstLineChars="150" w:firstLine="360"/>
        <w:rPr>
          <w:rFonts w:ascii="Arial" w:eastAsia="黑体" w:hAnsi="Arial" w:cs="Arial"/>
        </w:rPr>
      </w:pPr>
      <w:r>
        <w:rPr>
          <w:rFonts w:ascii="Arial" w:eastAsia="黑体" w:hAnsi="Arial" w:cs="Arial"/>
        </w:rPr>
        <w:t>Automatic sleeve placket attaching machine</w:t>
      </w:r>
    </w:p>
    <w:p w:rsidR="00F00F62" w:rsidRDefault="00F00F62">
      <w:pPr>
        <w:spacing w:line="240" w:lineRule="atLeast"/>
        <w:jc w:val="both"/>
        <w:rPr>
          <w:rFonts w:ascii="Arial" w:eastAsia="黑体" w:hAnsi="Arial" w:cs="Arial"/>
        </w:rPr>
      </w:pPr>
    </w:p>
    <w:p w:rsidR="00F00F62" w:rsidRDefault="006839D5">
      <w:pPr>
        <w:jc w:val="center"/>
        <w:rPr>
          <w:rFonts w:eastAsia="楷体_GB2312"/>
          <w:b/>
          <w:bCs/>
          <w:sz w:val="72"/>
          <w:szCs w:val="72"/>
        </w:rPr>
      </w:pPr>
      <w:r>
        <w:rPr>
          <w:rFonts w:ascii="Arial" w:eastAsia="黑体" w:hAnsi="Arial" w:cs="Arial" w:hint="eastAsia"/>
          <w:noProof/>
        </w:rPr>
        <w:drawing>
          <wp:inline distT="0" distB="0" distL="0" distR="0">
            <wp:extent cx="4842510" cy="4355465"/>
            <wp:effectExtent l="0" t="0" r="0" b="0"/>
            <wp:docPr id="11" name="图片 11" descr="F:\工艺\新样张\缝纫机照片\WS-8600袖衩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工艺\新样张\缝纫机照片\WS-8600袖衩机.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42591" cy="4355533"/>
                    </a:xfrm>
                    <a:prstGeom prst="rect">
                      <a:avLst/>
                    </a:prstGeom>
                    <a:noFill/>
                    <a:ln>
                      <a:noFill/>
                    </a:ln>
                  </pic:spPr>
                </pic:pic>
              </a:graphicData>
            </a:graphic>
          </wp:inline>
        </w:drawing>
      </w:r>
    </w:p>
    <w:p w:rsidR="00F00F62" w:rsidRDefault="006839D5">
      <w:pPr>
        <w:jc w:val="center"/>
        <w:rPr>
          <w:rFonts w:eastAsia="楷体_GB2312"/>
          <w:b/>
          <w:bCs/>
          <w:color w:val="262626" w:themeColor="text1" w:themeTint="D9"/>
          <w:sz w:val="44"/>
          <w:szCs w:val="44"/>
        </w:rPr>
      </w:pPr>
      <w:r>
        <w:rPr>
          <w:rFonts w:eastAsia="楷体_GB2312" w:hint="eastAsia"/>
          <w:b/>
          <w:bCs/>
          <w:color w:val="262626" w:themeColor="text1" w:themeTint="D9"/>
          <w:sz w:val="44"/>
          <w:szCs w:val="44"/>
        </w:rPr>
        <w:t>上海威士机械有限公司</w:t>
      </w:r>
    </w:p>
    <w:p w:rsidR="00F00F62" w:rsidRDefault="006839D5" w:rsidP="002C567E">
      <w:pPr>
        <w:spacing w:afterLines="50"/>
        <w:jc w:val="center"/>
        <w:rPr>
          <w:rFonts w:ascii="Arial" w:eastAsia="黑体" w:hAnsi="Arial" w:cs="Arial"/>
          <w:b/>
          <w:color w:val="262626" w:themeColor="text1" w:themeTint="D9"/>
        </w:rPr>
      </w:pPr>
      <w:r>
        <w:rPr>
          <w:rFonts w:ascii="Arial" w:hAnsi="Arial" w:cs="Arial"/>
          <w:b/>
          <w:color w:val="262626" w:themeColor="text1" w:themeTint="D9"/>
          <w:w w:val="97"/>
          <w:fitText w:val="4524" w:id="1"/>
        </w:rPr>
        <w:t>HANGHAI</w:t>
      </w:r>
      <w:r>
        <w:rPr>
          <w:rFonts w:ascii="Arial" w:hAnsi="Arial" w:cs="Arial" w:hint="eastAsia"/>
          <w:b/>
          <w:color w:val="262626" w:themeColor="text1" w:themeTint="D9"/>
          <w:w w:val="97"/>
          <w:fitText w:val="4524" w:id="1"/>
        </w:rPr>
        <w:t xml:space="preserve"> </w:t>
      </w:r>
      <w:r>
        <w:rPr>
          <w:rFonts w:ascii="Arial" w:hAnsi="Arial" w:cs="Arial"/>
          <w:b/>
          <w:color w:val="262626" w:themeColor="text1" w:themeTint="D9"/>
          <w:w w:val="97"/>
          <w:fitText w:val="4524" w:id="1"/>
        </w:rPr>
        <w:t>WEISHI</w:t>
      </w:r>
      <w:r>
        <w:rPr>
          <w:rFonts w:ascii="Arial" w:hAnsi="Arial" w:cs="Arial" w:hint="eastAsia"/>
          <w:b/>
          <w:color w:val="262626" w:themeColor="text1" w:themeTint="D9"/>
          <w:w w:val="97"/>
          <w:fitText w:val="4524" w:id="1"/>
        </w:rPr>
        <w:t xml:space="preserve"> </w:t>
      </w:r>
      <w:r>
        <w:rPr>
          <w:rFonts w:ascii="Arial" w:hAnsi="Arial" w:cs="Arial"/>
          <w:b/>
          <w:color w:val="262626" w:themeColor="text1" w:themeTint="D9"/>
          <w:w w:val="97"/>
          <w:fitText w:val="4524" w:id="1"/>
        </w:rPr>
        <w:t>MACHINERY</w:t>
      </w:r>
      <w:r>
        <w:rPr>
          <w:rFonts w:ascii="Arial" w:hAnsi="Arial" w:cs="Arial" w:hint="eastAsia"/>
          <w:b/>
          <w:color w:val="262626" w:themeColor="text1" w:themeTint="D9"/>
          <w:w w:val="97"/>
          <w:fitText w:val="4524" w:id="1"/>
        </w:rPr>
        <w:t xml:space="preserve"> </w:t>
      </w:r>
      <w:r>
        <w:rPr>
          <w:rFonts w:ascii="Arial" w:hAnsi="Arial" w:cs="Arial"/>
          <w:b/>
          <w:color w:val="262626" w:themeColor="text1" w:themeTint="D9"/>
          <w:w w:val="97"/>
          <w:fitText w:val="4524" w:id="1"/>
        </w:rPr>
        <w:t>CO.</w:t>
      </w:r>
      <w:proofErr w:type="gramStart"/>
      <w:r>
        <w:rPr>
          <w:rFonts w:ascii="Arial" w:hAnsi="Arial" w:cs="Arial"/>
          <w:b/>
          <w:color w:val="262626" w:themeColor="text1" w:themeTint="D9"/>
          <w:w w:val="97"/>
          <w:fitText w:val="4524" w:id="1"/>
        </w:rPr>
        <w:t>,LTD</w:t>
      </w:r>
      <w:proofErr w:type="gramEnd"/>
      <w:r>
        <w:rPr>
          <w:rFonts w:ascii="Arial" w:hAnsi="Arial" w:cs="Arial"/>
          <w:b/>
          <w:color w:val="262626" w:themeColor="text1" w:themeTint="D9"/>
          <w:spacing w:val="12"/>
          <w:w w:val="97"/>
          <w:fitText w:val="4524" w:id="1"/>
        </w:rPr>
        <w:t>.</w:t>
      </w:r>
    </w:p>
    <w:p w:rsidR="00F00F62" w:rsidRDefault="00F00F62">
      <w:pPr>
        <w:spacing w:after="240" w:line="240" w:lineRule="atLeast"/>
        <w:jc w:val="center"/>
        <w:rPr>
          <w:rFonts w:ascii="黑体" w:eastAsia="黑体" w:hAnsi="黑体"/>
          <w:color w:val="262626" w:themeColor="text1" w:themeTint="D9"/>
          <w:sz w:val="22"/>
          <w:szCs w:val="22"/>
        </w:rPr>
        <w:sectPr w:rsidR="00F00F62">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680" w:footer="992" w:gutter="0"/>
          <w:pgNumType w:start="3"/>
          <w:cols w:space="425"/>
          <w:titlePg/>
          <w:docGrid w:type="lines" w:linePitch="326"/>
        </w:sectPr>
      </w:pPr>
    </w:p>
    <w:p w:rsidR="00F975E1" w:rsidRDefault="00F975E1" w:rsidP="00F975E1">
      <w:pPr>
        <w:jc w:val="center"/>
        <w:rPr>
          <w:b/>
          <w:sz w:val="48"/>
          <w:szCs w:val="48"/>
        </w:rPr>
      </w:pPr>
      <w:r>
        <w:rPr>
          <w:b/>
          <w:sz w:val="48"/>
        </w:rPr>
        <w:lastRenderedPageBreak/>
        <w:t>Preface</w:t>
      </w:r>
    </w:p>
    <w:p w:rsidR="00F975E1" w:rsidRPr="00946532" w:rsidRDefault="00F975E1" w:rsidP="00F975E1">
      <w:pPr>
        <w:jc w:val="center"/>
        <w:rPr>
          <w:b/>
          <w:sz w:val="48"/>
          <w:szCs w:val="48"/>
        </w:rPr>
      </w:pPr>
    </w:p>
    <w:p w:rsidR="00F975E1" w:rsidRPr="002377DF" w:rsidRDefault="00F975E1" w:rsidP="00F975E1">
      <w:pPr>
        <w:ind w:firstLineChars="200" w:firstLine="562"/>
        <w:rPr>
          <w:b/>
          <w:bCs/>
          <w:sz w:val="28"/>
          <w:szCs w:val="36"/>
        </w:rPr>
      </w:pPr>
      <w:r>
        <w:rPr>
          <w:b/>
          <w:sz w:val="28"/>
        </w:rPr>
        <w:t>This manual is written for technical service staffs and operating personnel.</w:t>
      </w:r>
    </w:p>
    <w:p w:rsidR="00F975E1" w:rsidRPr="002377DF" w:rsidRDefault="00F975E1" w:rsidP="00F975E1">
      <w:pPr>
        <w:ind w:firstLineChars="200" w:firstLine="562"/>
        <w:rPr>
          <w:b/>
          <w:bCs/>
          <w:sz w:val="28"/>
          <w:szCs w:val="36"/>
        </w:rPr>
      </w:pPr>
      <w:r>
        <w:rPr>
          <w:b/>
          <w:sz w:val="28"/>
        </w:rPr>
        <w:t>In the Operation Manual for sewing machine preservers in the garment factory and the sewing operators, we have made a thorough explanation on how to use this sewing machine. So in this Service Manual, we will make</w:t>
      </w:r>
      <w:r>
        <w:rPr>
          <w:rFonts w:hint="eastAsia"/>
          <w:b/>
          <w:sz w:val="28"/>
        </w:rPr>
        <w:t xml:space="preserve"> </w:t>
      </w:r>
      <w:r>
        <w:rPr>
          <w:b/>
          <w:sz w:val="28"/>
        </w:rPr>
        <w:t xml:space="preserve">some explanations on particular and relevant functions, </w:t>
      </w:r>
      <w:r>
        <w:rPr>
          <w:rFonts w:hint="eastAsia"/>
          <w:b/>
          <w:sz w:val="28"/>
        </w:rPr>
        <w:t xml:space="preserve">on </w:t>
      </w:r>
      <w:r>
        <w:rPr>
          <w:b/>
          <w:sz w:val="28"/>
        </w:rPr>
        <w:t>the adjustment methods for compiling,</w:t>
      </w:r>
      <w:r>
        <w:rPr>
          <w:rFonts w:hint="eastAsia"/>
          <w:b/>
          <w:sz w:val="28"/>
        </w:rPr>
        <w:t xml:space="preserve"> on</w:t>
      </w:r>
      <w:r>
        <w:rPr>
          <w:b/>
          <w:sz w:val="28"/>
        </w:rPr>
        <w:t xml:space="preserve"> the phenomenon resulted from </w:t>
      </w:r>
      <w:r>
        <w:rPr>
          <w:rFonts w:hint="eastAsia"/>
          <w:b/>
          <w:sz w:val="28"/>
        </w:rPr>
        <w:t>changes in value</w:t>
      </w:r>
      <w:r>
        <w:rPr>
          <w:b/>
          <w:sz w:val="28"/>
        </w:rPr>
        <w:t xml:space="preserve"> and other various functions.</w:t>
      </w:r>
    </w:p>
    <w:p w:rsidR="00F975E1" w:rsidRPr="002377DF" w:rsidRDefault="00F975E1" w:rsidP="00F975E1">
      <w:pPr>
        <w:ind w:firstLineChars="200" w:firstLine="562"/>
        <w:rPr>
          <w:b/>
          <w:bCs/>
          <w:sz w:val="28"/>
          <w:szCs w:val="36"/>
        </w:rPr>
      </w:pPr>
      <w:r>
        <w:rPr>
          <w:b/>
          <w:sz w:val="28"/>
        </w:rPr>
        <w:t>In addition to this manual, please refer to other Operation Manuals and parts list when preserving and repairing this machine.</w:t>
      </w:r>
    </w:p>
    <w:p w:rsidR="00F975E1" w:rsidRDefault="00F975E1" w:rsidP="00F975E1">
      <w:pPr>
        <w:ind w:firstLineChars="200" w:firstLine="560"/>
        <w:rPr>
          <w:bCs/>
          <w:sz w:val="28"/>
        </w:rPr>
      </w:pPr>
    </w:p>
    <w:p w:rsidR="00F975E1" w:rsidRPr="00AD21B8" w:rsidRDefault="00F975E1" w:rsidP="00F975E1"/>
    <w:p w:rsidR="00F975E1" w:rsidRDefault="00F975E1" w:rsidP="00F975E1">
      <w:pPr>
        <w:ind w:firstLineChars="200" w:firstLine="560"/>
        <w:rPr>
          <w:bCs/>
          <w:sz w:val="28"/>
        </w:rPr>
      </w:pPr>
    </w:p>
    <w:p w:rsidR="00F975E1" w:rsidRDefault="00F975E1" w:rsidP="00F975E1">
      <w:pPr>
        <w:ind w:firstLineChars="200" w:firstLine="560"/>
        <w:rPr>
          <w:bCs/>
          <w:sz w:val="28"/>
        </w:rPr>
      </w:pPr>
    </w:p>
    <w:p w:rsidR="00F975E1" w:rsidRDefault="00F975E1" w:rsidP="00F975E1">
      <w:pPr>
        <w:ind w:firstLineChars="200" w:firstLine="560"/>
        <w:rPr>
          <w:bCs/>
          <w:sz w:val="28"/>
        </w:rPr>
      </w:pPr>
    </w:p>
    <w:p w:rsidR="00F975E1" w:rsidRDefault="00F975E1" w:rsidP="00F975E1">
      <w:pPr>
        <w:ind w:firstLineChars="200" w:firstLine="560"/>
        <w:rPr>
          <w:bCs/>
          <w:sz w:val="28"/>
        </w:rPr>
      </w:pPr>
    </w:p>
    <w:p w:rsidR="00F975E1" w:rsidRDefault="00F975E1" w:rsidP="00F975E1">
      <w:pPr>
        <w:ind w:firstLineChars="200" w:firstLine="560"/>
        <w:rPr>
          <w:bCs/>
          <w:sz w:val="28"/>
        </w:rPr>
      </w:pPr>
    </w:p>
    <w:p w:rsidR="00F975E1" w:rsidRDefault="00F975E1" w:rsidP="00F975E1">
      <w:pPr>
        <w:ind w:firstLineChars="200" w:firstLine="560"/>
        <w:rPr>
          <w:bCs/>
          <w:sz w:val="28"/>
        </w:rPr>
      </w:pPr>
    </w:p>
    <w:p w:rsidR="00F975E1" w:rsidRDefault="00F975E1" w:rsidP="00F975E1">
      <w:pPr>
        <w:sectPr w:rsidR="00F975E1" w:rsidSect="00A15CBA">
          <w:footerReference w:type="default" r:id="rId18"/>
          <w:footerReference w:type="first" r:id="rId19"/>
          <w:pgSz w:w="11906" w:h="16838"/>
          <w:pgMar w:top="1440" w:right="1080" w:bottom="1440" w:left="1080" w:header="851" w:footer="992" w:gutter="0"/>
          <w:pgNumType w:fmt="upperRoman" w:start="1"/>
          <w:cols w:space="425"/>
          <w:docGrid w:type="lines" w:linePitch="326"/>
        </w:sectPr>
      </w:pPr>
    </w:p>
    <w:p w:rsidR="00F975E1" w:rsidRPr="00893DD0" w:rsidRDefault="00215EF7" w:rsidP="00F975E1">
      <w:pPr>
        <w:ind w:firstLineChars="97" w:firstLine="233"/>
        <w:rPr>
          <w:bCs/>
          <w:sz w:val="28"/>
        </w:rPr>
      </w:pPr>
      <w:r w:rsidRPr="00215EF7">
        <w:lastRenderedPageBreak/>
        <w:pict>
          <v:rect id="_x0000_s3210" style="position:absolute;left:0;text-align:left;margin-left:323.95pt;margin-top:-10.5pt;width:155.9pt;height:75pt;z-index:251714560;mso-position-horizontal-relative:margin;mso-position-vertical-relative:margin">
            <v:stroke dashstyle="dash"/>
            <v:textbox style="mso-next-textbox:#_x0000_s3210">
              <w:txbxContent>
                <w:p w:rsidR="004B3F5D" w:rsidRPr="0094053E" w:rsidRDefault="004B3F5D" w:rsidP="00F975E1">
                  <w:pPr>
                    <w:pStyle w:val="aa"/>
                    <w:rPr>
                      <w:szCs w:val="21"/>
                    </w:rPr>
                  </w:pPr>
                  <w:r>
                    <w:rPr>
                      <w:rFonts w:ascii="宋体" w:hAnsi="宋体" w:cs="宋体"/>
                      <w:b/>
                      <w:sz w:val="21"/>
                      <w:szCs w:val="24"/>
                    </w:rPr>
                    <w:t>Adjustments:</w:t>
                  </w:r>
                  <w:r>
                    <w:rPr>
                      <w:rFonts w:hint="eastAsia"/>
                      <w:b/>
                      <w:sz w:val="21"/>
                    </w:rPr>
                    <w:t xml:space="preserve"> </w:t>
                  </w:r>
                  <w:r>
                    <w:rPr>
                      <w:rFonts w:ascii="宋体" w:hAnsi="宋体" w:cs="宋体" w:hint="eastAsia"/>
                      <w:b/>
                      <w:sz w:val="21"/>
                      <w:szCs w:val="24"/>
                    </w:rPr>
                    <w:t>P</w:t>
                  </w:r>
                  <w:r>
                    <w:rPr>
                      <w:rFonts w:ascii="宋体" w:hAnsi="宋体" w:cs="宋体"/>
                      <w:b/>
                      <w:sz w:val="21"/>
                      <w:szCs w:val="24"/>
                    </w:rPr>
                    <w:t>arts</w:t>
                  </w:r>
                  <w:r>
                    <w:rPr>
                      <w:b/>
                      <w:sz w:val="21"/>
                    </w:rPr>
                    <w:t>'</w:t>
                  </w:r>
                  <w:r>
                    <w:rPr>
                      <w:rFonts w:hint="eastAsia"/>
                      <w:b/>
                      <w:sz w:val="21"/>
                    </w:rPr>
                    <w:t xml:space="preserve"> </w:t>
                  </w:r>
                  <w:r>
                    <w:rPr>
                      <w:rFonts w:ascii="宋体" w:hAnsi="宋体" w:cs="宋体"/>
                      <w:b/>
                      <w:sz w:val="21"/>
                      <w:szCs w:val="24"/>
                    </w:rPr>
                    <w:t>replacement</w:t>
                  </w:r>
                  <w:r>
                    <w:rPr>
                      <w:b/>
                      <w:sz w:val="21"/>
                    </w:rPr>
                    <w:t>, removal, repair, assemble</w:t>
                  </w:r>
                  <w:r>
                    <w:rPr>
                      <w:rFonts w:ascii="宋体" w:hAnsi="宋体" w:cs="宋体"/>
                      <w:b/>
                      <w:sz w:val="21"/>
                      <w:szCs w:val="24"/>
                    </w:rPr>
                    <w:t xml:space="preserve"> and other operations.</w:t>
                  </w:r>
                </w:p>
              </w:txbxContent>
            </v:textbox>
            <w10:wrap type="square" anchorx="margin" anchory="margin"/>
          </v:rect>
        </w:pict>
      </w:r>
      <w:proofErr w:type="gramStart"/>
      <w:r w:rsidR="00F975E1">
        <w:rPr>
          <w:b/>
          <w:sz w:val="36"/>
        </w:rPr>
        <w:t>For a safe adjustment operation.</w:t>
      </w:r>
      <w:proofErr w:type="gramEnd"/>
    </w:p>
    <w:p w:rsidR="00F975E1" w:rsidRPr="00012997" w:rsidRDefault="00F975E1" w:rsidP="00F975E1">
      <w:pPr>
        <w:ind w:firstLineChars="200" w:firstLine="420"/>
        <w:rPr>
          <w:bCs/>
          <w:sz w:val="21"/>
        </w:rPr>
      </w:pPr>
      <w:r>
        <w:rPr>
          <w:sz w:val="21"/>
        </w:rPr>
        <w:t xml:space="preserve">Before adjusting the sewing machine, the automatic machine and the </w:t>
      </w:r>
      <w:proofErr w:type="spellStart"/>
      <w:r>
        <w:rPr>
          <w:sz w:val="21"/>
        </w:rPr>
        <w:t>appendant</w:t>
      </w:r>
      <w:proofErr w:type="spellEnd"/>
      <w:r>
        <w:rPr>
          <w:sz w:val="21"/>
        </w:rPr>
        <w:t xml:space="preserve"> devices (hereinafter called the machine), the operator should read the machine’s “Important Safety Instructions" carefully and understand it fully.</w:t>
      </w:r>
    </w:p>
    <w:p w:rsidR="00F975E1" w:rsidRPr="00012997" w:rsidRDefault="00F975E1" w:rsidP="00F975E1">
      <w:pPr>
        <w:ind w:firstLineChars="200" w:firstLine="420"/>
        <w:rPr>
          <w:bCs/>
          <w:sz w:val="21"/>
        </w:rPr>
      </w:pPr>
      <w:r>
        <w:rPr>
          <w:sz w:val="21"/>
        </w:rPr>
        <w:t>The "Important Safety Instructions" in this Service Manual explains some items which are not included in the machinery specification you bought.</w:t>
      </w:r>
    </w:p>
    <w:p w:rsidR="00F975E1" w:rsidRPr="00012997" w:rsidRDefault="00F975E1" w:rsidP="00F975E1">
      <w:pPr>
        <w:ind w:firstLineChars="200" w:firstLine="420"/>
        <w:rPr>
          <w:bCs/>
          <w:sz w:val="21"/>
        </w:rPr>
      </w:pPr>
      <w:r>
        <w:rPr>
          <w:sz w:val="21"/>
        </w:rPr>
        <w:t>Besides, in order to make you fully understand this Service Manual and the warning signs stickup in the machine body, the warning signs are used separately according to the following descriptions.</w:t>
      </w:r>
    </w:p>
    <w:p w:rsidR="00F975E1" w:rsidRPr="00012997" w:rsidRDefault="00F975E1" w:rsidP="00F975E1">
      <w:pPr>
        <w:spacing w:line="360" w:lineRule="auto"/>
        <w:ind w:firstLineChars="200" w:firstLine="420"/>
        <w:rPr>
          <w:bCs/>
          <w:sz w:val="21"/>
        </w:rPr>
      </w:pPr>
      <w:r>
        <w:rPr>
          <w:sz w:val="21"/>
        </w:rPr>
        <w:t>You should fully understand and consciously comply</w:t>
      </w:r>
      <w:r>
        <w:rPr>
          <w:rFonts w:hint="eastAsia"/>
          <w:sz w:val="21"/>
        </w:rPr>
        <w:t xml:space="preserve"> with</w:t>
      </w:r>
      <w:r>
        <w:rPr>
          <w:sz w:val="21"/>
        </w:rPr>
        <w:t xml:space="preserve"> its contents.</w:t>
      </w:r>
    </w:p>
    <w:p w:rsidR="00F975E1" w:rsidRPr="005D7D37" w:rsidRDefault="00F975E1" w:rsidP="00F975E1">
      <w:pPr>
        <w:spacing w:line="600" w:lineRule="auto"/>
        <w:rPr>
          <w:b/>
          <w:bCs/>
          <w:u w:val="single"/>
        </w:rPr>
      </w:pPr>
      <w:r>
        <w:rPr>
          <w:b/>
          <w:u w:val="single"/>
        </w:rPr>
        <w:t xml:space="preserve">(1) Descriptions about the dangerous level  </w:t>
      </w:r>
    </w:p>
    <w:tbl>
      <w:tblPr>
        <w:tblW w:w="9361" w:type="dxa"/>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7"/>
        <w:gridCol w:w="7374"/>
      </w:tblGrid>
      <w:tr w:rsidR="00F975E1" w:rsidRPr="00D808D3" w:rsidTr="00A15CBA">
        <w:trPr>
          <w:trHeight w:val="789"/>
          <w:jc w:val="center"/>
        </w:trPr>
        <w:tc>
          <w:tcPr>
            <w:tcW w:w="1987" w:type="dxa"/>
            <w:shd w:val="clear" w:color="auto" w:fill="auto"/>
          </w:tcPr>
          <w:p w:rsidR="00F975E1" w:rsidRPr="00D808D3" w:rsidRDefault="00F975E1" w:rsidP="00A15CBA">
            <w:pPr>
              <w:widowControl w:val="0"/>
              <w:jc w:val="center"/>
              <w:rPr>
                <w:bCs/>
                <w:sz w:val="28"/>
              </w:rPr>
            </w:pPr>
            <w:r>
              <w:rPr>
                <w:b/>
                <w:noProof/>
                <w:sz w:val="44"/>
              </w:rPr>
              <w:drawing>
                <wp:inline distT="0" distB="0" distL="0" distR="0">
                  <wp:extent cx="552450" cy="342900"/>
                  <wp:effectExtent l="19050" t="0" r="0" b="0"/>
                  <wp:docPr id="928" name="图片 33" descr="叹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叹号"/>
                          <pic:cNvPicPr>
                            <a:picLocks noChangeAspect="1" noChangeArrowheads="1"/>
                          </pic:cNvPicPr>
                        </pic:nvPicPr>
                        <pic:blipFill>
                          <a:blip r:embed="rId20" cstate="print"/>
                          <a:srcRect/>
                          <a:stretch>
                            <a:fillRect/>
                          </a:stretch>
                        </pic:blipFill>
                        <pic:spPr bwMode="auto">
                          <a:xfrm>
                            <a:off x="0" y="0"/>
                            <a:ext cx="552450" cy="342900"/>
                          </a:xfrm>
                          <a:prstGeom prst="rect">
                            <a:avLst/>
                          </a:prstGeom>
                          <a:noFill/>
                          <a:ln w="9525">
                            <a:noFill/>
                            <a:miter lim="800000"/>
                            <a:headEnd/>
                            <a:tailEnd/>
                          </a:ln>
                        </pic:spPr>
                      </pic:pic>
                    </a:graphicData>
                  </a:graphic>
                </wp:inline>
              </w:drawing>
            </w:r>
            <w:r>
              <w:rPr>
                <w:b/>
                <w:sz w:val="32"/>
              </w:rPr>
              <w:t>Danger</w:t>
            </w:r>
          </w:p>
        </w:tc>
        <w:tc>
          <w:tcPr>
            <w:tcW w:w="7374" w:type="dxa"/>
            <w:shd w:val="clear" w:color="auto" w:fill="auto"/>
          </w:tcPr>
          <w:p w:rsidR="00F975E1" w:rsidRPr="004674C7" w:rsidRDefault="00F975E1" w:rsidP="00A15CBA">
            <w:pPr>
              <w:widowControl w:val="0"/>
              <w:jc w:val="both"/>
              <w:rPr>
                <w:bCs/>
                <w:sz w:val="21"/>
              </w:rPr>
            </w:pPr>
            <w:r>
              <w:rPr>
                <w:rFonts w:hint="eastAsia"/>
                <w:sz w:val="21"/>
              </w:rPr>
              <w:t>W</w:t>
            </w:r>
            <w:r>
              <w:rPr>
                <w:sz w:val="21"/>
              </w:rPr>
              <w:t>hen operating and maintaining the machine</w:t>
            </w:r>
            <w:r>
              <w:rPr>
                <w:rFonts w:hint="eastAsia"/>
                <w:sz w:val="21"/>
              </w:rPr>
              <w:t>,</w:t>
            </w:r>
            <w:r>
              <w:rPr>
                <w:sz w:val="21"/>
              </w:rPr>
              <w:t xml:space="preserve"> </w:t>
            </w:r>
            <w:r>
              <w:rPr>
                <w:rFonts w:hint="eastAsia"/>
                <w:sz w:val="21"/>
              </w:rPr>
              <w:t>t</w:t>
            </w:r>
            <w:r>
              <w:rPr>
                <w:sz w:val="21"/>
              </w:rPr>
              <w:t xml:space="preserve">he dangerous parts which could cause death or serious injury by the third person's </w:t>
            </w:r>
            <w:proofErr w:type="spellStart"/>
            <w:r>
              <w:rPr>
                <w:sz w:val="21"/>
              </w:rPr>
              <w:t>misoperation</w:t>
            </w:r>
            <w:proofErr w:type="spellEnd"/>
            <w:r>
              <w:rPr>
                <w:sz w:val="21"/>
              </w:rPr>
              <w:t xml:space="preserve"> and the privies couldn't avoid.</w:t>
            </w:r>
          </w:p>
        </w:tc>
      </w:tr>
      <w:tr w:rsidR="00F975E1" w:rsidRPr="00D808D3" w:rsidTr="00A15CBA">
        <w:trPr>
          <w:trHeight w:val="653"/>
          <w:jc w:val="center"/>
        </w:trPr>
        <w:tc>
          <w:tcPr>
            <w:tcW w:w="1987" w:type="dxa"/>
            <w:shd w:val="clear" w:color="auto" w:fill="auto"/>
          </w:tcPr>
          <w:p w:rsidR="00F975E1" w:rsidRPr="00D808D3" w:rsidRDefault="00F975E1" w:rsidP="00A15CBA">
            <w:pPr>
              <w:widowControl w:val="0"/>
              <w:jc w:val="center"/>
              <w:rPr>
                <w:bCs/>
                <w:sz w:val="28"/>
              </w:rPr>
            </w:pPr>
            <w:r>
              <w:rPr>
                <w:b/>
                <w:noProof/>
                <w:sz w:val="44"/>
              </w:rPr>
              <w:drawing>
                <wp:inline distT="0" distB="0" distL="0" distR="0">
                  <wp:extent cx="552450" cy="342900"/>
                  <wp:effectExtent l="19050" t="0" r="0" b="0"/>
                  <wp:docPr id="63" name="图片 34" descr="叹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叹号"/>
                          <pic:cNvPicPr>
                            <a:picLocks noChangeAspect="1" noChangeArrowheads="1"/>
                          </pic:cNvPicPr>
                        </pic:nvPicPr>
                        <pic:blipFill>
                          <a:blip r:embed="rId20" cstate="print"/>
                          <a:srcRect/>
                          <a:stretch>
                            <a:fillRect/>
                          </a:stretch>
                        </pic:blipFill>
                        <pic:spPr bwMode="auto">
                          <a:xfrm>
                            <a:off x="0" y="0"/>
                            <a:ext cx="552450" cy="342900"/>
                          </a:xfrm>
                          <a:prstGeom prst="rect">
                            <a:avLst/>
                          </a:prstGeom>
                          <a:noFill/>
                          <a:ln w="9525">
                            <a:noFill/>
                            <a:miter lim="800000"/>
                            <a:headEnd/>
                            <a:tailEnd/>
                          </a:ln>
                        </pic:spPr>
                      </pic:pic>
                    </a:graphicData>
                  </a:graphic>
                </wp:inline>
              </w:drawing>
            </w:r>
            <w:r>
              <w:rPr>
                <w:b/>
                <w:sz w:val="32"/>
              </w:rPr>
              <w:t>Warning</w:t>
            </w:r>
          </w:p>
        </w:tc>
        <w:tc>
          <w:tcPr>
            <w:tcW w:w="7374" w:type="dxa"/>
            <w:shd w:val="clear" w:color="auto" w:fill="auto"/>
          </w:tcPr>
          <w:p w:rsidR="00F975E1" w:rsidRPr="004674C7" w:rsidRDefault="00F975E1" w:rsidP="00A15CBA">
            <w:pPr>
              <w:widowControl w:val="0"/>
              <w:jc w:val="both"/>
              <w:rPr>
                <w:bCs/>
                <w:sz w:val="21"/>
              </w:rPr>
            </w:pPr>
            <w:r>
              <w:rPr>
                <w:sz w:val="21"/>
              </w:rPr>
              <w:t xml:space="preserve">The potential parts which could cause death or serious injury by the third person's </w:t>
            </w:r>
            <w:proofErr w:type="spellStart"/>
            <w:r>
              <w:rPr>
                <w:sz w:val="21"/>
              </w:rPr>
              <w:t>misoperation</w:t>
            </w:r>
            <w:proofErr w:type="spellEnd"/>
            <w:r>
              <w:rPr>
                <w:sz w:val="21"/>
              </w:rPr>
              <w:t xml:space="preserve"> and the privies couldn't avoid when operating and maintaining the machine.</w:t>
            </w:r>
          </w:p>
        </w:tc>
      </w:tr>
      <w:tr w:rsidR="00F975E1" w:rsidRPr="00D808D3" w:rsidTr="00A15CBA">
        <w:trPr>
          <w:trHeight w:val="668"/>
          <w:jc w:val="center"/>
        </w:trPr>
        <w:tc>
          <w:tcPr>
            <w:tcW w:w="1987" w:type="dxa"/>
            <w:shd w:val="clear" w:color="auto" w:fill="auto"/>
          </w:tcPr>
          <w:p w:rsidR="00F975E1" w:rsidRPr="00D808D3" w:rsidRDefault="00F975E1" w:rsidP="00A15CBA">
            <w:pPr>
              <w:widowControl w:val="0"/>
              <w:jc w:val="center"/>
              <w:rPr>
                <w:bCs/>
                <w:sz w:val="28"/>
              </w:rPr>
            </w:pPr>
            <w:r>
              <w:rPr>
                <w:b/>
                <w:noProof/>
                <w:sz w:val="44"/>
              </w:rPr>
              <w:drawing>
                <wp:inline distT="0" distB="0" distL="0" distR="0">
                  <wp:extent cx="552450" cy="342900"/>
                  <wp:effectExtent l="19050" t="0" r="0" b="0"/>
                  <wp:docPr id="62" name="图片 35" descr="叹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叹号"/>
                          <pic:cNvPicPr>
                            <a:picLocks noChangeAspect="1" noChangeArrowheads="1"/>
                          </pic:cNvPicPr>
                        </pic:nvPicPr>
                        <pic:blipFill>
                          <a:blip r:embed="rId20" cstate="print"/>
                          <a:srcRect/>
                          <a:stretch>
                            <a:fillRect/>
                          </a:stretch>
                        </pic:blipFill>
                        <pic:spPr bwMode="auto">
                          <a:xfrm>
                            <a:off x="0" y="0"/>
                            <a:ext cx="552450" cy="342900"/>
                          </a:xfrm>
                          <a:prstGeom prst="rect">
                            <a:avLst/>
                          </a:prstGeom>
                          <a:noFill/>
                          <a:ln w="9525">
                            <a:noFill/>
                            <a:miter lim="800000"/>
                            <a:headEnd/>
                            <a:tailEnd/>
                          </a:ln>
                        </pic:spPr>
                      </pic:pic>
                    </a:graphicData>
                  </a:graphic>
                </wp:inline>
              </w:drawing>
            </w:r>
            <w:r>
              <w:rPr>
                <w:b/>
                <w:sz w:val="32"/>
              </w:rPr>
              <w:t>Caution</w:t>
            </w:r>
          </w:p>
        </w:tc>
        <w:tc>
          <w:tcPr>
            <w:tcW w:w="7374" w:type="dxa"/>
            <w:shd w:val="clear" w:color="auto" w:fill="auto"/>
          </w:tcPr>
          <w:p w:rsidR="00F975E1" w:rsidRPr="004674C7" w:rsidRDefault="00F975E1" w:rsidP="00A15CBA">
            <w:pPr>
              <w:widowControl w:val="0"/>
              <w:jc w:val="both"/>
              <w:rPr>
                <w:bCs/>
                <w:sz w:val="21"/>
              </w:rPr>
            </w:pPr>
            <w:r>
              <w:rPr>
                <w:sz w:val="21"/>
              </w:rPr>
              <w:t xml:space="preserve">The parts which could cause moderate or minor injury by the third person's </w:t>
            </w:r>
            <w:proofErr w:type="spellStart"/>
            <w:r>
              <w:rPr>
                <w:sz w:val="21"/>
              </w:rPr>
              <w:t>misoperation</w:t>
            </w:r>
            <w:proofErr w:type="spellEnd"/>
            <w:r>
              <w:rPr>
                <w:sz w:val="21"/>
              </w:rPr>
              <w:t xml:space="preserve"> and the privies couldn't avoid when operating and maintaining the machine.</w:t>
            </w:r>
          </w:p>
        </w:tc>
      </w:tr>
    </w:tbl>
    <w:p w:rsidR="00F975E1" w:rsidRPr="007F1A4C" w:rsidRDefault="00F975E1" w:rsidP="00F975E1">
      <w:pPr>
        <w:spacing w:line="600" w:lineRule="auto"/>
        <w:rPr>
          <w:b/>
          <w:bCs/>
          <w:u w:val="single"/>
        </w:rPr>
      </w:pPr>
      <w:r>
        <w:rPr>
          <w:b/>
          <w:u w:val="single"/>
        </w:rPr>
        <w:t xml:space="preserve">(2) Descriptions about the indications of the warning patterns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648"/>
        <w:gridCol w:w="2024"/>
        <w:gridCol w:w="1426"/>
        <w:gridCol w:w="1858"/>
        <w:gridCol w:w="1822"/>
      </w:tblGrid>
      <w:tr w:rsidR="00F975E1" w:rsidRPr="00D808D3" w:rsidTr="00A15CBA">
        <w:trPr>
          <w:trHeight w:val="1059"/>
          <w:jc w:val="center"/>
        </w:trPr>
        <w:tc>
          <w:tcPr>
            <w:tcW w:w="505" w:type="dxa"/>
            <w:vMerge w:val="restart"/>
            <w:shd w:val="clear" w:color="auto" w:fill="auto"/>
            <w:vAlign w:val="center"/>
          </w:tcPr>
          <w:p w:rsidR="00F975E1" w:rsidRPr="00187480" w:rsidRDefault="00F975E1" w:rsidP="00A15CBA">
            <w:pPr>
              <w:widowControl w:val="0"/>
              <w:spacing w:line="360" w:lineRule="auto"/>
              <w:jc w:val="center"/>
              <w:rPr>
                <w:b/>
                <w:bCs/>
              </w:rPr>
            </w:pPr>
            <w:r>
              <w:rPr>
                <w:b/>
              </w:rPr>
              <w:t>Warning patterns</w:t>
            </w:r>
          </w:p>
        </w:tc>
        <w:tc>
          <w:tcPr>
            <w:tcW w:w="2007" w:type="dxa"/>
            <w:shd w:val="clear" w:color="auto" w:fill="auto"/>
          </w:tcPr>
          <w:p w:rsidR="00F975E1" w:rsidRPr="00187480" w:rsidRDefault="00F975E1" w:rsidP="00A15CBA">
            <w:pPr>
              <w:widowControl w:val="0"/>
              <w:spacing w:line="720" w:lineRule="auto"/>
              <w:ind w:firstLineChars="146" w:firstLine="352"/>
              <w:jc w:val="both"/>
              <w:rPr>
                <w:b/>
                <w:bCs/>
              </w:rPr>
            </w:pPr>
            <w:r>
              <w:rPr>
                <w:b/>
                <w:noProof/>
              </w:rPr>
              <w:drawing>
                <wp:inline distT="0" distB="0" distL="0" distR="0">
                  <wp:extent cx="514350" cy="447675"/>
                  <wp:effectExtent l="19050" t="0" r="0" b="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a:stretch>
                            <a:fillRect/>
                          </a:stretch>
                        </pic:blipFill>
                        <pic:spPr bwMode="auto">
                          <a:xfrm>
                            <a:off x="0" y="0"/>
                            <a:ext cx="514350" cy="447675"/>
                          </a:xfrm>
                          <a:prstGeom prst="rect">
                            <a:avLst/>
                          </a:prstGeom>
                          <a:noFill/>
                          <a:ln w="9525">
                            <a:noFill/>
                            <a:miter lim="800000"/>
                            <a:headEnd/>
                            <a:tailEnd/>
                          </a:ln>
                        </pic:spPr>
                      </pic:pic>
                    </a:graphicData>
                  </a:graphic>
                </wp:inline>
              </w:drawing>
            </w:r>
          </w:p>
        </w:tc>
        <w:tc>
          <w:tcPr>
            <w:tcW w:w="2347" w:type="dxa"/>
            <w:shd w:val="clear" w:color="auto" w:fill="auto"/>
            <w:vAlign w:val="center"/>
          </w:tcPr>
          <w:p w:rsidR="00F975E1" w:rsidRPr="00187480" w:rsidRDefault="00F975E1" w:rsidP="00A15CBA">
            <w:pPr>
              <w:pStyle w:val="aa"/>
              <w:jc w:val="center"/>
              <w:rPr>
                <w:bCs/>
              </w:rPr>
            </w:pPr>
            <w:r>
              <w:rPr>
                <w:rFonts w:ascii="宋体" w:hAnsi="宋体" w:cs="宋体"/>
                <w:b/>
                <w:sz w:val="24"/>
                <w:szCs w:val="24"/>
              </w:rPr>
              <w:t>Moving Parts</w:t>
            </w:r>
            <w:r>
              <w:rPr>
                <w:rFonts w:ascii="宋体" w:hAnsi="宋体" w:cs="宋体" w:hint="eastAsia"/>
                <w:b/>
                <w:sz w:val="24"/>
                <w:szCs w:val="24"/>
              </w:rPr>
              <w:t>:</w:t>
            </w:r>
            <w:r>
              <w:rPr>
                <w:rFonts w:ascii="宋体" w:hAnsi="宋体" w:cs="宋体"/>
                <w:b/>
                <w:sz w:val="24"/>
                <w:szCs w:val="24"/>
              </w:rPr>
              <w:t xml:space="preserve"> be cautious of the industrial accident.</w:t>
            </w:r>
          </w:p>
        </w:tc>
        <w:tc>
          <w:tcPr>
            <w:tcW w:w="505" w:type="dxa"/>
            <w:shd w:val="clear" w:color="auto" w:fill="auto"/>
          </w:tcPr>
          <w:p w:rsidR="00F975E1" w:rsidRPr="00187480" w:rsidRDefault="00F975E1" w:rsidP="00A15CBA">
            <w:pPr>
              <w:pStyle w:val="aa"/>
              <w:rPr>
                <w:bCs/>
              </w:rPr>
            </w:pPr>
          </w:p>
        </w:tc>
        <w:tc>
          <w:tcPr>
            <w:tcW w:w="2035" w:type="dxa"/>
            <w:shd w:val="clear" w:color="auto" w:fill="auto"/>
          </w:tcPr>
          <w:p w:rsidR="00F975E1" w:rsidRPr="00187480" w:rsidRDefault="00F975E1" w:rsidP="00A15CBA">
            <w:pPr>
              <w:pStyle w:val="aa"/>
              <w:rPr>
                <w:bCs/>
              </w:rPr>
            </w:pPr>
            <w:r>
              <w:rPr>
                <w:noProof/>
              </w:rPr>
              <w:drawing>
                <wp:inline distT="0" distB="0" distL="0" distR="0">
                  <wp:extent cx="361950" cy="390525"/>
                  <wp:effectExtent l="19050" t="0" r="0" b="0"/>
                  <wp:docPr id="6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361950" cy="390525"/>
                          </a:xfrm>
                          <a:prstGeom prst="rect">
                            <a:avLst/>
                          </a:prstGeom>
                          <a:noFill/>
                          <a:ln w="9525">
                            <a:noFill/>
                            <a:miter lim="800000"/>
                            <a:headEnd/>
                            <a:tailEnd/>
                          </a:ln>
                        </pic:spPr>
                      </pic:pic>
                    </a:graphicData>
                  </a:graphic>
                </wp:inline>
              </w:drawing>
            </w:r>
          </w:p>
        </w:tc>
        <w:tc>
          <w:tcPr>
            <w:tcW w:w="2090" w:type="dxa"/>
            <w:shd w:val="clear" w:color="auto" w:fill="auto"/>
            <w:vAlign w:val="center"/>
          </w:tcPr>
          <w:p w:rsidR="00F975E1" w:rsidRPr="00187480" w:rsidRDefault="00F975E1" w:rsidP="00A15CBA">
            <w:pPr>
              <w:pStyle w:val="aa"/>
              <w:jc w:val="center"/>
              <w:rPr>
                <w:bCs/>
              </w:rPr>
            </w:pPr>
            <w:r>
              <w:rPr>
                <w:rFonts w:ascii="宋体" w:hAnsi="宋体" w:cs="宋体"/>
                <w:b/>
                <w:sz w:val="24"/>
                <w:szCs w:val="24"/>
              </w:rPr>
              <w:t>Belt Drive</w:t>
            </w:r>
            <w:r>
              <w:rPr>
                <w:rFonts w:ascii="宋体" w:hAnsi="宋体" w:cs="宋体" w:hint="eastAsia"/>
                <w:b/>
                <w:sz w:val="24"/>
                <w:szCs w:val="24"/>
              </w:rPr>
              <w:t>:</w:t>
            </w:r>
            <w:r>
              <w:rPr>
                <w:rFonts w:ascii="宋体" w:hAnsi="宋体" w:cs="宋体"/>
                <w:b/>
                <w:sz w:val="24"/>
                <w:szCs w:val="24"/>
              </w:rPr>
              <w:t xml:space="preserve"> be cautious of the industrial accident.</w:t>
            </w:r>
          </w:p>
        </w:tc>
      </w:tr>
      <w:tr w:rsidR="00F975E1" w:rsidRPr="00D808D3" w:rsidTr="00A15CBA">
        <w:trPr>
          <w:trHeight w:val="958"/>
          <w:jc w:val="center"/>
        </w:trPr>
        <w:tc>
          <w:tcPr>
            <w:tcW w:w="505" w:type="dxa"/>
            <w:vMerge/>
            <w:shd w:val="clear" w:color="auto" w:fill="auto"/>
          </w:tcPr>
          <w:p w:rsidR="00F975E1" w:rsidRPr="00187480" w:rsidRDefault="00F975E1" w:rsidP="00A15CBA">
            <w:pPr>
              <w:widowControl w:val="0"/>
              <w:spacing w:line="360" w:lineRule="auto"/>
              <w:jc w:val="both"/>
              <w:rPr>
                <w:b/>
                <w:bCs/>
              </w:rPr>
            </w:pPr>
          </w:p>
        </w:tc>
        <w:tc>
          <w:tcPr>
            <w:tcW w:w="2007" w:type="dxa"/>
            <w:shd w:val="clear" w:color="auto" w:fill="auto"/>
          </w:tcPr>
          <w:p w:rsidR="00F975E1" w:rsidRPr="00187480" w:rsidRDefault="00F975E1" w:rsidP="00A15CBA">
            <w:pPr>
              <w:widowControl w:val="0"/>
              <w:spacing w:line="720" w:lineRule="auto"/>
              <w:ind w:firstLineChars="146" w:firstLine="352"/>
              <w:jc w:val="both"/>
              <w:rPr>
                <w:b/>
                <w:bCs/>
              </w:rPr>
            </w:pPr>
            <w:r>
              <w:rPr>
                <w:b/>
                <w:noProof/>
              </w:rPr>
              <w:drawing>
                <wp:inline distT="0" distB="0" distL="0" distR="0">
                  <wp:extent cx="542925" cy="457200"/>
                  <wp:effectExtent l="19050" t="0" r="9525" b="0"/>
                  <wp:docPr id="5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p>
        </w:tc>
        <w:tc>
          <w:tcPr>
            <w:tcW w:w="2347" w:type="dxa"/>
            <w:shd w:val="clear" w:color="auto" w:fill="auto"/>
            <w:vAlign w:val="center"/>
          </w:tcPr>
          <w:p w:rsidR="00F975E1" w:rsidRPr="00187480" w:rsidRDefault="00F975E1" w:rsidP="00A15CBA">
            <w:pPr>
              <w:pStyle w:val="aa"/>
              <w:jc w:val="center"/>
              <w:rPr>
                <w:bCs/>
              </w:rPr>
            </w:pPr>
            <w:r>
              <w:rPr>
                <w:rFonts w:ascii="宋体" w:hAnsi="宋体" w:cs="宋体"/>
                <w:b/>
                <w:sz w:val="24"/>
                <w:szCs w:val="24"/>
              </w:rPr>
              <w:t xml:space="preserve">High Voltage </w:t>
            </w:r>
            <w:r>
              <w:rPr>
                <w:rFonts w:ascii="宋体" w:hAnsi="宋体" w:cs="宋体" w:hint="eastAsia"/>
                <w:b/>
                <w:sz w:val="24"/>
                <w:szCs w:val="24"/>
              </w:rPr>
              <w:t>P</w:t>
            </w:r>
            <w:r>
              <w:rPr>
                <w:rFonts w:ascii="宋体" w:hAnsi="宋体" w:cs="宋体"/>
                <w:b/>
                <w:sz w:val="24"/>
                <w:szCs w:val="24"/>
              </w:rPr>
              <w:t>arts</w:t>
            </w:r>
            <w:r>
              <w:rPr>
                <w:rFonts w:ascii="宋体" w:hAnsi="宋体" w:cs="宋体" w:hint="eastAsia"/>
                <w:b/>
                <w:sz w:val="24"/>
                <w:szCs w:val="24"/>
              </w:rPr>
              <w:t>:</w:t>
            </w:r>
            <w:r>
              <w:rPr>
                <w:rFonts w:ascii="宋体" w:hAnsi="宋体" w:cs="宋体"/>
                <w:b/>
                <w:sz w:val="24"/>
                <w:szCs w:val="24"/>
              </w:rPr>
              <w:t xml:space="preserve"> be cautious of electric shock.</w:t>
            </w:r>
          </w:p>
        </w:tc>
        <w:tc>
          <w:tcPr>
            <w:tcW w:w="505" w:type="dxa"/>
            <w:vMerge w:val="restart"/>
            <w:shd w:val="clear" w:color="auto" w:fill="auto"/>
            <w:vAlign w:val="center"/>
          </w:tcPr>
          <w:p w:rsidR="00F975E1" w:rsidRPr="00187480" w:rsidRDefault="00F975E1" w:rsidP="00A15CBA">
            <w:pPr>
              <w:pStyle w:val="aa"/>
              <w:jc w:val="center"/>
              <w:rPr>
                <w:bCs/>
              </w:rPr>
            </w:pPr>
            <w:r>
              <w:rPr>
                <w:rFonts w:ascii="宋体" w:hAnsi="宋体" w:cs="宋体"/>
                <w:b/>
                <w:sz w:val="24"/>
                <w:szCs w:val="24"/>
              </w:rPr>
              <w:t>Indication Sign</w:t>
            </w:r>
          </w:p>
        </w:tc>
        <w:tc>
          <w:tcPr>
            <w:tcW w:w="2035" w:type="dxa"/>
            <w:shd w:val="clear" w:color="auto" w:fill="auto"/>
          </w:tcPr>
          <w:p w:rsidR="00F975E1" w:rsidRPr="00187480" w:rsidRDefault="00F975E1" w:rsidP="00A15CBA">
            <w:pPr>
              <w:pStyle w:val="aa"/>
              <w:rPr>
                <w:bCs/>
              </w:rPr>
            </w:pPr>
            <w:r>
              <w:rPr>
                <w:noProof/>
              </w:rPr>
              <w:drawing>
                <wp:inline distT="0" distB="0" distL="0" distR="0">
                  <wp:extent cx="857250" cy="333375"/>
                  <wp:effectExtent l="19050" t="0" r="0" b="0"/>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srcRect/>
                          <a:stretch>
                            <a:fillRect/>
                          </a:stretch>
                        </pic:blipFill>
                        <pic:spPr bwMode="auto">
                          <a:xfrm>
                            <a:off x="0" y="0"/>
                            <a:ext cx="857250" cy="333375"/>
                          </a:xfrm>
                          <a:prstGeom prst="rect">
                            <a:avLst/>
                          </a:prstGeom>
                          <a:noFill/>
                          <a:ln w="9525">
                            <a:noFill/>
                            <a:miter lim="800000"/>
                            <a:headEnd/>
                            <a:tailEnd/>
                          </a:ln>
                        </pic:spPr>
                      </pic:pic>
                    </a:graphicData>
                  </a:graphic>
                </wp:inline>
              </w:drawing>
            </w:r>
          </w:p>
        </w:tc>
        <w:tc>
          <w:tcPr>
            <w:tcW w:w="2090" w:type="dxa"/>
            <w:shd w:val="clear" w:color="auto" w:fill="auto"/>
            <w:vAlign w:val="center"/>
          </w:tcPr>
          <w:p w:rsidR="00F975E1" w:rsidRPr="00187480" w:rsidRDefault="00F975E1" w:rsidP="00A15CBA">
            <w:pPr>
              <w:pStyle w:val="aa"/>
              <w:jc w:val="center"/>
              <w:rPr>
                <w:bCs/>
              </w:rPr>
            </w:pPr>
            <w:r>
              <w:rPr>
                <w:rFonts w:ascii="宋体" w:hAnsi="宋体" w:cs="宋体"/>
                <w:b/>
                <w:sz w:val="24"/>
                <w:szCs w:val="24"/>
              </w:rPr>
              <w:t>Indicate the correct direction of rotation</w:t>
            </w:r>
          </w:p>
        </w:tc>
      </w:tr>
      <w:tr w:rsidR="00F975E1" w:rsidRPr="00D808D3" w:rsidTr="00A15CBA">
        <w:trPr>
          <w:trHeight w:val="957"/>
          <w:jc w:val="center"/>
        </w:trPr>
        <w:tc>
          <w:tcPr>
            <w:tcW w:w="505" w:type="dxa"/>
            <w:vMerge/>
            <w:shd w:val="clear" w:color="auto" w:fill="auto"/>
          </w:tcPr>
          <w:p w:rsidR="00F975E1" w:rsidRPr="00187480" w:rsidRDefault="00F975E1" w:rsidP="00A15CBA">
            <w:pPr>
              <w:widowControl w:val="0"/>
              <w:spacing w:line="360" w:lineRule="auto"/>
              <w:jc w:val="both"/>
              <w:rPr>
                <w:b/>
                <w:bCs/>
              </w:rPr>
            </w:pPr>
          </w:p>
        </w:tc>
        <w:tc>
          <w:tcPr>
            <w:tcW w:w="2007" w:type="dxa"/>
            <w:shd w:val="clear" w:color="auto" w:fill="auto"/>
          </w:tcPr>
          <w:p w:rsidR="00F975E1" w:rsidRPr="00187480" w:rsidRDefault="00F975E1" w:rsidP="00A15CBA">
            <w:pPr>
              <w:widowControl w:val="0"/>
              <w:spacing w:line="720" w:lineRule="auto"/>
              <w:ind w:firstLineChars="147" w:firstLine="354"/>
              <w:jc w:val="both"/>
              <w:rPr>
                <w:b/>
                <w:bCs/>
              </w:rPr>
            </w:pPr>
            <w:r>
              <w:rPr>
                <w:b/>
                <w:noProof/>
              </w:rPr>
              <w:drawing>
                <wp:inline distT="0" distB="0" distL="0" distR="0">
                  <wp:extent cx="533400" cy="438150"/>
                  <wp:effectExtent l="19050" t="0" r="0" b="0"/>
                  <wp:docPr id="5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533400" cy="438150"/>
                          </a:xfrm>
                          <a:prstGeom prst="rect">
                            <a:avLst/>
                          </a:prstGeom>
                          <a:noFill/>
                          <a:ln w="9525">
                            <a:noFill/>
                            <a:miter lim="800000"/>
                            <a:headEnd/>
                            <a:tailEnd/>
                          </a:ln>
                        </pic:spPr>
                      </pic:pic>
                    </a:graphicData>
                  </a:graphic>
                </wp:inline>
              </w:drawing>
            </w:r>
          </w:p>
        </w:tc>
        <w:tc>
          <w:tcPr>
            <w:tcW w:w="2347" w:type="dxa"/>
            <w:shd w:val="clear" w:color="auto" w:fill="auto"/>
            <w:vAlign w:val="center"/>
          </w:tcPr>
          <w:p w:rsidR="00F975E1" w:rsidRPr="00187480" w:rsidRDefault="00F975E1" w:rsidP="00A15CBA">
            <w:pPr>
              <w:pStyle w:val="aa"/>
              <w:jc w:val="center"/>
              <w:rPr>
                <w:bCs/>
              </w:rPr>
            </w:pPr>
            <w:r>
              <w:rPr>
                <w:rFonts w:ascii="宋体" w:hAnsi="宋体" w:cs="宋体"/>
                <w:b/>
                <w:sz w:val="24"/>
                <w:szCs w:val="24"/>
              </w:rPr>
              <w:t xml:space="preserve">High </w:t>
            </w:r>
            <w:r>
              <w:rPr>
                <w:rFonts w:ascii="宋体" w:hAnsi="宋体" w:cs="宋体" w:hint="eastAsia"/>
                <w:b/>
                <w:sz w:val="24"/>
                <w:szCs w:val="24"/>
              </w:rPr>
              <w:t>T</w:t>
            </w:r>
            <w:r>
              <w:rPr>
                <w:rFonts w:ascii="宋体" w:hAnsi="宋体" w:cs="宋体"/>
                <w:b/>
                <w:sz w:val="24"/>
                <w:szCs w:val="24"/>
              </w:rPr>
              <w:t xml:space="preserve">emperature </w:t>
            </w:r>
            <w:r>
              <w:rPr>
                <w:rFonts w:ascii="宋体" w:hAnsi="宋体" w:cs="宋体" w:hint="eastAsia"/>
                <w:b/>
                <w:sz w:val="24"/>
                <w:szCs w:val="24"/>
              </w:rPr>
              <w:t>P</w:t>
            </w:r>
            <w:r>
              <w:rPr>
                <w:rFonts w:ascii="宋体" w:hAnsi="宋体" w:cs="宋体"/>
                <w:b/>
                <w:sz w:val="24"/>
                <w:szCs w:val="24"/>
              </w:rPr>
              <w:t>arts</w:t>
            </w:r>
            <w:r>
              <w:rPr>
                <w:rFonts w:ascii="宋体" w:hAnsi="宋体" w:cs="宋体" w:hint="eastAsia"/>
                <w:b/>
                <w:sz w:val="24"/>
                <w:szCs w:val="24"/>
              </w:rPr>
              <w:t>:</w:t>
            </w:r>
            <w:r>
              <w:rPr>
                <w:rFonts w:ascii="宋体" w:hAnsi="宋体" w:cs="宋体"/>
                <w:b/>
                <w:sz w:val="24"/>
                <w:szCs w:val="24"/>
              </w:rPr>
              <w:t xml:space="preserve"> be cautious of scalding </w:t>
            </w:r>
            <w:r>
              <w:rPr>
                <w:rFonts w:ascii="宋体" w:hAnsi="宋体" w:cs="宋体"/>
                <w:b/>
                <w:sz w:val="24"/>
                <w:szCs w:val="24"/>
              </w:rPr>
              <w:lastRenderedPageBreak/>
              <w:t>accident.</w:t>
            </w:r>
          </w:p>
        </w:tc>
        <w:tc>
          <w:tcPr>
            <w:tcW w:w="505" w:type="dxa"/>
            <w:vMerge/>
            <w:shd w:val="clear" w:color="auto" w:fill="auto"/>
          </w:tcPr>
          <w:p w:rsidR="00F975E1" w:rsidRPr="00187480" w:rsidRDefault="00F975E1" w:rsidP="00A15CBA">
            <w:pPr>
              <w:pStyle w:val="aa"/>
              <w:rPr>
                <w:bCs/>
              </w:rPr>
            </w:pPr>
          </w:p>
        </w:tc>
        <w:tc>
          <w:tcPr>
            <w:tcW w:w="2035" w:type="dxa"/>
            <w:shd w:val="clear" w:color="auto" w:fill="auto"/>
          </w:tcPr>
          <w:p w:rsidR="00F975E1" w:rsidRPr="00187480" w:rsidRDefault="00F975E1" w:rsidP="00A15CBA">
            <w:pPr>
              <w:pStyle w:val="aa"/>
              <w:rPr>
                <w:bCs/>
              </w:rPr>
            </w:pPr>
            <w:r>
              <w:rPr>
                <w:noProof/>
              </w:rPr>
              <w:drawing>
                <wp:inline distT="0" distB="0" distL="0" distR="0">
                  <wp:extent cx="447675" cy="409575"/>
                  <wp:effectExtent l="19050" t="0" r="9525" b="0"/>
                  <wp:docPr id="56"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c>
          <w:tcPr>
            <w:tcW w:w="2090" w:type="dxa"/>
            <w:shd w:val="clear" w:color="auto" w:fill="auto"/>
            <w:vAlign w:val="center"/>
          </w:tcPr>
          <w:p w:rsidR="00F975E1" w:rsidRPr="00187480" w:rsidRDefault="00F975E1" w:rsidP="00A15CBA">
            <w:pPr>
              <w:pStyle w:val="aa"/>
              <w:jc w:val="center"/>
              <w:rPr>
                <w:bCs/>
              </w:rPr>
            </w:pPr>
            <w:r>
              <w:rPr>
                <w:rFonts w:ascii="宋体" w:hAnsi="宋体" w:cs="宋体"/>
                <w:b/>
                <w:sz w:val="24"/>
                <w:szCs w:val="24"/>
              </w:rPr>
              <w:t xml:space="preserve">Indicate the earth wire </w:t>
            </w:r>
            <w:r>
              <w:rPr>
                <w:rFonts w:ascii="宋体" w:hAnsi="宋体" w:cs="宋体" w:hint="eastAsia"/>
                <w:b/>
                <w:sz w:val="24"/>
                <w:szCs w:val="24"/>
              </w:rPr>
              <w:t xml:space="preserve">that </w:t>
            </w:r>
            <w:r>
              <w:rPr>
                <w:rFonts w:ascii="宋体" w:hAnsi="宋体" w:cs="宋体"/>
                <w:b/>
                <w:sz w:val="24"/>
                <w:szCs w:val="24"/>
              </w:rPr>
              <w:t>should be earthed.</w:t>
            </w:r>
          </w:p>
        </w:tc>
      </w:tr>
    </w:tbl>
    <w:p w:rsidR="00F975E1" w:rsidRDefault="00F975E1" w:rsidP="00F975E1">
      <w:pPr>
        <w:spacing w:line="600" w:lineRule="auto"/>
        <w:jc w:val="center"/>
        <w:rPr>
          <w:b/>
          <w:u w:val="single"/>
        </w:rPr>
      </w:pPr>
    </w:p>
    <w:p w:rsidR="00F975E1" w:rsidRPr="005D7D37" w:rsidRDefault="00215EF7" w:rsidP="00F975E1">
      <w:pPr>
        <w:spacing w:line="600" w:lineRule="auto"/>
        <w:jc w:val="center"/>
        <w:rPr>
          <w:b/>
          <w:bCs/>
          <w:u w:val="single"/>
        </w:rPr>
      </w:pPr>
      <w:r w:rsidRPr="00215EF7">
        <w:pict>
          <v:rect id="_x0000_s3211" style="position:absolute;left:0;text-align:left;margin-left:36pt;margin-top:33.75pt;width:370.5pt;height:21.75pt;z-index:251715584">
            <v:stroke dashstyle="dash"/>
            <v:textbox style="mso-next-textbox:#_x0000_s3211">
              <w:txbxContent>
                <w:p w:rsidR="004B3F5D" w:rsidRDefault="004B3F5D" w:rsidP="00F975E1">
                  <w:r>
                    <w:t>Accident: Refers to the physical and property damage.</w:t>
                  </w:r>
                </w:p>
              </w:txbxContent>
            </v:textbox>
          </v:rect>
        </w:pict>
      </w:r>
      <w:r w:rsidR="00F975E1">
        <w:rPr>
          <w:b/>
          <w:u w:val="single"/>
        </w:rPr>
        <w:t>Important Safety Instructions</w:t>
      </w:r>
    </w:p>
    <w:p w:rsidR="00F975E1" w:rsidRPr="00247F9D" w:rsidRDefault="00215EF7" w:rsidP="00F975E1">
      <w:pPr>
        <w:spacing w:line="720" w:lineRule="auto"/>
        <w:rPr>
          <w:b/>
          <w:bCs/>
          <w:u w:val="single"/>
        </w:rPr>
      </w:pPr>
      <w:r w:rsidRPr="00215EF7">
        <w:pict>
          <v:rect id="_x0000_s3212" style="position:absolute;margin-left:36pt;margin-top:14.75pt;width:370.5pt;height:41.95pt;z-index:251716608">
            <v:stroke dashstyle="dash"/>
            <v:textbox style="mso-next-textbox:#_x0000_s3212">
              <w:txbxContent>
                <w:p w:rsidR="004B3F5D" w:rsidRDefault="004B3F5D" w:rsidP="00F975E1">
                  <w:pPr>
                    <w:pStyle w:val="aa"/>
                  </w:pPr>
                  <w:r>
                    <w:rPr>
                      <w:rFonts w:ascii="宋体" w:hAnsi="宋体" w:cs="宋体"/>
                      <w:sz w:val="24"/>
                      <w:szCs w:val="24"/>
                    </w:rPr>
                    <w:t xml:space="preserve">Cut off the power: </w:t>
                  </w:r>
                  <w:r w:rsidRPr="003B72B6">
                    <w:rPr>
                      <w:rFonts w:ascii="宋体" w:hAnsi="宋体" w:hint="eastAsia"/>
                      <w:sz w:val="24"/>
                      <w:szCs w:val="24"/>
                    </w:rPr>
                    <w:t>R</w:t>
                  </w:r>
                  <w:r w:rsidRPr="003B72B6">
                    <w:rPr>
                      <w:rFonts w:ascii="宋体" w:hAnsi="宋体"/>
                      <w:sz w:val="24"/>
                      <w:szCs w:val="24"/>
                    </w:rPr>
                    <w:t xml:space="preserve">efers to </w:t>
                  </w:r>
                  <w:r w:rsidRPr="003B72B6">
                    <w:rPr>
                      <w:rFonts w:ascii="宋体" w:hAnsi="宋体" w:hint="eastAsia"/>
                      <w:sz w:val="24"/>
                      <w:szCs w:val="24"/>
                    </w:rPr>
                    <w:t>turn</w:t>
                  </w:r>
                  <w:r w:rsidRPr="003B72B6">
                    <w:rPr>
                      <w:rFonts w:ascii="宋体" w:hAnsi="宋体" w:cs="宋体"/>
                      <w:sz w:val="24"/>
                      <w:szCs w:val="24"/>
                    </w:rPr>
                    <w:t xml:space="preserve"> off </w:t>
                  </w:r>
                  <w:r>
                    <w:rPr>
                      <w:rFonts w:ascii="宋体" w:hAnsi="宋体" w:cs="宋体"/>
                      <w:sz w:val="24"/>
                      <w:szCs w:val="24"/>
                    </w:rPr>
                    <w:t>the power switch and pull out the power plug from the socket.</w:t>
                  </w:r>
                </w:p>
              </w:txbxContent>
            </v:textbox>
          </v:rect>
        </w:pict>
      </w:r>
    </w:p>
    <w:p w:rsidR="00F975E1" w:rsidRPr="00D41F7D" w:rsidRDefault="00215EF7" w:rsidP="00F975E1">
      <w:pPr>
        <w:tabs>
          <w:tab w:val="left" w:pos="3526"/>
          <w:tab w:val="center" w:pos="4633"/>
          <w:tab w:val="left" w:pos="8655"/>
        </w:tabs>
        <w:ind w:firstLineChars="200" w:firstLine="480"/>
        <w:rPr>
          <w:bCs/>
          <w:sz w:val="48"/>
        </w:rPr>
      </w:pPr>
      <w:r w:rsidRPr="00215EF7">
        <w:pict>
          <v:shapetype id="_x0000_t32" coordsize="21600,21600" o:spt="32" o:oned="t" path="m,l21600,21600e" filled="f">
            <v:path arrowok="t" fillok="f" o:connecttype="none"/>
            <o:lock v:ext="edit" shapetype="t"/>
          </v:shapetype>
          <v:shape id="_x0000_s3216" type="#_x0000_t32" style="position:absolute;left:0;text-align:left;margin-left:462pt;margin-top:25.45pt;width:.05pt;height:87.25pt;flip:y;z-index:251720704" o:connectortype="straight"/>
        </w:pict>
      </w:r>
      <w:r w:rsidRPr="00215EF7">
        <w:pict>
          <v:shape id="_x0000_s3214" type="#_x0000_t32" style="position:absolute;left:0;text-align:left;margin-left:23.95pt;margin-top:25.45pt;width:0;height:87.25pt;z-index:251718656" o:connectortype="straight"/>
        </w:pict>
      </w:r>
      <w:r w:rsidRPr="00215EF7">
        <w:pict>
          <v:shape id="_x0000_s3213" type="#_x0000_t32" style="position:absolute;left:0;text-align:left;margin-left:25.5pt;margin-top:25.45pt;width:142.5pt;height:.05pt;flip:x;z-index:251717632" o:connectortype="straight"/>
        </w:pict>
      </w:r>
      <w:r w:rsidRPr="00215EF7">
        <w:pict>
          <v:shape id="_x0000_s3217" type="#_x0000_t32" style="position:absolute;left:0;text-align:left;margin-left:321.7pt;margin-top:25.5pt;width:140.3pt;height:.05pt;flip:x;z-index:251721728" o:connectortype="straight"/>
        </w:pict>
      </w:r>
      <w:r w:rsidR="00F975E1">
        <w:rPr>
          <w:sz w:val="48"/>
        </w:rPr>
        <w:tab/>
      </w:r>
      <w:r w:rsidR="00F975E1">
        <w:rPr>
          <w:b/>
          <w:noProof/>
          <w:sz w:val="48"/>
        </w:rPr>
        <w:drawing>
          <wp:inline distT="0" distB="0" distL="0" distR="0">
            <wp:extent cx="552450" cy="342900"/>
            <wp:effectExtent l="19050" t="0" r="0" b="0"/>
            <wp:docPr id="54" name="图片 42" descr="叹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叹号"/>
                    <pic:cNvPicPr>
                      <a:picLocks noChangeAspect="1" noChangeArrowheads="1"/>
                    </pic:cNvPicPr>
                  </pic:nvPicPr>
                  <pic:blipFill>
                    <a:blip r:embed="rId20" cstate="print"/>
                    <a:srcRect/>
                    <a:stretch>
                      <a:fillRect/>
                    </a:stretch>
                  </pic:blipFill>
                  <pic:spPr bwMode="auto">
                    <a:xfrm>
                      <a:off x="0" y="0"/>
                      <a:ext cx="552450" cy="342900"/>
                    </a:xfrm>
                    <a:prstGeom prst="rect">
                      <a:avLst/>
                    </a:prstGeom>
                    <a:solidFill>
                      <a:srgbClr val="000000"/>
                    </a:solidFill>
                    <a:ln w="9525">
                      <a:noFill/>
                      <a:miter lim="800000"/>
                      <a:headEnd/>
                      <a:tailEnd/>
                    </a:ln>
                  </pic:spPr>
                </pic:pic>
              </a:graphicData>
            </a:graphic>
          </wp:inline>
        </w:drawing>
      </w:r>
      <w:r w:rsidR="00F975E1">
        <w:rPr>
          <w:b/>
          <w:sz w:val="48"/>
        </w:rPr>
        <w:t xml:space="preserve"> </w:t>
      </w:r>
      <w:r w:rsidR="00F975E1">
        <w:rPr>
          <w:sz w:val="48"/>
        </w:rPr>
        <w:t xml:space="preserve">Danger  </w:t>
      </w:r>
    </w:p>
    <w:p w:rsidR="00F975E1" w:rsidRDefault="00F975E1" w:rsidP="00F975E1">
      <w:pPr>
        <w:pStyle w:val="aa"/>
        <w:ind w:firstLineChars="250" w:firstLine="525"/>
        <w:rPr>
          <w:rFonts w:ascii="宋体" w:hAnsi="宋体" w:cs="宋体"/>
          <w:sz w:val="21"/>
          <w:szCs w:val="24"/>
        </w:rPr>
      </w:pPr>
      <w:r>
        <w:rPr>
          <w:rFonts w:ascii="宋体" w:hAnsi="宋体" w:cs="宋体"/>
          <w:sz w:val="21"/>
          <w:szCs w:val="24"/>
        </w:rPr>
        <w:t xml:space="preserve">To prevent the electric shock, when it is necessary to open the electrical </w:t>
      </w:r>
      <w:r>
        <w:rPr>
          <w:rFonts w:ascii="宋体" w:hAnsi="宋体" w:cs="宋体" w:hint="eastAsia"/>
          <w:sz w:val="21"/>
          <w:szCs w:val="24"/>
        </w:rPr>
        <w:t>cabinet</w:t>
      </w:r>
      <w:r>
        <w:rPr>
          <w:rFonts w:ascii="宋体" w:hAnsi="宋体" w:cs="宋体"/>
          <w:sz w:val="21"/>
          <w:szCs w:val="24"/>
        </w:rPr>
        <w:t>,</w:t>
      </w:r>
    </w:p>
    <w:p w:rsidR="00F975E1" w:rsidRDefault="00F975E1" w:rsidP="00F975E1">
      <w:pPr>
        <w:pStyle w:val="aa"/>
        <w:ind w:firstLineChars="250" w:firstLine="525"/>
        <w:rPr>
          <w:rFonts w:ascii="宋体" w:hAnsi="宋体" w:cs="宋体"/>
          <w:sz w:val="21"/>
          <w:szCs w:val="24"/>
        </w:rPr>
      </w:pPr>
      <w:proofErr w:type="gramStart"/>
      <w:r>
        <w:rPr>
          <w:rFonts w:ascii="宋体" w:hAnsi="宋体" w:cs="宋体"/>
          <w:sz w:val="21"/>
          <w:szCs w:val="24"/>
        </w:rPr>
        <w:t>please</w:t>
      </w:r>
      <w:proofErr w:type="gramEnd"/>
      <w:r>
        <w:rPr>
          <w:rFonts w:ascii="宋体" w:hAnsi="宋体" w:cs="宋体"/>
          <w:sz w:val="21"/>
          <w:szCs w:val="24"/>
        </w:rPr>
        <w:t xml:space="preserve"> cut off the power first and</w:t>
      </w:r>
      <w:r>
        <w:rPr>
          <w:rFonts w:ascii="宋体" w:hAnsi="宋体" w:cs="宋体" w:hint="eastAsia"/>
          <w:sz w:val="21"/>
          <w:szCs w:val="24"/>
        </w:rPr>
        <w:t xml:space="preserve"> then</w:t>
      </w:r>
      <w:r>
        <w:rPr>
          <w:rFonts w:ascii="宋体" w:hAnsi="宋体" w:cs="宋体"/>
          <w:sz w:val="21"/>
          <w:szCs w:val="24"/>
        </w:rPr>
        <w:t xml:space="preserve"> open the</w:t>
      </w:r>
      <w:r>
        <w:rPr>
          <w:rFonts w:ascii="宋体" w:hAnsi="宋体" w:cs="宋体" w:hint="eastAsia"/>
          <w:sz w:val="21"/>
          <w:szCs w:val="24"/>
        </w:rPr>
        <w:t xml:space="preserve"> </w:t>
      </w:r>
      <w:r>
        <w:rPr>
          <w:rFonts w:ascii="宋体" w:hAnsi="宋体" w:cs="宋体"/>
          <w:sz w:val="21"/>
          <w:szCs w:val="24"/>
        </w:rPr>
        <w:t xml:space="preserve">electrical </w:t>
      </w:r>
      <w:r>
        <w:rPr>
          <w:rFonts w:ascii="宋体" w:hAnsi="宋体" w:cs="宋体" w:hint="eastAsia"/>
          <w:sz w:val="21"/>
          <w:szCs w:val="24"/>
        </w:rPr>
        <w:t>cabinet</w:t>
      </w:r>
      <w:r>
        <w:rPr>
          <w:rFonts w:ascii="宋体" w:hAnsi="宋体" w:cs="宋体"/>
          <w:sz w:val="21"/>
          <w:szCs w:val="24"/>
        </w:rPr>
        <w:t xml:space="preserve"> after at least</w:t>
      </w:r>
    </w:p>
    <w:p w:rsidR="00F975E1" w:rsidRPr="00484F38" w:rsidRDefault="00F975E1" w:rsidP="00F975E1">
      <w:pPr>
        <w:pStyle w:val="aa"/>
        <w:ind w:firstLineChars="250" w:firstLine="525"/>
        <w:rPr>
          <w:rFonts w:ascii="宋体" w:hAnsi="宋体" w:cs="宋体"/>
          <w:sz w:val="21"/>
          <w:szCs w:val="24"/>
        </w:rPr>
      </w:pPr>
      <w:r>
        <w:rPr>
          <w:rFonts w:ascii="宋体" w:hAnsi="宋体" w:cs="宋体"/>
          <w:sz w:val="21"/>
          <w:szCs w:val="24"/>
        </w:rPr>
        <w:t xml:space="preserve"> 5</w:t>
      </w:r>
      <w:r>
        <w:rPr>
          <w:rFonts w:ascii="宋体" w:hAnsi="宋体" w:cs="宋体" w:hint="eastAsia"/>
          <w:sz w:val="21"/>
          <w:szCs w:val="24"/>
        </w:rPr>
        <w:t xml:space="preserve"> </w:t>
      </w:r>
      <w:r>
        <w:rPr>
          <w:rFonts w:ascii="宋体" w:hAnsi="宋体" w:cs="宋体"/>
          <w:sz w:val="21"/>
          <w:szCs w:val="24"/>
        </w:rPr>
        <w:t>minutes.</w:t>
      </w:r>
    </w:p>
    <w:p w:rsidR="00F975E1" w:rsidRDefault="00215EF7" w:rsidP="00F975E1">
      <w:pPr>
        <w:rPr>
          <w:sz w:val="21"/>
        </w:rPr>
      </w:pPr>
      <w:r w:rsidRPr="00215EF7">
        <w:pict>
          <v:shape id="_x0000_s3215" type="#_x0000_t32" style="position:absolute;margin-left:21pt;margin-top:14.95pt;width:439.5pt;height:.05pt;z-index:251719680" o:connectortype="straight"/>
        </w:pict>
      </w:r>
    </w:p>
    <w:p w:rsidR="00F975E1" w:rsidRDefault="00215EF7" w:rsidP="00F975E1">
      <w:pPr>
        <w:numPr>
          <w:ilvl w:val="0"/>
          <w:numId w:val="21"/>
        </w:numPr>
        <w:jc w:val="center"/>
        <w:rPr>
          <w:bCs/>
          <w:sz w:val="48"/>
        </w:rPr>
      </w:pPr>
      <w:r w:rsidRPr="00215EF7">
        <w:pict>
          <v:shape id="_x0000_s3236" type="#_x0000_t32" style="position:absolute;left:0;text-align:left;margin-left:2.3pt;margin-top:14.2pt;width:.05pt;height:461.8pt;z-index:251741184" o:connectortype="straight"/>
        </w:pict>
      </w:r>
      <w:r w:rsidRPr="00215EF7">
        <w:pict>
          <v:shape id="_x0000_s3238" type="#_x0000_t32" style="position:absolute;left:0;text-align:left;margin-left:497.2pt;margin-top:14.3pt;width:.05pt;height:463.7pt;z-index:251743232" o:connectortype="straight"/>
        </w:pict>
      </w:r>
      <w:r w:rsidRPr="00215EF7">
        <w:pict>
          <v:shape id="_x0000_s3235" type="#_x0000_t32" style="position:absolute;left:0;text-align:left;margin-left:2.25pt;margin-top:14.2pt;width:189pt;height:0;flip:x;z-index:251740160" o:connectortype="straight"/>
        </w:pict>
      </w:r>
      <w:r w:rsidRPr="00215EF7">
        <w:pict>
          <v:shape id="_x0000_s3237" type="#_x0000_t32" style="position:absolute;left:0;text-align:left;margin-left:317.25pt;margin-top:14.25pt;width:180pt;height:.05pt;z-index:251742208" o:connectortype="straight"/>
        </w:pict>
      </w:r>
      <w:r w:rsidR="00F975E1">
        <w:t>Caution</w:t>
      </w:r>
    </w:p>
    <w:p w:rsidR="00F975E1" w:rsidRDefault="00215EF7" w:rsidP="00F975E1">
      <w:pPr>
        <w:ind w:left="420"/>
        <w:rPr>
          <w:sz w:val="20"/>
          <w:szCs w:val="20"/>
        </w:rPr>
      </w:pPr>
      <w:r w:rsidRPr="00215EF7">
        <w:pict>
          <v:rect id="_x0000_s3219" style="position:absolute;left:0;text-align:left;margin-left:21pt;margin-top:5.55pt;width:75.75pt;height:21.75pt;z-index:251723776">
            <v:textbox style="mso-next-textbox:#_x0000_s3219">
              <w:txbxContent>
                <w:p w:rsidR="004B3F5D" w:rsidRPr="004674C7" w:rsidRDefault="004B3F5D" w:rsidP="00F975E1">
                  <w:pPr>
                    <w:jc w:val="center"/>
                    <w:rPr>
                      <w:sz w:val="21"/>
                      <w:szCs w:val="21"/>
                    </w:rPr>
                  </w:pPr>
                  <w:r>
                    <w:t>Basic precautions</w:t>
                  </w:r>
                </w:p>
              </w:txbxContent>
            </v:textbox>
          </v:rect>
        </w:pict>
      </w:r>
    </w:p>
    <w:p w:rsidR="00F975E1" w:rsidRDefault="00F975E1" w:rsidP="00F975E1">
      <w:pPr>
        <w:ind w:left="420"/>
        <w:rPr>
          <w:sz w:val="20"/>
          <w:szCs w:val="20"/>
        </w:rPr>
      </w:pPr>
    </w:p>
    <w:p w:rsidR="00F975E1" w:rsidRPr="004674C7" w:rsidRDefault="00F975E1" w:rsidP="00F975E1">
      <w:pPr>
        <w:numPr>
          <w:ilvl w:val="0"/>
          <w:numId w:val="28"/>
        </w:numPr>
        <w:rPr>
          <w:sz w:val="21"/>
          <w:szCs w:val="21"/>
        </w:rPr>
      </w:pPr>
      <w:r>
        <w:rPr>
          <w:sz w:val="21"/>
        </w:rPr>
        <w:t>To prevent human injury, please read and understand this Service Manual before operating.</w:t>
      </w:r>
    </w:p>
    <w:p w:rsidR="00F975E1" w:rsidRPr="004674C7" w:rsidRDefault="00F975E1" w:rsidP="00F975E1">
      <w:pPr>
        <w:ind w:left="780"/>
        <w:rPr>
          <w:sz w:val="21"/>
          <w:szCs w:val="21"/>
        </w:rPr>
      </w:pPr>
      <w:r>
        <w:rPr>
          <w:sz w:val="21"/>
        </w:rPr>
        <w:t>Besides, in order to use this Service Manual easily at any time, please</w:t>
      </w:r>
      <w:r>
        <w:rPr>
          <w:rFonts w:hint="eastAsia"/>
          <w:sz w:val="21"/>
        </w:rPr>
        <w:t xml:space="preserve"> keep it </w:t>
      </w:r>
      <w:r>
        <w:rPr>
          <w:sz w:val="21"/>
        </w:rPr>
        <w:t>properly.</w:t>
      </w:r>
    </w:p>
    <w:p w:rsidR="00F975E1" w:rsidRPr="004674C7" w:rsidRDefault="00F975E1" w:rsidP="00F975E1">
      <w:pPr>
        <w:numPr>
          <w:ilvl w:val="0"/>
          <w:numId w:val="32"/>
        </w:numPr>
        <w:rPr>
          <w:sz w:val="21"/>
          <w:szCs w:val="21"/>
        </w:rPr>
      </w:pPr>
      <w:r>
        <w:rPr>
          <w:sz w:val="21"/>
        </w:rPr>
        <w:t>To prevent accident</w:t>
      </w:r>
      <w:r>
        <w:rPr>
          <w:rFonts w:hint="eastAsia"/>
          <w:sz w:val="21"/>
        </w:rPr>
        <w:t>s caused by accidental start</w:t>
      </w:r>
      <w:r>
        <w:rPr>
          <w:sz w:val="21"/>
        </w:rPr>
        <w:t>, please cut off the power before mak</w:t>
      </w:r>
      <w:r>
        <w:rPr>
          <w:rFonts w:hint="eastAsia"/>
          <w:sz w:val="21"/>
        </w:rPr>
        <w:t>ing</w:t>
      </w:r>
      <w:r>
        <w:rPr>
          <w:sz w:val="21"/>
        </w:rPr>
        <w:t xml:space="preserve"> any adjustment. When it has to operate with the power on, please do</w:t>
      </w:r>
      <w:r>
        <w:rPr>
          <w:rFonts w:hint="eastAsia"/>
          <w:sz w:val="21"/>
        </w:rPr>
        <w:t xml:space="preserve"> not</w:t>
      </w:r>
      <w:r>
        <w:rPr>
          <w:sz w:val="21"/>
        </w:rPr>
        <w:t xml:space="preserve"> step on the pedal or press the start button. When leaving the machine, it is necessary to cut off the power.</w:t>
      </w:r>
    </w:p>
    <w:p w:rsidR="00F975E1" w:rsidRPr="004674C7" w:rsidRDefault="00F975E1" w:rsidP="00F975E1">
      <w:pPr>
        <w:numPr>
          <w:ilvl w:val="0"/>
          <w:numId w:val="32"/>
        </w:numPr>
        <w:rPr>
          <w:sz w:val="21"/>
          <w:szCs w:val="21"/>
        </w:rPr>
      </w:pPr>
      <w:r>
        <w:rPr>
          <w:sz w:val="21"/>
        </w:rPr>
        <w:t>To prevent human injury, please verify whether the connecting terminal, cable and other thins are damaged, loosen and so on after making adjustments.</w:t>
      </w:r>
    </w:p>
    <w:p w:rsidR="00F975E1" w:rsidRPr="004674C7" w:rsidRDefault="00215EF7" w:rsidP="00F975E1">
      <w:pPr>
        <w:ind w:left="422"/>
        <w:rPr>
          <w:sz w:val="21"/>
          <w:szCs w:val="21"/>
        </w:rPr>
      </w:pPr>
      <w:r w:rsidRPr="00215EF7">
        <w:pict>
          <v:rect id="_x0000_s3220" style="position:absolute;left:0;text-align:left;margin-left:21pt;margin-top:5.25pt;width:67.5pt;height:21.75pt;z-index:251724800">
            <v:textbox style="mso-next-textbox:#_x0000_s3220">
              <w:txbxContent>
                <w:p w:rsidR="004B3F5D" w:rsidRPr="004674C7" w:rsidRDefault="004B3F5D" w:rsidP="00F975E1">
                  <w:pPr>
                    <w:jc w:val="center"/>
                    <w:rPr>
                      <w:b/>
                      <w:sz w:val="21"/>
                      <w:szCs w:val="21"/>
                    </w:rPr>
                  </w:pPr>
                  <w:r>
                    <w:rPr>
                      <w:b/>
                      <w:sz w:val="21"/>
                    </w:rPr>
                    <w:t>Education and Training</w:t>
                  </w:r>
                </w:p>
              </w:txbxContent>
            </v:textbox>
          </v:rect>
        </w:pict>
      </w:r>
    </w:p>
    <w:p w:rsidR="00F975E1" w:rsidRPr="004674C7" w:rsidRDefault="00F975E1" w:rsidP="00F975E1">
      <w:pPr>
        <w:ind w:left="422"/>
        <w:rPr>
          <w:sz w:val="21"/>
          <w:szCs w:val="21"/>
        </w:rPr>
      </w:pPr>
    </w:p>
    <w:p w:rsidR="00F975E1" w:rsidRPr="004674C7" w:rsidRDefault="00F975E1" w:rsidP="00F975E1">
      <w:pPr>
        <w:numPr>
          <w:ilvl w:val="0"/>
          <w:numId w:val="22"/>
        </w:numPr>
        <w:rPr>
          <w:sz w:val="21"/>
          <w:szCs w:val="21"/>
        </w:rPr>
      </w:pPr>
      <w:r>
        <w:rPr>
          <w:sz w:val="21"/>
        </w:rPr>
        <w:t xml:space="preserve">To prevent human injury when adjusting the operation, the person who is responsible should be taught about the latest information and safety knowledge, and be trained to operate </w:t>
      </w:r>
      <w:r>
        <w:rPr>
          <w:rFonts w:hint="eastAsia"/>
          <w:sz w:val="21"/>
        </w:rPr>
        <w:t>according to</w:t>
      </w:r>
      <w:r>
        <w:rPr>
          <w:sz w:val="21"/>
        </w:rPr>
        <w:t xml:space="preserve"> this Service Manual and the Operation Manual. </w:t>
      </w:r>
    </w:p>
    <w:p w:rsidR="00F975E1" w:rsidRPr="004674C7" w:rsidRDefault="00215EF7" w:rsidP="00F975E1">
      <w:pPr>
        <w:ind w:left="422"/>
        <w:rPr>
          <w:sz w:val="21"/>
          <w:szCs w:val="21"/>
        </w:rPr>
      </w:pPr>
      <w:r w:rsidRPr="00215EF7">
        <w:pict>
          <v:rect id="_x0000_s3222" style="position:absolute;left:0;text-align:left;margin-left:21pt;margin-top:4.35pt;width:105.9pt;height:21.75pt;z-index:251726848">
            <v:textbox style="mso-next-textbox:#_x0000_s3222">
              <w:txbxContent>
                <w:p w:rsidR="004B3F5D" w:rsidRPr="004674C7" w:rsidRDefault="004B3F5D" w:rsidP="00F975E1">
                  <w:pPr>
                    <w:jc w:val="center"/>
                    <w:rPr>
                      <w:b/>
                      <w:sz w:val="21"/>
                      <w:szCs w:val="21"/>
                    </w:rPr>
                  </w:pPr>
                  <w:r>
                    <w:rPr>
                      <w:b/>
                      <w:sz w:val="21"/>
                    </w:rPr>
                    <w:t>Mechanical adjustment</w:t>
                  </w:r>
                </w:p>
              </w:txbxContent>
            </v:textbox>
          </v:rect>
        </w:pict>
      </w:r>
    </w:p>
    <w:p w:rsidR="00F975E1" w:rsidRPr="004674C7" w:rsidRDefault="00F975E1" w:rsidP="00F975E1">
      <w:pPr>
        <w:ind w:left="422"/>
        <w:rPr>
          <w:sz w:val="21"/>
          <w:szCs w:val="21"/>
        </w:rPr>
      </w:pPr>
    </w:p>
    <w:p w:rsidR="00F975E1" w:rsidRPr="004674C7" w:rsidRDefault="00F975E1" w:rsidP="00F975E1">
      <w:pPr>
        <w:numPr>
          <w:ilvl w:val="0"/>
          <w:numId w:val="23"/>
        </w:numPr>
        <w:rPr>
          <w:sz w:val="21"/>
          <w:szCs w:val="21"/>
        </w:rPr>
      </w:pPr>
      <w:r>
        <w:rPr>
          <w:sz w:val="21"/>
        </w:rPr>
        <w:t xml:space="preserve">To prevent the accidents caused by </w:t>
      </w:r>
      <w:proofErr w:type="spellStart"/>
      <w:r>
        <w:rPr>
          <w:sz w:val="21"/>
        </w:rPr>
        <w:t>misadjustment</w:t>
      </w:r>
      <w:r>
        <w:rPr>
          <w:rFonts w:hint="eastAsia"/>
          <w:sz w:val="21"/>
        </w:rPr>
        <w:t>s</w:t>
      </w:r>
      <w:proofErr w:type="spellEnd"/>
      <w:r>
        <w:rPr>
          <w:rFonts w:hint="eastAsia"/>
          <w:sz w:val="21"/>
        </w:rPr>
        <w:t>，</w:t>
      </w:r>
      <w:r>
        <w:rPr>
          <w:sz w:val="21"/>
        </w:rPr>
        <w:t xml:space="preserve"> the adjustment should be made </w:t>
      </w:r>
      <w:r>
        <w:rPr>
          <w:rFonts w:hint="eastAsia"/>
          <w:sz w:val="21"/>
        </w:rPr>
        <w:t>according to</w:t>
      </w:r>
      <w:r>
        <w:rPr>
          <w:sz w:val="21"/>
        </w:rPr>
        <w:t xml:space="preserve"> this Service Manual and the Operation Manual by the maintenance technician who is familiar with mechanistic relations and has been trained about the safety knowledge.</w:t>
      </w:r>
    </w:p>
    <w:p w:rsidR="00F975E1" w:rsidRPr="004674C7" w:rsidRDefault="00F975E1" w:rsidP="00F975E1">
      <w:pPr>
        <w:numPr>
          <w:ilvl w:val="0"/>
          <w:numId w:val="23"/>
        </w:numPr>
        <w:rPr>
          <w:sz w:val="21"/>
          <w:szCs w:val="21"/>
        </w:rPr>
      </w:pPr>
      <w:r>
        <w:rPr>
          <w:sz w:val="21"/>
        </w:rPr>
        <w:t xml:space="preserve">Please use the genuine components made by our company when replacing components. </w:t>
      </w:r>
    </w:p>
    <w:p w:rsidR="00F975E1" w:rsidRPr="004674C7" w:rsidRDefault="00F975E1" w:rsidP="00F975E1">
      <w:pPr>
        <w:ind w:left="782"/>
        <w:rPr>
          <w:sz w:val="21"/>
          <w:szCs w:val="21"/>
        </w:rPr>
      </w:pPr>
      <w:r>
        <w:rPr>
          <w:sz w:val="21"/>
        </w:rPr>
        <w:t xml:space="preserve">Our company shall not bear the responsibility for the incidents caused by inappropriate adjustment and </w:t>
      </w:r>
      <w:r>
        <w:rPr>
          <w:rFonts w:hint="eastAsia"/>
          <w:sz w:val="21"/>
        </w:rPr>
        <w:t xml:space="preserve">for </w:t>
      </w:r>
      <w:r>
        <w:rPr>
          <w:sz w:val="21"/>
        </w:rPr>
        <w:t>the using of the components which are not made by our company.</w:t>
      </w:r>
    </w:p>
    <w:p w:rsidR="00F975E1" w:rsidRPr="004674C7" w:rsidRDefault="00F975E1" w:rsidP="00F975E1">
      <w:pPr>
        <w:ind w:left="782"/>
        <w:rPr>
          <w:sz w:val="21"/>
          <w:szCs w:val="21"/>
        </w:rPr>
      </w:pPr>
      <w:r>
        <w:rPr>
          <w:sz w:val="21"/>
        </w:rPr>
        <w:lastRenderedPageBreak/>
        <w:t>If the adjustment can't be made within the range</w:t>
      </w:r>
      <w:r>
        <w:rPr>
          <w:rFonts w:hint="eastAsia"/>
          <w:sz w:val="21"/>
        </w:rPr>
        <w:t xml:space="preserve"> of</w:t>
      </w:r>
      <w:r>
        <w:rPr>
          <w:sz w:val="21"/>
        </w:rPr>
        <w:t xml:space="preserve"> indicat</w:t>
      </w:r>
      <w:r>
        <w:rPr>
          <w:rFonts w:hint="eastAsia"/>
          <w:sz w:val="21"/>
        </w:rPr>
        <w:t>ion</w:t>
      </w:r>
      <w:r>
        <w:rPr>
          <w:sz w:val="21"/>
        </w:rPr>
        <w:t>, you should terminate the repairing work immediately and authorize the technician in our company or in the agency shop to solve.</w:t>
      </w:r>
    </w:p>
    <w:p w:rsidR="00F975E1" w:rsidRPr="004674C7" w:rsidRDefault="00215EF7" w:rsidP="00F975E1">
      <w:pPr>
        <w:numPr>
          <w:ilvl w:val="0"/>
          <w:numId w:val="23"/>
        </w:numPr>
        <w:rPr>
          <w:sz w:val="21"/>
          <w:szCs w:val="21"/>
        </w:rPr>
      </w:pPr>
      <w:r w:rsidRPr="00215EF7">
        <w:rPr>
          <w:noProof/>
          <w:sz w:val="21"/>
        </w:rPr>
        <w:pict>
          <v:shape id="_x0000_s3257" type="#_x0000_t32" style="position:absolute;left:0;text-align:left;margin-left:2.35pt;margin-top:33.9pt;width:494.85pt;height:2pt;z-index:251762688" o:connectortype="straight"/>
        </w:pict>
      </w:r>
      <w:r w:rsidR="00F975E1">
        <w:rPr>
          <w:sz w:val="21"/>
        </w:rPr>
        <w:t>To prevent human injury, please verify whether the screw</w:t>
      </w:r>
      <w:r w:rsidR="00F975E1">
        <w:rPr>
          <w:rFonts w:hint="eastAsia"/>
          <w:sz w:val="21"/>
        </w:rPr>
        <w:t>s</w:t>
      </w:r>
      <w:r w:rsidR="00F975E1">
        <w:rPr>
          <w:sz w:val="21"/>
        </w:rPr>
        <w:t xml:space="preserve"> and nut</w:t>
      </w:r>
      <w:r w:rsidR="00F975E1">
        <w:rPr>
          <w:rFonts w:hint="eastAsia"/>
          <w:sz w:val="21"/>
        </w:rPr>
        <w:t>s</w:t>
      </w:r>
      <w:r w:rsidR="00F975E1">
        <w:rPr>
          <w:sz w:val="21"/>
        </w:rPr>
        <w:t xml:space="preserve"> are loose after making adjustment.</w:t>
      </w:r>
    </w:p>
    <w:p w:rsidR="00F975E1" w:rsidRPr="004674C7" w:rsidRDefault="00215EF7" w:rsidP="00F975E1">
      <w:pPr>
        <w:numPr>
          <w:ilvl w:val="0"/>
          <w:numId w:val="23"/>
        </w:numPr>
        <w:rPr>
          <w:sz w:val="21"/>
          <w:szCs w:val="21"/>
        </w:rPr>
      </w:pPr>
      <w:r w:rsidRPr="00215EF7">
        <w:pict>
          <v:shape id="_x0000_s3255" type="#_x0000_t32" style="position:absolute;left:0;text-align:left;margin-left:490.5pt;margin-top:-3.75pt;width:0;height:698.25pt;z-index:251760640" o:connectortype="straight"/>
        </w:pict>
      </w:r>
      <w:r w:rsidRPr="00215EF7">
        <w:pict>
          <v:shape id="_x0000_s3254" type="#_x0000_t32" style="position:absolute;left:0;text-align:left;margin-left:8.25pt;margin-top:-4.5pt;width:0;height:697.5pt;z-index:251759616" o:connectortype="straight"/>
        </w:pict>
      </w:r>
      <w:r w:rsidRPr="00215EF7">
        <w:pict>
          <v:shape id="_x0000_s3253" type="#_x0000_t32" style="position:absolute;left:0;text-align:left;margin-left:8.25pt;margin-top:-4.5pt;width:482.25pt;height:.75pt;z-index:251758592" o:connectortype="straight"/>
        </w:pict>
      </w:r>
      <w:r w:rsidR="00F975E1">
        <w:rPr>
          <w:sz w:val="21"/>
        </w:rPr>
        <w:t>To prevent human injury, when unexpected things happen during adjustment or</w:t>
      </w:r>
      <w:r w:rsidR="00F975E1">
        <w:rPr>
          <w:rFonts w:hint="eastAsia"/>
          <w:sz w:val="21"/>
        </w:rPr>
        <w:t xml:space="preserve"> machine</w:t>
      </w:r>
      <w:r w:rsidR="00F975E1">
        <w:rPr>
          <w:sz w:val="21"/>
        </w:rPr>
        <w:t xml:space="preserve"> still can't work normally after adjustment</w:t>
      </w:r>
      <w:r w:rsidR="00F975E1">
        <w:rPr>
          <w:rFonts w:hint="eastAsia"/>
          <w:sz w:val="21"/>
        </w:rPr>
        <w:t>,</w:t>
      </w:r>
      <w:r w:rsidR="00F975E1">
        <w:rPr>
          <w:sz w:val="21"/>
        </w:rPr>
        <w:t xml:space="preserve"> please stop operating immediately. </w:t>
      </w:r>
    </w:p>
    <w:p w:rsidR="00F975E1" w:rsidRPr="004674C7" w:rsidRDefault="00F975E1" w:rsidP="00F975E1">
      <w:pPr>
        <w:numPr>
          <w:ilvl w:val="0"/>
          <w:numId w:val="23"/>
        </w:numPr>
        <w:rPr>
          <w:sz w:val="21"/>
          <w:szCs w:val="21"/>
        </w:rPr>
      </w:pPr>
      <w:r>
        <w:rPr>
          <w:sz w:val="21"/>
        </w:rPr>
        <w:t>To prevent human injury, when adjusting</w:t>
      </w:r>
      <w:r>
        <w:rPr>
          <w:rFonts w:hint="eastAsia"/>
          <w:sz w:val="21"/>
        </w:rPr>
        <w:t>,</w:t>
      </w:r>
      <w:r>
        <w:rPr>
          <w:sz w:val="21"/>
        </w:rPr>
        <w:t xml:space="preserve"> the safety devices removed or damaged should be installed at its original place and verify whether </w:t>
      </w:r>
      <w:r>
        <w:rPr>
          <w:rFonts w:hint="eastAsia"/>
          <w:sz w:val="21"/>
        </w:rPr>
        <w:t>they</w:t>
      </w:r>
      <w:r>
        <w:rPr>
          <w:sz w:val="21"/>
        </w:rPr>
        <w:t xml:space="preserve"> </w:t>
      </w:r>
      <w:r>
        <w:rPr>
          <w:rFonts w:hint="eastAsia"/>
          <w:sz w:val="21"/>
        </w:rPr>
        <w:t>are</w:t>
      </w:r>
      <w:r>
        <w:rPr>
          <w:sz w:val="21"/>
        </w:rPr>
        <w:t xml:space="preserve"> normal and valid.</w:t>
      </w:r>
    </w:p>
    <w:p w:rsidR="00F975E1" w:rsidRPr="004674C7" w:rsidRDefault="00F975E1" w:rsidP="00F975E1">
      <w:pPr>
        <w:numPr>
          <w:ilvl w:val="0"/>
          <w:numId w:val="23"/>
        </w:numPr>
        <w:rPr>
          <w:sz w:val="21"/>
          <w:szCs w:val="21"/>
        </w:rPr>
      </w:pPr>
      <w:r>
        <w:rPr>
          <w:sz w:val="21"/>
        </w:rPr>
        <w:t>To prevent human injury, the warning signs stickup in the machine should be able to see clearly at any time. When they are desquamated or contaminated, you should replace a new one immediately.</w:t>
      </w:r>
    </w:p>
    <w:p w:rsidR="00F975E1" w:rsidRPr="004674C7" w:rsidRDefault="00215EF7" w:rsidP="00F975E1">
      <w:pPr>
        <w:ind w:left="422"/>
        <w:rPr>
          <w:sz w:val="21"/>
          <w:szCs w:val="21"/>
        </w:rPr>
      </w:pPr>
      <w:r w:rsidRPr="00215EF7">
        <w:pict>
          <v:rect id="_x0000_s3218" style="position:absolute;left:0;text-align:left;margin-left:21pt;margin-top:5.55pt;width:100.5pt;height:21.75pt;z-index:251722752">
            <v:textbox style="mso-next-textbox:#_x0000_s3218">
              <w:txbxContent>
                <w:p w:rsidR="004B3F5D" w:rsidRPr="004674C7" w:rsidRDefault="004B3F5D" w:rsidP="00F975E1">
                  <w:pPr>
                    <w:rPr>
                      <w:b/>
                      <w:sz w:val="21"/>
                      <w:szCs w:val="21"/>
                    </w:rPr>
                  </w:pPr>
                  <w:r>
                    <w:rPr>
                      <w:b/>
                      <w:sz w:val="21"/>
                    </w:rPr>
                    <w:t>Electrical adjustment</w:t>
                  </w:r>
                </w:p>
              </w:txbxContent>
            </v:textbox>
          </v:rect>
        </w:pict>
      </w:r>
    </w:p>
    <w:p w:rsidR="00F975E1" w:rsidRPr="004674C7" w:rsidRDefault="00F975E1" w:rsidP="00F975E1">
      <w:pPr>
        <w:ind w:left="422"/>
        <w:rPr>
          <w:sz w:val="21"/>
          <w:szCs w:val="21"/>
        </w:rPr>
      </w:pPr>
    </w:p>
    <w:p w:rsidR="00F975E1" w:rsidRPr="004674C7" w:rsidRDefault="00F975E1" w:rsidP="00F975E1">
      <w:pPr>
        <w:numPr>
          <w:ilvl w:val="0"/>
          <w:numId w:val="24"/>
        </w:numPr>
        <w:rPr>
          <w:sz w:val="21"/>
          <w:szCs w:val="21"/>
        </w:rPr>
      </w:pPr>
      <w:r>
        <w:rPr>
          <w:sz w:val="21"/>
        </w:rPr>
        <w:t>To prevent accidents and electric shock, please authorize the specified person with electrical knowledge or the technician in our company or in the agency shop to make the adjustment.</w:t>
      </w:r>
    </w:p>
    <w:p w:rsidR="00F975E1" w:rsidRPr="004674C7" w:rsidRDefault="00F975E1" w:rsidP="00F975E1">
      <w:pPr>
        <w:numPr>
          <w:ilvl w:val="0"/>
          <w:numId w:val="24"/>
        </w:numPr>
        <w:rPr>
          <w:sz w:val="21"/>
          <w:szCs w:val="21"/>
        </w:rPr>
      </w:pPr>
      <w:r>
        <w:rPr>
          <w:sz w:val="21"/>
        </w:rPr>
        <w:t>To prevent human injury, if the fuse blows out, please cut off the power, find out the cause</w:t>
      </w:r>
      <w:r>
        <w:rPr>
          <w:rFonts w:hint="eastAsia"/>
          <w:sz w:val="21"/>
        </w:rPr>
        <w:t xml:space="preserve">, </w:t>
      </w:r>
      <w:r>
        <w:rPr>
          <w:sz w:val="21"/>
        </w:rPr>
        <w:t>eliminate the trouble, and then replace a new fuse with the same capacity (specification).</w:t>
      </w:r>
    </w:p>
    <w:p w:rsidR="00F975E1" w:rsidRPr="004674C7" w:rsidRDefault="00F975E1" w:rsidP="00F975E1">
      <w:pPr>
        <w:numPr>
          <w:ilvl w:val="0"/>
          <w:numId w:val="24"/>
        </w:numPr>
        <w:rPr>
          <w:sz w:val="21"/>
          <w:szCs w:val="21"/>
        </w:rPr>
      </w:pPr>
      <w:r>
        <w:rPr>
          <w:sz w:val="21"/>
        </w:rPr>
        <w:t>To prevent human injury, please verify whether the connecting terminal, cable and other thin</w:t>
      </w:r>
      <w:r>
        <w:rPr>
          <w:rFonts w:hint="eastAsia"/>
          <w:sz w:val="21"/>
        </w:rPr>
        <w:t>g</w:t>
      </w:r>
      <w:r>
        <w:rPr>
          <w:sz w:val="21"/>
        </w:rPr>
        <w:t>s are damaged, loose and shed after making adjustments.</w:t>
      </w:r>
    </w:p>
    <w:p w:rsidR="00F975E1" w:rsidRPr="004674C7" w:rsidRDefault="00215EF7" w:rsidP="00F975E1">
      <w:pPr>
        <w:ind w:left="422"/>
        <w:rPr>
          <w:sz w:val="21"/>
          <w:szCs w:val="21"/>
        </w:rPr>
      </w:pPr>
      <w:r w:rsidRPr="00215EF7">
        <w:pict>
          <v:rect id="_x0000_s3221" style="position:absolute;left:0;text-align:left;margin-left:21pt;margin-top:4.05pt;width:105.9pt;height:21.75pt;z-index:251725824">
            <v:textbox style="mso-next-textbox:#_x0000_s3221">
              <w:txbxContent>
                <w:p w:rsidR="004B3F5D" w:rsidRPr="004674C7" w:rsidRDefault="004B3F5D" w:rsidP="00F975E1">
                  <w:pPr>
                    <w:rPr>
                      <w:b/>
                      <w:sz w:val="21"/>
                      <w:szCs w:val="21"/>
                    </w:rPr>
                  </w:pPr>
                  <w:r>
                    <w:rPr>
                      <w:b/>
                      <w:sz w:val="21"/>
                    </w:rPr>
                    <w:t>Air-pressure equipment adjustment</w:t>
                  </w:r>
                </w:p>
              </w:txbxContent>
            </v:textbox>
          </v:rect>
        </w:pict>
      </w:r>
    </w:p>
    <w:p w:rsidR="00F975E1" w:rsidRPr="004674C7" w:rsidRDefault="00F975E1" w:rsidP="00F975E1">
      <w:pPr>
        <w:ind w:left="422"/>
        <w:rPr>
          <w:sz w:val="21"/>
          <w:szCs w:val="21"/>
        </w:rPr>
      </w:pPr>
    </w:p>
    <w:p w:rsidR="00F975E1" w:rsidRPr="004674C7" w:rsidRDefault="00F975E1" w:rsidP="00F975E1">
      <w:pPr>
        <w:numPr>
          <w:ilvl w:val="0"/>
          <w:numId w:val="25"/>
        </w:numPr>
        <w:rPr>
          <w:sz w:val="21"/>
          <w:szCs w:val="21"/>
        </w:rPr>
      </w:pPr>
      <w:r>
        <w:rPr>
          <w:sz w:val="21"/>
        </w:rPr>
        <w:t>To prevent accident</w:t>
      </w:r>
      <w:r>
        <w:rPr>
          <w:rFonts w:hint="eastAsia"/>
          <w:sz w:val="21"/>
        </w:rPr>
        <w:t>s caused by accidental start</w:t>
      </w:r>
      <w:r>
        <w:rPr>
          <w:sz w:val="21"/>
        </w:rPr>
        <w:t>, when using air cylinder and other air-pressure components to make adjustment, please cut off the air supply and drain the internal compressed air first.</w:t>
      </w:r>
    </w:p>
    <w:p w:rsidR="00F975E1" w:rsidRPr="0033637E" w:rsidRDefault="00F975E1" w:rsidP="00F975E1">
      <w:pPr>
        <w:numPr>
          <w:ilvl w:val="0"/>
          <w:numId w:val="25"/>
        </w:numPr>
        <w:rPr>
          <w:sz w:val="21"/>
          <w:szCs w:val="21"/>
        </w:rPr>
      </w:pPr>
      <w:r w:rsidRPr="0033637E">
        <w:rPr>
          <w:sz w:val="21"/>
        </w:rPr>
        <w:t>To prevent accidents caused by faulty action, please verify whether there is water in cylinder and air tube.</w:t>
      </w:r>
    </w:p>
    <w:p w:rsidR="00F975E1" w:rsidRPr="004674C7" w:rsidRDefault="00215EF7" w:rsidP="00F975E1">
      <w:pPr>
        <w:ind w:left="422"/>
        <w:rPr>
          <w:sz w:val="21"/>
          <w:szCs w:val="21"/>
        </w:rPr>
      </w:pPr>
      <w:r w:rsidRPr="00215EF7">
        <w:pict>
          <v:rect id="_x0000_s3223" style="position:absolute;left:0;text-align:left;margin-left:21pt;margin-top:4.65pt;width:238.5pt;height:21.75pt;z-index:251727872">
            <v:textbox style="mso-next-textbox:#_x0000_s3223">
              <w:txbxContent>
                <w:p w:rsidR="004B3F5D" w:rsidRPr="004674C7" w:rsidRDefault="004B3F5D" w:rsidP="00F975E1">
                  <w:pPr>
                    <w:jc w:val="center"/>
                    <w:rPr>
                      <w:b/>
                      <w:sz w:val="21"/>
                      <w:szCs w:val="21"/>
                    </w:rPr>
                  </w:pPr>
                  <w:r>
                    <w:rPr>
                      <w:b/>
                      <w:sz w:val="21"/>
                    </w:rPr>
                    <w:t>Mechanical adjustment in clutch motor</w:t>
                  </w:r>
                </w:p>
              </w:txbxContent>
            </v:textbox>
          </v:rect>
        </w:pict>
      </w:r>
    </w:p>
    <w:p w:rsidR="00F975E1" w:rsidRPr="004674C7" w:rsidRDefault="00F975E1" w:rsidP="00F975E1">
      <w:pPr>
        <w:ind w:left="422"/>
        <w:rPr>
          <w:sz w:val="21"/>
          <w:szCs w:val="21"/>
        </w:rPr>
      </w:pPr>
    </w:p>
    <w:p w:rsidR="00F975E1" w:rsidRPr="004317B2" w:rsidRDefault="00F975E1" w:rsidP="00F975E1">
      <w:pPr>
        <w:numPr>
          <w:ilvl w:val="0"/>
          <w:numId w:val="26"/>
        </w:numPr>
        <w:rPr>
          <w:sz w:val="21"/>
          <w:szCs w:val="21"/>
        </w:rPr>
      </w:pPr>
      <w:r>
        <w:rPr>
          <w:sz w:val="21"/>
        </w:rPr>
        <w:t>After cutting off the power, the clutch motor will continue to spin because of its inertia. To prevent human injury, please start to adjust after verifying the motor has stopped.</w:t>
      </w:r>
    </w:p>
    <w:p w:rsidR="00F975E1" w:rsidRPr="004674C7" w:rsidRDefault="00215EF7" w:rsidP="00F975E1">
      <w:pPr>
        <w:ind w:left="422"/>
        <w:rPr>
          <w:sz w:val="21"/>
          <w:szCs w:val="21"/>
        </w:rPr>
      </w:pPr>
      <w:r w:rsidRPr="00215EF7">
        <w:pict>
          <v:rect id="_x0000_s3224" style="position:absolute;left:0;text-align:left;margin-left:21pt;margin-top:5.1pt;width:258pt;height:21.75pt;z-index:251728896">
            <v:textbox style="mso-next-textbox:#_x0000_s3224">
              <w:txbxContent>
                <w:p w:rsidR="004B3F5D" w:rsidRPr="004674C7" w:rsidRDefault="004B3F5D" w:rsidP="00F975E1">
                  <w:pPr>
                    <w:jc w:val="center"/>
                    <w:rPr>
                      <w:b/>
                      <w:sz w:val="21"/>
                      <w:szCs w:val="21"/>
                    </w:rPr>
                  </w:pPr>
                  <w:r>
                    <w:rPr>
                      <w:b/>
                      <w:sz w:val="21"/>
                    </w:rPr>
                    <w:t>Mechanical application and transformation</w:t>
                  </w:r>
                </w:p>
              </w:txbxContent>
            </v:textbox>
          </v:rect>
        </w:pict>
      </w:r>
    </w:p>
    <w:p w:rsidR="00F975E1" w:rsidRPr="004674C7" w:rsidRDefault="00F975E1" w:rsidP="00F975E1">
      <w:pPr>
        <w:ind w:left="422"/>
        <w:rPr>
          <w:sz w:val="21"/>
          <w:szCs w:val="21"/>
        </w:rPr>
      </w:pPr>
    </w:p>
    <w:p w:rsidR="00F975E1" w:rsidRPr="004674C7" w:rsidRDefault="00F975E1" w:rsidP="00F975E1">
      <w:pPr>
        <w:numPr>
          <w:ilvl w:val="0"/>
          <w:numId w:val="27"/>
        </w:numPr>
        <w:rPr>
          <w:sz w:val="21"/>
          <w:szCs w:val="21"/>
        </w:rPr>
      </w:pPr>
      <w:r>
        <w:rPr>
          <w:sz w:val="21"/>
        </w:rPr>
        <w:t xml:space="preserve">To prevent human injury, do not make any adjustment or transformation which is not complied with the specifications </w:t>
      </w:r>
      <w:r>
        <w:rPr>
          <w:rFonts w:hint="eastAsia"/>
          <w:sz w:val="21"/>
        </w:rPr>
        <w:t xml:space="preserve">of </w:t>
      </w:r>
      <w:r>
        <w:rPr>
          <w:sz w:val="21"/>
        </w:rPr>
        <w:t>the machine. Our company shall not bear any responsibility for the accidents caused by such adjustment or transformation.</w:t>
      </w:r>
    </w:p>
    <w:p w:rsidR="00F975E1" w:rsidRDefault="00F975E1" w:rsidP="00F975E1">
      <w:pPr>
        <w:numPr>
          <w:ilvl w:val="0"/>
          <w:numId w:val="27"/>
        </w:numPr>
        <w:rPr>
          <w:sz w:val="21"/>
          <w:szCs w:val="21"/>
        </w:rPr>
      </w:pPr>
      <w:r>
        <w:rPr>
          <w:sz w:val="21"/>
        </w:rPr>
        <w:t>To prevent human injury, do not operate exceed</w:t>
      </w:r>
      <w:r>
        <w:rPr>
          <w:rFonts w:hint="eastAsia"/>
          <w:sz w:val="21"/>
        </w:rPr>
        <w:t>ing</w:t>
      </w:r>
      <w:r>
        <w:rPr>
          <w:sz w:val="21"/>
        </w:rPr>
        <w:t xml:space="preserve"> the machine's using range or the usage specified in this Service Manual and the Operation Manual. Our company shall not bear any responsibility for the accident caused by such operation.</w:t>
      </w:r>
    </w:p>
    <w:p w:rsidR="00F975E1" w:rsidRDefault="00F975E1" w:rsidP="00F975E1">
      <w:pPr>
        <w:ind w:left="782"/>
        <w:rPr>
          <w:sz w:val="21"/>
          <w:szCs w:val="21"/>
        </w:rPr>
      </w:pPr>
    </w:p>
    <w:p w:rsidR="00F975E1" w:rsidRDefault="00F975E1" w:rsidP="00F975E1">
      <w:pPr>
        <w:rPr>
          <w:sz w:val="21"/>
          <w:szCs w:val="21"/>
        </w:rPr>
      </w:pPr>
    </w:p>
    <w:p w:rsidR="00F975E1" w:rsidRDefault="00F975E1" w:rsidP="00F975E1">
      <w:pPr>
        <w:rPr>
          <w:sz w:val="21"/>
          <w:szCs w:val="21"/>
        </w:rPr>
      </w:pPr>
    </w:p>
    <w:p w:rsidR="00F975E1" w:rsidRPr="004674C7" w:rsidRDefault="00215EF7" w:rsidP="00F975E1">
      <w:pPr>
        <w:rPr>
          <w:sz w:val="21"/>
          <w:szCs w:val="21"/>
        </w:rPr>
      </w:pPr>
      <w:r w:rsidRPr="00215EF7">
        <w:pict>
          <v:shape id="_x0000_s3256" type="#_x0000_t32" style="position:absolute;margin-left:8.25pt;margin-top:58.8pt;width:482.25pt;height:0;z-index:251761664" o:connectortype="straight"/>
        </w:pict>
      </w:r>
    </w:p>
    <w:p w:rsidR="00F975E1" w:rsidRDefault="00215EF7" w:rsidP="00F975E1">
      <w:pPr>
        <w:pStyle w:val="TOC"/>
        <w:tabs>
          <w:tab w:val="center" w:pos="4876"/>
          <w:tab w:val="left" w:pos="5910"/>
        </w:tabs>
        <w:rPr>
          <w:color w:val="000000"/>
          <w:sz w:val="32"/>
          <w:szCs w:val="24"/>
        </w:rPr>
      </w:pPr>
      <w:bookmarkStart w:id="1" w:name="OLE_LINK1"/>
      <w:bookmarkStart w:id="2" w:name="OLE_LINK2"/>
      <w:r w:rsidRPr="00215EF7">
        <w:pict>
          <v:rect id="_x0000_s3225" style="position:absolute;margin-left:12pt;margin-top:-10.5pt;width:267pt;height:36.8pt;z-index:251729920" strokeweight="1.5pt">
            <o:lock v:ext="edit" aspectratio="t"/>
            <v:textbox style="mso-next-textbox:#_x0000_s3225">
              <w:txbxContent>
                <w:p w:rsidR="004B3F5D" w:rsidRPr="00D41F7D" w:rsidRDefault="004B3F5D" w:rsidP="00F975E1">
                  <w:pPr>
                    <w:jc w:val="center"/>
                    <w:rPr>
                      <w:b/>
                      <w:sz w:val="30"/>
                      <w:szCs w:val="30"/>
                    </w:rPr>
                  </w:pPr>
                  <w:r>
                    <w:rPr>
                      <w:b/>
                      <w:sz w:val="30"/>
                    </w:rPr>
                    <w:t xml:space="preserve">Precautions in various stages </w:t>
                  </w:r>
                </w:p>
              </w:txbxContent>
            </v:textbox>
          </v:rect>
        </w:pict>
      </w:r>
      <w:r w:rsidR="00F975E1">
        <w:rPr>
          <w:color w:val="000000"/>
          <w:sz w:val="32"/>
        </w:rPr>
        <w:t>Machinery Part</w:t>
      </w:r>
    </w:p>
    <w:bookmarkEnd w:id="1"/>
    <w:bookmarkEnd w:id="2"/>
    <w:p w:rsidR="00F975E1" w:rsidRDefault="00F975E1" w:rsidP="00F975E1">
      <w:pPr>
        <w:jc w:val="center"/>
      </w:pPr>
    </w:p>
    <w:p w:rsidR="00F975E1" w:rsidRDefault="00F975E1" w:rsidP="00F975E1">
      <w:pPr>
        <w:jc w:val="center"/>
      </w:pPr>
    </w:p>
    <w:p w:rsidR="00F975E1" w:rsidRPr="0021166C" w:rsidRDefault="00215EF7" w:rsidP="00F975E1">
      <w:pPr>
        <w:numPr>
          <w:ilvl w:val="0"/>
          <w:numId w:val="21"/>
        </w:numPr>
        <w:jc w:val="center"/>
        <w:rPr>
          <w:b/>
          <w:bCs/>
          <w:sz w:val="48"/>
        </w:rPr>
      </w:pPr>
      <w:r w:rsidRPr="00215EF7">
        <w:pict>
          <v:shape id="_x0000_s3240" type="#_x0000_t32" style="position:absolute;left:0;text-align:left;margin-left:315.75pt;margin-top:12.8pt;width:174.75pt;height:.75pt;flip:y;z-index:251745280" o:connectortype="straight"/>
        </w:pict>
      </w:r>
      <w:r w:rsidRPr="00215EF7">
        <w:pict>
          <v:shape id="_x0000_s3241" type="#_x0000_t32" style="position:absolute;left:0;text-align:left;margin-left:490.5pt;margin-top:12.8pt;width:0;height:613.5pt;z-index:251746304" o:connectortype="straight"/>
        </w:pict>
      </w:r>
      <w:r w:rsidRPr="00215EF7">
        <w:pict>
          <v:shape id="_x0000_s3242" type="#_x0000_t32" style="position:absolute;left:0;text-align:left;margin-left:-3.75pt;margin-top:12.8pt;width:0;height:613.5pt;z-index:251747328" o:connectortype="straight"/>
        </w:pict>
      </w:r>
      <w:r w:rsidRPr="00215EF7">
        <w:pict>
          <v:shape id="_x0000_s3239" type="#_x0000_t32" style="position:absolute;left:0;text-align:left;margin-left:-3.75pt;margin-top:12.8pt;width:204.75pt;height:.75pt;flip:x y;z-index:251744256" o:connectortype="straight"/>
        </w:pict>
      </w:r>
      <w:r w:rsidR="00F975E1">
        <w:rPr>
          <w:b/>
          <w:sz w:val="48"/>
        </w:rPr>
        <w:t>Caution</w:t>
      </w:r>
    </w:p>
    <w:p w:rsidR="00F975E1" w:rsidRDefault="00F975E1" w:rsidP="00F975E1">
      <w:pPr>
        <w:jc w:val="center"/>
      </w:pPr>
    </w:p>
    <w:p w:rsidR="00F975E1" w:rsidRDefault="00215EF7" w:rsidP="00F975E1">
      <w:pPr>
        <w:jc w:val="center"/>
      </w:pPr>
      <w:r>
        <w:pict>
          <v:rect id="_x0000_s3226" style="position:absolute;left:0;text-align:left;margin-left:12pt;margin-top:.95pt;width:66pt;height:24.45pt;z-index:251730944">
            <v:textbox style="mso-next-textbox:#_x0000_s3226">
              <w:txbxContent>
                <w:p w:rsidR="004B3F5D" w:rsidRPr="004B2482" w:rsidRDefault="004B3F5D" w:rsidP="00F975E1">
                  <w:pPr>
                    <w:jc w:val="center"/>
                    <w:rPr>
                      <w:b/>
                      <w:sz w:val="21"/>
                      <w:szCs w:val="21"/>
                    </w:rPr>
                  </w:pPr>
                  <w:r>
                    <w:rPr>
                      <w:b/>
                      <w:sz w:val="21"/>
                    </w:rPr>
                    <w:t>Move</w:t>
                  </w:r>
                </w:p>
              </w:txbxContent>
            </v:textbox>
          </v:rect>
        </w:pict>
      </w:r>
    </w:p>
    <w:p w:rsidR="00F975E1" w:rsidRDefault="00F975E1" w:rsidP="00F975E1">
      <w:pPr>
        <w:jc w:val="center"/>
      </w:pPr>
    </w:p>
    <w:p w:rsidR="00F975E1" w:rsidRPr="004674C7" w:rsidRDefault="00F975E1" w:rsidP="00F975E1">
      <w:pPr>
        <w:numPr>
          <w:ilvl w:val="0"/>
          <w:numId w:val="29"/>
        </w:numPr>
        <w:jc w:val="both"/>
        <w:rPr>
          <w:sz w:val="21"/>
          <w:szCs w:val="21"/>
        </w:rPr>
      </w:pPr>
      <w:r>
        <w:rPr>
          <w:sz w:val="21"/>
        </w:rPr>
        <w:t>To prevent human injury, please use two or more than two persons to lift this machine and use a moped to move it.</w:t>
      </w:r>
    </w:p>
    <w:p w:rsidR="00F975E1" w:rsidRPr="004674C7" w:rsidRDefault="00F975E1" w:rsidP="00F975E1">
      <w:pPr>
        <w:numPr>
          <w:ilvl w:val="0"/>
          <w:numId w:val="29"/>
        </w:numPr>
        <w:jc w:val="both"/>
        <w:rPr>
          <w:sz w:val="21"/>
          <w:szCs w:val="21"/>
        </w:rPr>
      </w:pPr>
      <w:r>
        <w:rPr>
          <w:sz w:val="21"/>
        </w:rPr>
        <w:t>To prevent human injury, please adopt sufficient safety precautions to prevent accidental drop and turnover when lifting or moving.</w:t>
      </w:r>
    </w:p>
    <w:p w:rsidR="00F975E1" w:rsidRPr="004674C7" w:rsidRDefault="00F975E1" w:rsidP="00F975E1">
      <w:pPr>
        <w:numPr>
          <w:ilvl w:val="0"/>
          <w:numId w:val="29"/>
        </w:numPr>
        <w:jc w:val="both"/>
        <w:rPr>
          <w:sz w:val="21"/>
          <w:szCs w:val="21"/>
        </w:rPr>
      </w:pPr>
      <w:r>
        <w:rPr>
          <w:sz w:val="21"/>
        </w:rPr>
        <w:t>We have made a thorough explanation about the installation in the Operation Manual, please read carefully and fully understand before operating.</w:t>
      </w:r>
    </w:p>
    <w:p w:rsidR="00F975E1" w:rsidRPr="004674C7" w:rsidRDefault="00215EF7" w:rsidP="00F975E1">
      <w:pPr>
        <w:ind w:firstLineChars="200" w:firstLine="480"/>
        <w:rPr>
          <w:sz w:val="21"/>
          <w:szCs w:val="21"/>
        </w:rPr>
      </w:pPr>
      <w:r w:rsidRPr="00215EF7">
        <w:pict>
          <v:rect id="_x0000_s3227" style="position:absolute;left:0;text-align:left;margin-left:12pt;margin-top:.45pt;width:132pt;height:25.8pt;z-index:251731968">
            <v:textbox style="mso-next-textbox:#_x0000_s3227">
              <w:txbxContent>
                <w:p w:rsidR="004B3F5D" w:rsidRPr="004B2482" w:rsidRDefault="004B3F5D" w:rsidP="00F975E1">
                  <w:pPr>
                    <w:rPr>
                      <w:b/>
                      <w:sz w:val="21"/>
                      <w:szCs w:val="21"/>
                    </w:rPr>
                  </w:pPr>
                  <w:r>
                    <w:rPr>
                      <w:b/>
                      <w:sz w:val="21"/>
                    </w:rPr>
                    <w:t>Component</w:t>
                  </w:r>
                  <w:r>
                    <w:rPr>
                      <w:rFonts w:hint="eastAsia"/>
                      <w:b/>
                      <w:sz w:val="21"/>
                    </w:rPr>
                    <w:t xml:space="preserve"> R</w:t>
                  </w:r>
                  <w:r>
                    <w:rPr>
                      <w:b/>
                      <w:sz w:val="21"/>
                    </w:rPr>
                    <w:t>eplacement</w:t>
                  </w:r>
                </w:p>
              </w:txbxContent>
            </v:textbox>
          </v:rect>
        </w:pict>
      </w:r>
    </w:p>
    <w:p w:rsidR="00F975E1" w:rsidRPr="004674C7" w:rsidRDefault="00F975E1" w:rsidP="00F975E1">
      <w:pPr>
        <w:rPr>
          <w:sz w:val="21"/>
          <w:szCs w:val="21"/>
        </w:rPr>
      </w:pPr>
    </w:p>
    <w:p w:rsidR="00F975E1" w:rsidRPr="004674C7" w:rsidRDefault="00F975E1" w:rsidP="00F975E1">
      <w:pPr>
        <w:numPr>
          <w:ilvl w:val="0"/>
          <w:numId w:val="30"/>
        </w:numPr>
        <w:rPr>
          <w:sz w:val="21"/>
          <w:szCs w:val="21"/>
        </w:rPr>
      </w:pPr>
      <w:r>
        <w:rPr>
          <w:sz w:val="21"/>
        </w:rPr>
        <w:t>To prevent human injury, please replace the component under the direction of this Service Manual and the Operation Manual.</w:t>
      </w:r>
    </w:p>
    <w:p w:rsidR="00F975E1" w:rsidRPr="004674C7" w:rsidRDefault="00F975E1" w:rsidP="00F975E1">
      <w:pPr>
        <w:numPr>
          <w:ilvl w:val="0"/>
          <w:numId w:val="30"/>
        </w:numPr>
        <w:rPr>
          <w:sz w:val="21"/>
          <w:szCs w:val="21"/>
        </w:rPr>
      </w:pPr>
      <w:r>
        <w:rPr>
          <w:sz w:val="21"/>
        </w:rPr>
        <w:t>To prevent occupational injury and human injury, please operate after cutting off the power.</w:t>
      </w:r>
    </w:p>
    <w:p w:rsidR="00F975E1" w:rsidRPr="004674C7" w:rsidRDefault="00F975E1" w:rsidP="00F975E1">
      <w:pPr>
        <w:numPr>
          <w:ilvl w:val="0"/>
          <w:numId w:val="30"/>
        </w:numPr>
        <w:rPr>
          <w:sz w:val="21"/>
          <w:szCs w:val="21"/>
        </w:rPr>
      </w:pPr>
      <w:r>
        <w:rPr>
          <w:sz w:val="21"/>
        </w:rPr>
        <w:t>To prevent human injury, please operate after the machine has been installed steadily. Meanwhile, it is necessary to choose appropriate tools.</w:t>
      </w:r>
    </w:p>
    <w:p w:rsidR="00F975E1" w:rsidRPr="004674C7" w:rsidRDefault="00F975E1" w:rsidP="00F975E1">
      <w:pPr>
        <w:numPr>
          <w:ilvl w:val="0"/>
          <w:numId w:val="30"/>
        </w:numPr>
        <w:rPr>
          <w:sz w:val="21"/>
          <w:szCs w:val="21"/>
        </w:rPr>
      </w:pPr>
      <w:r>
        <w:rPr>
          <w:sz w:val="21"/>
        </w:rPr>
        <w:t>To prevent human injury, please verify whether the screw</w:t>
      </w:r>
      <w:r>
        <w:rPr>
          <w:rFonts w:hint="eastAsia"/>
          <w:sz w:val="21"/>
        </w:rPr>
        <w:t>s</w:t>
      </w:r>
      <w:r>
        <w:rPr>
          <w:sz w:val="21"/>
        </w:rPr>
        <w:t xml:space="preserve"> and nut</w:t>
      </w:r>
      <w:r>
        <w:rPr>
          <w:rFonts w:hint="eastAsia"/>
          <w:sz w:val="21"/>
        </w:rPr>
        <w:t>s</w:t>
      </w:r>
      <w:r>
        <w:rPr>
          <w:sz w:val="21"/>
        </w:rPr>
        <w:t xml:space="preserve"> are loose, whether they have unexpected contact with other component</w:t>
      </w:r>
      <w:r>
        <w:rPr>
          <w:rFonts w:hint="eastAsia"/>
          <w:sz w:val="21"/>
        </w:rPr>
        <w:t>s</w:t>
      </w:r>
      <w:r>
        <w:rPr>
          <w:sz w:val="21"/>
        </w:rPr>
        <w:t xml:space="preserve"> after finishing operation.</w:t>
      </w:r>
    </w:p>
    <w:p w:rsidR="00F975E1" w:rsidRPr="004674C7" w:rsidRDefault="00F975E1" w:rsidP="00F975E1">
      <w:pPr>
        <w:numPr>
          <w:ilvl w:val="0"/>
          <w:numId w:val="30"/>
        </w:numPr>
        <w:rPr>
          <w:sz w:val="21"/>
          <w:szCs w:val="21"/>
        </w:rPr>
      </w:pPr>
      <w:r>
        <w:rPr>
          <w:sz w:val="21"/>
        </w:rPr>
        <w:t>Please use the genuine components made by our company to replace.</w:t>
      </w:r>
    </w:p>
    <w:p w:rsidR="00F975E1" w:rsidRPr="004674C7" w:rsidRDefault="00F975E1" w:rsidP="00F975E1">
      <w:pPr>
        <w:ind w:left="810"/>
        <w:rPr>
          <w:sz w:val="21"/>
          <w:szCs w:val="21"/>
        </w:rPr>
      </w:pPr>
      <w:r>
        <w:rPr>
          <w:sz w:val="21"/>
        </w:rPr>
        <w:t>Our company shall not bear any responsibility for the accidents caused by the using of the components which are not by our company.</w:t>
      </w:r>
    </w:p>
    <w:p w:rsidR="00F975E1" w:rsidRPr="004674C7" w:rsidRDefault="00F975E1" w:rsidP="00F975E1">
      <w:pPr>
        <w:ind w:left="810"/>
        <w:rPr>
          <w:sz w:val="21"/>
          <w:szCs w:val="21"/>
        </w:rPr>
      </w:pPr>
      <w:r>
        <w:rPr>
          <w:sz w:val="21"/>
        </w:rPr>
        <w:t>If you couldn't replace the components normally under the direction, please stop repairing and contact with the technicians in our company or the agency shop.</w:t>
      </w:r>
    </w:p>
    <w:p w:rsidR="00F975E1" w:rsidRPr="004674C7" w:rsidRDefault="00215EF7" w:rsidP="00F975E1">
      <w:pPr>
        <w:rPr>
          <w:sz w:val="21"/>
          <w:szCs w:val="21"/>
        </w:rPr>
      </w:pPr>
      <w:r w:rsidRPr="00215EF7">
        <w:pict>
          <v:rect id="_x0000_s3228" style="position:absolute;margin-left:12pt;margin-top:.45pt;width:66pt;height:24.45pt;z-index:251732992">
            <v:textbox style="mso-next-textbox:#_x0000_s3228">
              <w:txbxContent>
                <w:p w:rsidR="004B3F5D" w:rsidRPr="004B2482" w:rsidRDefault="004B3F5D" w:rsidP="00F975E1">
                  <w:pPr>
                    <w:jc w:val="center"/>
                    <w:rPr>
                      <w:b/>
                      <w:sz w:val="21"/>
                      <w:szCs w:val="21"/>
                    </w:rPr>
                  </w:pPr>
                  <w:r>
                    <w:rPr>
                      <w:b/>
                      <w:sz w:val="21"/>
                    </w:rPr>
                    <w:t>Adjustment</w:t>
                  </w:r>
                </w:p>
              </w:txbxContent>
            </v:textbox>
          </v:rect>
        </w:pict>
      </w:r>
    </w:p>
    <w:p w:rsidR="00F975E1" w:rsidRPr="004674C7" w:rsidRDefault="00F975E1" w:rsidP="00F975E1">
      <w:pPr>
        <w:rPr>
          <w:sz w:val="21"/>
          <w:szCs w:val="21"/>
        </w:rPr>
      </w:pPr>
    </w:p>
    <w:p w:rsidR="00F975E1" w:rsidRPr="004674C7" w:rsidRDefault="00F975E1" w:rsidP="00F975E1">
      <w:pPr>
        <w:numPr>
          <w:ilvl w:val="0"/>
          <w:numId w:val="31"/>
        </w:numPr>
        <w:rPr>
          <w:sz w:val="21"/>
          <w:szCs w:val="21"/>
        </w:rPr>
      </w:pPr>
      <w:r>
        <w:rPr>
          <w:sz w:val="21"/>
        </w:rPr>
        <w:t>To prevent human injury, please make adjustments within the range indicated in this Service Manual and the Operation Manual.</w:t>
      </w:r>
    </w:p>
    <w:p w:rsidR="00F975E1" w:rsidRPr="004674C7" w:rsidRDefault="00F975E1" w:rsidP="00F975E1">
      <w:pPr>
        <w:numPr>
          <w:ilvl w:val="0"/>
          <w:numId w:val="31"/>
        </w:numPr>
        <w:rPr>
          <w:sz w:val="21"/>
          <w:szCs w:val="21"/>
        </w:rPr>
      </w:pPr>
      <w:r>
        <w:rPr>
          <w:sz w:val="21"/>
        </w:rPr>
        <w:t>To prevent human injury, please operate after the machine has been installed steadily. Meanwhile, it is necessary to choose appropriate tools.</w:t>
      </w:r>
    </w:p>
    <w:p w:rsidR="00F975E1" w:rsidRPr="004674C7" w:rsidRDefault="00F975E1" w:rsidP="00F975E1">
      <w:pPr>
        <w:numPr>
          <w:ilvl w:val="0"/>
          <w:numId w:val="31"/>
        </w:numPr>
        <w:rPr>
          <w:sz w:val="21"/>
          <w:szCs w:val="21"/>
        </w:rPr>
      </w:pPr>
      <w:r>
        <w:rPr>
          <w:sz w:val="21"/>
        </w:rPr>
        <w:lastRenderedPageBreak/>
        <w:t>To prevent human injury, please verify whether the screw</w:t>
      </w:r>
      <w:r>
        <w:rPr>
          <w:rFonts w:hint="eastAsia"/>
          <w:sz w:val="21"/>
        </w:rPr>
        <w:t>s</w:t>
      </w:r>
      <w:r>
        <w:rPr>
          <w:sz w:val="21"/>
        </w:rPr>
        <w:t xml:space="preserve"> and the nut</w:t>
      </w:r>
      <w:r>
        <w:rPr>
          <w:rFonts w:hint="eastAsia"/>
          <w:sz w:val="21"/>
        </w:rPr>
        <w:t>s</w:t>
      </w:r>
      <w:r>
        <w:rPr>
          <w:sz w:val="21"/>
        </w:rPr>
        <w:t xml:space="preserve"> are loose, whether they have unexpected contact with other components after finish operating.</w:t>
      </w:r>
    </w:p>
    <w:p w:rsidR="00F975E1" w:rsidRPr="004674C7" w:rsidRDefault="00F975E1" w:rsidP="00F975E1">
      <w:pPr>
        <w:numPr>
          <w:ilvl w:val="0"/>
          <w:numId w:val="31"/>
        </w:numPr>
        <w:rPr>
          <w:sz w:val="21"/>
          <w:szCs w:val="21"/>
        </w:rPr>
      </w:pPr>
      <w:r>
        <w:rPr>
          <w:sz w:val="21"/>
        </w:rPr>
        <w:t>To prevent human injury, when it has to operate with the power on, please be careful enough and do not press the button accidentally.</w:t>
      </w:r>
    </w:p>
    <w:p w:rsidR="00F975E1" w:rsidRPr="004674C7" w:rsidRDefault="00215EF7" w:rsidP="00F975E1">
      <w:pPr>
        <w:numPr>
          <w:ilvl w:val="0"/>
          <w:numId w:val="31"/>
        </w:numPr>
        <w:rPr>
          <w:sz w:val="21"/>
          <w:szCs w:val="21"/>
        </w:rPr>
      </w:pPr>
      <w:r w:rsidRPr="00215EF7">
        <w:pict>
          <v:shape id="_x0000_s3243" type="#_x0000_t32" style="position:absolute;left:0;text-align:left;margin-left:-3.75pt;margin-top:39.5pt;width:494.25pt;height:0;z-index:251748352" o:connectortype="straight"/>
        </w:pict>
      </w:r>
      <w:r w:rsidR="00F975E1">
        <w:rPr>
          <w:sz w:val="21"/>
        </w:rPr>
        <w:t>To prevent human injury and being involved in the machine, please be careful enough and do not let your hair or clothes touch the transmission part when operating sewing test.</w:t>
      </w:r>
    </w:p>
    <w:p w:rsidR="00F975E1" w:rsidRPr="004674C7" w:rsidRDefault="00215EF7" w:rsidP="00F975E1">
      <w:pPr>
        <w:ind w:firstLineChars="200" w:firstLine="480"/>
        <w:rPr>
          <w:sz w:val="21"/>
          <w:szCs w:val="21"/>
        </w:rPr>
      </w:pPr>
      <w:r w:rsidRPr="00215EF7">
        <w:rPr>
          <w:noProof/>
        </w:rPr>
        <w:pict>
          <v:shape id="_x0000_s3258" type="#_x0000_t32" style="position:absolute;left:0;text-align:left;margin-left:1.5pt;margin-top:-6pt;width:.05pt;height:235.5pt;z-index:251763712" o:connectortype="straight"/>
        </w:pict>
      </w:r>
      <w:r w:rsidRPr="00215EF7">
        <w:rPr>
          <w:noProof/>
        </w:rPr>
        <w:pict>
          <v:shape id="_x0000_s3260" type="#_x0000_t32" style="position:absolute;left:0;text-align:left;margin-left:486.8pt;margin-top:-6pt;width:0;height:235.5pt;z-index:251765760" o:connectortype="straight"/>
        </w:pict>
      </w:r>
      <w:r w:rsidRPr="00215EF7">
        <w:rPr>
          <w:noProof/>
        </w:rPr>
        <w:pict>
          <v:shape id="_x0000_s3259" type="#_x0000_t32" style="position:absolute;left:0;text-align:left;margin-left:1.55pt;margin-top:-6pt;width:485.2pt;height:0;z-index:251764736" o:connectortype="straight"/>
        </w:pict>
      </w:r>
      <w:r w:rsidRPr="00215EF7">
        <w:pict>
          <v:rect id="_x0000_s3229" style="position:absolute;left:0;text-align:left;margin-left:12pt;margin-top:.45pt;width:138pt;height:24.45pt;z-index:251734016">
            <v:textbox style="mso-next-textbox:#_x0000_s3229">
              <w:txbxContent>
                <w:p w:rsidR="004B3F5D" w:rsidRPr="004B2482" w:rsidRDefault="004B3F5D" w:rsidP="00F975E1">
                  <w:pPr>
                    <w:jc w:val="center"/>
                    <w:rPr>
                      <w:b/>
                      <w:sz w:val="21"/>
                      <w:szCs w:val="21"/>
                    </w:rPr>
                  </w:pPr>
                  <w:r>
                    <w:rPr>
                      <w:b/>
                      <w:sz w:val="21"/>
                    </w:rPr>
                    <w:t xml:space="preserve">Disassemble, </w:t>
                  </w:r>
                  <w:r>
                    <w:rPr>
                      <w:rFonts w:hint="eastAsia"/>
                      <w:b/>
                      <w:sz w:val="21"/>
                    </w:rPr>
                    <w:t>A</w:t>
                  </w:r>
                  <w:r>
                    <w:rPr>
                      <w:b/>
                      <w:sz w:val="21"/>
                    </w:rPr>
                    <w:t>ssemble</w:t>
                  </w:r>
                </w:p>
              </w:txbxContent>
            </v:textbox>
          </v:rect>
        </w:pict>
      </w:r>
    </w:p>
    <w:p w:rsidR="00F975E1" w:rsidRPr="004674C7" w:rsidRDefault="00F975E1" w:rsidP="00F975E1">
      <w:pPr>
        <w:rPr>
          <w:sz w:val="21"/>
          <w:szCs w:val="21"/>
        </w:rPr>
      </w:pPr>
    </w:p>
    <w:p w:rsidR="00F975E1" w:rsidRPr="004674C7" w:rsidRDefault="00F975E1" w:rsidP="00F975E1">
      <w:pPr>
        <w:ind w:left="600"/>
        <w:rPr>
          <w:sz w:val="21"/>
          <w:szCs w:val="21"/>
        </w:rPr>
      </w:pPr>
      <w:r>
        <w:rPr>
          <w:sz w:val="21"/>
        </w:rPr>
        <w:t>1. To prevent human injury, please make adjustments within the range indicated in this Service Manual and the Operation Manual.</w:t>
      </w:r>
    </w:p>
    <w:p w:rsidR="00F975E1" w:rsidRPr="004674C7" w:rsidRDefault="00F975E1" w:rsidP="00F975E1">
      <w:pPr>
        <w:ind w:left="600"/>
        <w:rPr>
          <w:sz w:val="21"/>
          <w:szCs w:val="21"/>
        </w:rPr>
      </w:pPr>
      <w:r>
        <w:rPr>
          <w:sz w:val="21"/>
        </w:rPr>
        <w:t>2. To prevent human injury, please operate after the machine has been installed steadily.</w:t>
      </w:r>
    </w:p>
    <w:p w:rsidR="00F975E1" w:rsidRPr="004674C7" w:rsidRDefault="00F975E1" w:rsidP="00F975E1">
      <w:pPr>
        <w:ind w:left="600"/>
        <w:rPr>
          <w:sz w:val="21"/>
          <w:szCs w:val="21"/>
        </w:rPr>
      </w:pPr>
      <w:r>
        <w:rPr>
          <w:sz w:val="21"/>
        </w:rPr>
        <w:t>3. To prevent human injury, please verify whether there is unexpected contact between components after finishing assemble.</w:t>
      </w:r>
    </w:p>
    <w:p w:rsidR="00F975E1" w:rsidRPr="004674C7" w:rsidRDefault="00F975E1" w:rsidP="00F975E1">
      <w:pPr>
        <w:ind w:left="600"/>
        <w:rPr>
          <w:sz w:val="21"/>
          <w:szCs w:val="21"/>
        </w:rPr>
      </w:pPr>
      <w:r>
        <w:rPr>
          <w:sz w:val="21"/>
        </w:rPr>
        <w:t xml:space="preserve">4. To prevent human injury, when solidifying the screw and the nut, if there is specified </w:t>
      </w:r>
      <w:proofErr w:type="spellStart"/>
      <w:r>
        <w:rPr>
          <w:sz w:val="21"/>
        </w:rPr>
        <w:t>torsional</w:t>
      </w:r>
      <w:proofErr w:type="spellEnd"/>
      <w:r>
        <w:rPr>
          <w:sz w:val="21"/>
        </w:rPr>
        <w:t xml:space="preserve"> moment, please solidify in coincidence with the requirement; if there is no such requirement, please solidify in an appropriate </w:t>
      </w:r>
      <w:proofErr w:type="spellStart"/>
      <w:r>
        <w:rPr>
          <w:sz w:val="21"/>
        </w:rPr>
        <w:t>torsional</w:t>
      </w:r>
      <w:proofErr w:type="spellEnd"/>
      <w:r>
        <w:rPr>
          <w:sz w:val="21"/>
        </w:rPr>
        <w:t xml:space="preserve"> moment.</w:t>
      </w:r>
    </w:p>
    <w:p w:rsidR="00F975E1" w:rsidRPr="004674C7" w:rsidRDefault="00F975E1" w:rsidP="00F975E1">
      <w:pPr>
        <w:ind w:left="600"/>
        <w:rPr>
          <w:sz w:val="21"/>
          <w:szCs w:val="21"/>
        </w:rPr>
      </w:pPr>
      <w:r>
        <w:rPr>
          <w:sz w:val="21"/>
        </w:rPr>
        <w:t xml:space="preserve">5. To prevent human injury, please verify whether the direction of rotation is correct during trial running. </w:t>
      </w:r>
    </w:p>
    <w:p w:rsidR="00F975E1" w:rsidRDefault="00F975E1" w:rsidP="00F975E1">
      <w:pPr>
        <w:ind w:left="600"/>
        <w:rPr>
          <w:sz w:val="21"/>
        </w:rPr>
      </w:pPr>
      <w:r>
        <w:rPr>
          <w:sz w:val="21"/>
        </w:rPr>
        <w:t>6. To prevent human injury during trial running, please be careful enough and do not let your hair or clothes touch the transmission part.</w:t>
      </w:r>
    </w:p>
    <w:p w:rsidR="00F975E1" w:rsidRPr="00FA789E" w:rsidRDefault="00215EF7" w:rsidP="00F975E1">
      <w:pPr>
        <w:ind w:left="600"/>
        <w:rPr>
          <w:sz w:val="21"/>
          <w:szCs w:val="21"/>
        </w:rPr>
      </w:pPr>
      <w:r w:rsidRPr="00215EF7">
        <w:rPr>
          <w:noProof/>
        </w:rPr>
        <w:pict>
          <v:shape id="_x0000_s3261" type="#_x0000_t32" style="position:absolute;left:0;text-align:left;margin-left:1.5pt;margin-top:1.3pt;width:485.2pt;height:0;z-index:251766784" o:connectortype="straight"/>
        </w:pict>
      </w:r>
    </w:p>
    <w:p w:rsidR="00F975E1" w:rsidRDefault="00215EF7" w:rsidP="00F975E1">
      <w:pPr>
        <w:pStyle w:val="TOC"/>
        <w:tabs>
          <w:tab w:val="center" w:pos="4876"/>
          <w:tab w:val="left" w:pos="5910"/>
        </w:tabs>
        <w:rPr>
          <w:color w:val="000000"/>
          <w:sz w:val="32"/>
          <w:szCs w:val="24"/>
        </w:rPr>
      </w:pPr>
      <w:r w:rsidRPr="00215EF7">
        <w:pict>
          <v:rect id="_x0000_s3230" style="position:absolute;margin-left:12pt;margin-top:0;width:264pt;height:36.8pt;z-index:251735040" strokeweight="1.5pt">
            <o:lock v:ext="edit" aspectratio="t"/>
            <v:textbox style="mso-next-textbox:#_x0000_s3230">
              <w:txbxContent>
                <w:p w:rsidR="004B3F5D" w:rsidRPr="00D41F7D" w:rsidRDefault="004B3F5D" w:rsidP="00F975E1">
                  <w:pPr>
                    <w:jc w:val="center"/>
                    <w:rPr>
                      <w:b/>
                      <w:sz w:val="30"/>
                      <w:szCs w:val="30"/>
                    </w:rPr>
                  </w:pPr>
                  <w:r>
                    <w:rPr>
                      <w:b/>
                      <w:sz w:val="30"/>
                    </w:rPr>
                    <w:t>Precautions in various stages</w:t>
                  </w:r>
                </w:p>
              </w:txbxContent>
            </v:textbox>
          </v:rect>
        </w:pict>
      </w:r>
      <w:r w:rsidR="00F975E1">
        <w:rPr>
          <w:color w:val="000000"/>
          <w:sz w:val="32"/>
        </w:rPr>
        <w:t>Electricity Part</w:t>
      </w:r>
    </w:p>
    <w:p w:rsidR="00F975E1" w:rsidRDefault="00F975E1" w:rsidP="00F975E1"/>
    <w:p w:rsidR="00F975E1" w:rsidRDefault="00215EF7" w:rsidP="00F975E1">
      <w:pPr>
        <w:numPr>
          <w:ilvl w:val="0"/>
          <w:numId w:val="21"/>
        </w:numPr>
        <w:tabs>
          <w:tab w:val="clear" w:pos="420"/>
          <w:tab w:val="num" w:pos="4253"/>
        </w:tabs>
        <w:ind w:left="4253"/>
        <w:rPr>
          <w:b/>
          <w:bCs/>
          <w:sz w:val="48"/>
        </w:rPr>
      </w:pPr>
      <w:r w:rsidRPr="00215EF7">
        <w:pict>
          <v:shape id="_x0000_s3245" type="#_x0000_t32" style="position:absolute;left:0;text-align:left;margin-left:328.5pt;margin-top:14.1pt;width:162.8pt;height:.05pt;z-index:251750400" o:connectortype="straight"/>
        </w:pict>
      </w:r>
      <w:r w:rsidRPr="00215EF7">
        <w:pict>
          <v:shape id="_x0000_s3246" type="#_x0000_t32" style="position:absolute;left:0;text-align:left;margin-left:491.25pt;margin-top:14.1pt;width:.05pt;height:627pt;z-index:251751424" o:connectortype="straight"/>
        </w:pict>
      </w:r>
      <w:r w:rsidRPr="00215EF7">
        <w:pict>
          <v:shape id="_x0000_s3244" type="#_x0000_t32" style="position:absolute;left:0;text-align:left;margin-left:1.5pt;margin-top:14.15pt;width:203.25pt;height:0;flip:x;z-index:251749376" o:connectortype="straight"/>
        </w:pict>
      </w:r>
      <w:r w:rsidRPr="00215EF7">
        <w:pict>
          <v:shape id="_x0000_s3247" type="#_x0000_t32" style="position:absolute;left:0;text-align:left;margin-left:1.5pt;margin-top:14.1pt;width:0;height:627pt;z-index:251752448" o:connectortype="straight"/>
        </w:pict>
      </w:r>
      <w:r w:rsidR="00F975E1">
        <w:rPr>
          <w:b/>
          <w:sz w:val="48"/>
        </w:rPr>
        <w:t>Caution</w:t>
      </w:r>
    </w:p>
    <w:p w:rsidR="00F975E1" w:rsidRPr="007D7478" w:rsidRDefault="00215EF7" w:rsidP="00F975E1">
      <w:pPr>
        <w:ind w:left="4253"/>
        <w:rPr>
          <w:b/>
          <w:bCs/>
          <w:sz w:val="48"/>
        </w:rPr>
      </w:pPr>
      <w:r w:rsidRPr="00215EF7">
        <w:pict>
          <v:rect id="_x0000_s3231" style="position:absolute;left:0;text-align:left;margin-left:12pt;margin-top:15.75pt;width:66pt;height:24.45pt;z-index:251736064">
            <v:textbox style="mso-next-textbox:#_x0000_s3231">
              <w:txbxContent>
                <w:p w:rsidR="004B3F5D" w:rsidRPr="004B2482" w:rsidRDefault="004B3F5D" w:rsidP="00F975E1">
                  <w:pPr>
                    <w:jc w:val="center"/>
                    <w:rPr>
                      <w:b/>
                      <w:sz w:val="21"/>
                      <w:szCs w:val="21"/>
                    </w:rPr>
                  </w:pPr>
                  <w:r>
                    <w:rPr>
                      <w:b/>
                      <w:sz w:val="21"/>
                    </w:rPr>
                    <w:t>Move</w:t>
                  </w:r>
                </w:p>
              </w:txbxContent>
            </v:textbox>
          </v:rect>
        </w:pict>
      </w:r>
    </w:p>
    <w:p w:rsidR="00F975E1" w:rsidRDefault="00F975E1" w:rsidP="00F975E1">
      <w:pPr>
        <w:jc w:val="center"/>
      </w:pPr>
    </w:p>
    <w:p w:rsidR="00F975E1" w:rsidRPr="004674C7" w:rsidRDefault="00F975E1" w:rsidP="00F975E1">
      <w:pPr>
        <w:ind w:leftChars="220" w:left="528"/>
        <w:rPr>
          <w:sz w:val="21"/>
          <w:szCs w:val="21"/>
        </w:rPr>
      </w:pPr>
      <w:r>
        <w:rPr>
          <w:sz w:val="21"/>
        </w:rPr>
        <w:t>1. To prevent human injury, please use two or more than two persons to lift this machine and use a moped to move it.</w:t>
      </w:r>
    </w:p>
    <w:p w:rsidR="00F975E1" w:rsidRPr="004674C7" w:rsidRDefault="00F975E1" w:rsidP="00F975E1">
      <w:pPr>
        <w:ind w:leftChars="220" w:left="528"/>
        <w:rPr>
          <w:sz w:val="21"/>
          <w:szCs w:val="21"/>
        </w:rPr>
      </w:pPr>
      <w:r>
        <w:rPr>
          <w:sz w:val="21"/>
        </w:rPr>
        <w:t>2. To prevent human injury, please adopt sufficient safety precautions to prevent accidental drop and turnover when lifting or moving.</w:t>
      </w:r>
    </w:p>
    <w:p w:rsidR="00F975E1" w:rsidRPr="004674C7" w:rsidRDefault="00F975E1" w:rsidP="00F975E1">
      <w:pPr>
        <w:ind w:leftChars="220" w:left="528"/>
        <w:rPr>
          <w:sz w:val="21"/>
          <w:szCs w:val="21"/>
        </w:rPr>
      </w:pPr>
      <w:r>
        <w:rPr>
          <w:sz w:val="21"/>
        </w:rPr>
        <w:t>3. We have made a thorough explanation about the installation in the Operation Manual, please read carefully and understand fully before operating.</w:t>
      </w:r>
    </w:p>
    <w:p w:rsidR="00F975E1" w:rsidRPr="004674C7" w:rsidRDefault="00215EF7" w:rsidP="00F975E1">
      <w:pPr>
        <w:ind w:firstLineChars="200" w:firstLine="480"/>
        <w:rPr>
          <w:sz w:val="21"/>
          <w:szCs w:val="21"/>
        </w:rPr>
      </w:pPr>
      <w:r w:rsidRPr="00215EF7">
        <w:pict>
          <v:rect id="_x0000_s3232" style="position:absolute;left:0;text-align:left;margin-left:12pt;margin-top:.45pt;width:131.25pt;height:24.45pt;z-index:251737088">
            <v:textbox style="mso-next-textbox:#_x0000_s3232">
              <w:txbxContent>
                <w:p w:rsidR="004B3F5D" w:rsidRPr="004B2482" w:rsidRDefault="004B3F5D" w:rsidP="00F975E1">
                  <w:pPr>
                    <w:jc w:val="center"/>
                    <w:rPr>
                      <w:b/>
                      <w:sz w:val="21"/>
                      <w:szCs w:val="21"/>
                    </w:rPr>
                  </w:pPr>
                  <w:r>
                    <w:rPr>
                      <w:b/>
                      <w:sz w:val="21"/>
                    </w:rPr>
                    <w:t xml:space="preserve">Component </w:t>
                  </w:r>
                  <w:r>
                    <w:rPr>
                      <w:rFonts w:hint="eastAsia"/>
                      <w:b/>
                      <w:sz w:val="21"/>
                    </w:rPr>
                    <w:t>R</w:t>
                  </w:r>
                  <w:r>
                    <w:rPr>
                      <w:b/>
                      <w:sz w:val="21"/>
                    </w:rPr>
                    <w:t>eplacement</w:t>
                  </w:r>
                </w:p>
              </w:txbxContent>
            </v:textbox>
          </v:rect>
        </w:pict>
      </w:r>
    </w:p>
    <w:p w:rsidR="00F975E1" w:rsidRPr="004674C7" w:rsidRDefault="00F975E1" w:rsidP="00F975E1">
      <w:pPr>
        <w:rPr>
          <w:sz w:val="21"/>
          <w:szCs w:val="21"/>
        </w:rPr>
      </w:pPr>
    </w:p>
    <w:p w:rsidR="00F975E1" w:rsidRDefault="00F975E1" w:rsidP="00F975E1">
      <w:pPr>
        <w:ind w:leftChars="220" w:left="528"/>
        <w:rPr>
          <w:sz w:val="21"/>
        </w:rPr>
      </w:pPr>
      <w:r>
        <w:rPr>
          <w:sz w:val="21"/>
        </w:rPr>
        <w:t>1. To prevent accidents and electric shock, please authorize the technicians with electrical knowledge to operate.</w:t>
      </w:r>
    </w:p>
    <w:p w:rsidR="00F975E1" w:rsidRPr="00FA789E" w:rsidRDefault="00F975E1" w:rsidP="00F975E1">
      <w:pPr>
        <w:ind w:leftChars="220" w:left="528"/>
        <w:rPr>
          <w:sz w:val="21"/>
        </w:rPr>
      </w:pPr>
      <w:r>
        <w:rPr>
          <w:rFonts w:hint="eastAsia"/>
          <w:sz w:val="21"/>
        </w:rPr>
        <w:lastRenderedPageBreak/>
        <w:t xml:space="preserve">2. To prevent the accidents and electric shock, when it is necessary to open the electrical cabinet, </w:t>
      </w:r>
      <w:r>
        <w:rPr>
          <w:sz w:val="21"/>
        </w:rPr>
        <w:t>please</w:t>
      </w:r>
      <w:r>
        <w:rPr>
          <w:rFonts w:hint="eastAsia"/>
          <w:sz w:val="21"/>
        </w:rPr>
        <w:t xml:space="preserve"> cut off the power first and then open the electrical cabinet</w:t>
      </w:r>
      <w:r w:rsidRPr="00972CE2">
        <w:rPr>
          <w:rFonts w:hint="eastAsia"/>
          <w:sz w:val="21"/>
        </w:rPr>
        <w:t xml:space="preserve"> </w:t>
      </w:r>
      <w:r>
        <w:rPr>
          <w:rFonts w:hint="eastAsia"/>
          <w:sz w:val="21"/>
        </w:rPr>
        <w:t xml:space="preserve">after at </w:t>
      </w:r>
      <w:r>
        <w:rPr>
          <w:sz w:val="21"/>
        </w:rPr>
        <w:t>least</w:t>
      </w:r>
      <w:r>
        <w:rPr>
          <w:rFonts w:hint="eastAsia"/>
          <w:sz w:val="21"/>
        </w:rPr>
        <w:t xml:space="preserve"> 5 minutes. Do not operate when your hands are wet.</w:t>
      </w:r>
    </w:p>
    <w:p w:rsidR="00F975E1" w:rsidRPr="004674C7" w:rsidRDefault="00F975E1" w:rsidP="00F975E1">
      <w:pPr>
        <w:ind w:leftChars="220" w:left="528"/>
        <w:rPr>
          <w:sz w:val="21"/>
          <w:szCs w:val="21"/>
        </w:rPr>
      </w:pPr>
      <w:r>
        <w:rPr>
          <w:sz w:val="21"/>
        </w:rPr>
        <w:t>3. To prevent human injury, please replace the components under the directions in this Service Manual and the Operation Manual.</w:t>
      </w:r>
    </w:p>
    <w:p w:rsidR="00F975E1" w:rsidRPr="004674C7" w:rsidRDefault="00F975E1" w:rsidP="00F975E1">
      <w:pPr>
        <w:ind w:leftChars="220" w:left="528"/>
        <w:rPr>
          <w:sz w:val="21"/>
          <w:szCs w:val="21"/>
        </w:rPr>
      </w:pPr>
      <w:r>
        <w:rPr>
          <w:sz w:val="21"/>
        </w:rPr>
        <w:t>4. To prevent human injury, please operate after the machine has been installed steadily. Meanwhile, it is necessary to choose appropriate tools.</w:t>
      </w:r>
    </w:p>
    <w:p w:rsidR="00F975E1" w:rsidRDefault="00F975E1" w:rsidP="00F975E1">
      <w:pPr>
        <w:ind w:leftChars="220" w:left="843" w:hangingChars="150" w:hanging="315"/>
        <w:rPr>
          <w:sz w:val="21"/>
        </w:rPr>
      </w:pPr>
      <w:r>
        <w:rPr>
          <w:sz w:val="21"/>
        </w:rPr>
        <w:t>5. To prevent human injury, please verify whether this component has unexpected contact with</w:t>
      </w:r>
    </w:p>
    <w:p w:rsidR="00F975E1" w:rsidRDefault="00F975E1" w:rsidP="00F975E1">
      <w:pPr>
        <w:ind w:leftChars="220" w:left="843" w:hangingChars="150" w:hanging="315"/>
        <w:rPr>
          <w:sz w:val="21"/>
        </w:rPr>
      </w:pPr>
      <w:proofErr w:type="gramStart"/>
      <w:r>
        <w:rPr>
          <w:sz w:val="21"/>
        </w:rPr>
        <w:t>other</w:t>
      </w:r>
      <w:proofErr w:type="gramEnd"/>
      <w:r>
        <w:rPr>
          <w:sz w:val="21"/>
        </w:rPr>
        <w:t xml:space="preserve"> components after replacing and verify whether the connecting terminal and the plug</w:t>
      </w:r>
    </w:p>
    <w:p w:rsidR="00F975E1" w:rsidRPr="004674C7" w:rsidRDefault="00F975E1" w:rsidP="00F975E1">
      <w:pPr>
        <w:ind w:leftChars="220" w:left="843" w:hangingChars="150" w:hanging="315"/>
        <w:rPr>
          <w:sz w:val="21"/>
          <w:szCs w:val="21"/>
        </w:rPr>
      </w:pPr>
      <w:proofErr w:type="gramStart"/>
      <w:r>
        <w:rPr>
          <w:sz w:val="21"/>
        </w:rPr>
        <w:t>are</w:t>
      </w:r>
      <w:proofErr w:type="gramEnd"/>
      <w:r>
        <w:rPr>
          <w:sz w:val="21"/>
        </w:rPr>
        <w:t xml:space="preserve"> poor contact, whether the screw</w:t>
      </w:r>
      <w:r>
        <w:rPr>
          <w:rFonts w:hint="eastAsia"/>
          <w:sz w:val="21"/>
        </w:rPr>
        <w:t>s</w:t>
      </w:r>
      <w:r>
        <w:rPr>
          <w:sz w:val="21"/>
        </w:rPr>
        <w:t xml:space="preserve"> and nut</w:t>
      </w:r>
      <w:r>
        <w:rPr>
          <w:rFonts w:hint="eastAsia"/>
          <w:sz w:val="21"/>
        </w:rPr>
        <w:t>s</w:t>
      </w:r>
      <w:r>
        <w:rPr>
          <w:sz w:val="21"/>
        </w:rPr>
        <w:t xml:space="preserve"> are loose. </w:t>
      </w:r>
    </w:p>
    <w:p w:rsidR="00F975E1" w:rsidRPr="004674C7" w:rsidRDefault="00F975E1" w:rsidP="00F975E1">
      <w:pPr>
        <w:ind w:leftChars="220" w:left="528"/>
        <w:rPr>
          <w:sz w:val="21"/>
          <w:szCs w:val="21"/>
        </w:rPr>
      </w:pPr>
      <w:r>
        <w:rPr>
          <w:sz w:val="21"/>
        </w:rPr>
        <w:t>6. To prevent human injury, please verify whether the connecting terminal, cable head are damaged, shed or loose after operating.</w:t>
      </w:r>
    </w:p>
    <w:p w:rsidR="00F975E1" w:rsidRPr="004674C7" w:rsidRDefault="00F975E1" w:rsidP="00F975E1">
      <w:pPr>
        <w:ind w:leftChars="198" w:left="475"/>
        <w:rPr>
          <w:sz w:val="21"/>
          <w:szCs w:val="21"/>
        </w:rPr>
      </w:pPr>
      <w:r>
        <w:rPr>
          <w:sz w:val="21"/>
        </w:rPr>
        <w:t xml:space="preserve">According to the request of security, there are some floating polyvinyl chloride tube, insulating tape and other insulating materials, and the internal wiring adopt the circuitous way in order to keep away from the high-tension line. And all of them should be </w:t>
      </w:r>
      <w:proofErr w:type="spellStart"/>
      <w:r>
        <w:rPr>
          <w:sz w:val="21"/>
        </w:rPr>
        <w:t>repristinated</w:t>
      </w:r>
      <w:proofErr w:type="spellEnd"/>
      <w:r>
        <w:rPr>
          <w:sz w:val="21"/>
        </w:rPr>
        <w:t xml:space="preserve"> after operating.</w:t>
      </w:r>
    </w:p>
    <w:p w:rsidR="00F975E1" w:rsidRPr="004674C7" w:rsidRDefault="00F975E1" w:rsidP="00F975E1">
      <w:pPr>
        <w:ind w:leftChars="188" w:left="451" w:firstLineChars="50" w:firstLine="105"/>
        <w:rPr>
          <w:sz w:val="21"/>
          <w:szCs w:val="21"/>
        </w:rPr>
      </w:pPr>
      <w:r>
        <w:rPr>
          <w:sz w:val="21"/>
        </w:rPr>
        <w:t>7. Please use the genuine components made by our company to replace.</w:t>
      </w:r>
    </w:p>
    <w:p w:rsidR="00F975E1" w:rsidRDefault="00F975E1" w:rsidP="00F975E1">
      <w:pPr>
        <w:ind w:leftChars="220" w:left="528"/>
        <w:rPr>
          <w:sz w:val="21"/>
          <w:szCs w:val="21"/>
        </w:rPr>
      </w:pPr>
      <w:r>
        <w:rPr>
          <w:sz w:val="21"/>
        </w:rPr>
        <w:t>Our company shall not bear any responsibility for the accidents caused by the using of the components which are not</w:t>
      </w:r>
      <w:r>
        <w:rPr>
          <w:rFonts w:hint="eastAsia"/>
          <w:sz w:val="21"/>
        </w:rPr>
        <w:t xml:space="preserve"> made</w:t>
      </w:r>
      <w:r>
        <w:rPr>
          <w:sz w:val="21"/>
        </w:rPr>
        <w:t xml:space="preserve"> by our company.</w:t>
      </w:r>
    </w:p>
    <w:p w:rsidR="00F975E1" w:rsidRPr="004674C7" w:rsidRDefault="00F975E1" w:rsidP="00F975E1">
      <w:pPr>
        <w:ind w:leftChars="220" w:left="528"/>
        <w:rPr>
          <w:sz w:val="21"/>
          <w:szCs w:val="21"/>
        </w:rPr>
      </w:pPr>
      <w:r>
        <w:rPr>
          <w:sz w:val="21"/>
        </w:rPr>
        <w:t xml:space="preserve">If you couldn't replace the components normally under the direction, please stop repairing and contact with the technicians in our company or </w:t>
      </w:r>
      <w:r>
        <w:rPr>
          <w:rFonts w:hint="eastAsia"/>
          <w:sz w:val="21"/>
        </w:rPr>
        <w:t xml:space="preserve">in </w:t>
      </w:r>
      <w:r>
        <w:rPr>
          <w:sz w:val="21"/>
        </w:rPr>
        <w:t>the agency shop.</w:t>
      </w:r>
    </w:p>
    <w:p w:rsidR="00F975E1" w:rsidRDefault="00215EF7" w:rsidP="00F975E1">
      <w:pPr>
        <w:ind w:left="960" w:hangingChars="400" w:hanging="960"/>
        <w:jc w:val="both"/>
        <w:rPr>
          <w:sz w:val="21"/>
        </w:rPr>
      </w:pPr>
      <w:r w:rsidRPr="00215EF7">
        <w:pict>
          <v:shape id="_x0000_s3250" type="#_x0000_t32" style="position:absolute;left:0;text-align:left;margin-left:2.25pt;margin-top:54.3pt;width:489.05pt;height:0;z-index:251755520" o:connectortype="straight"/>
        </w:pict>
      </w:r>
      <w:r w:rsidR="00F975E1">
        <w:rPr>
          <w:sz w:val="21"/>
        </w:rPr>
        <w:t xml:space="preserve">     8. To prevent human injury, if the fuse blow</w:t>
      </w:r>
      <w:r w:rsidR="00F975E1">
        <w:rPr>
          <w:rFonts w:hint="eastAsia"/>
          <w:sz w:val="21"/>
        </w:rPr>
        <w:t>s</w:t>
      </w:r>
      <w:r w:rsidR="00F975E1">
        <w:rPr>
          <w:sz w:val="21"/>
        </w:rPr>
        <w:t xml:space="preserve"> out, please cut off the power, find out the</w:t>
      </w:r>
    </w:p>
    <w:p w:rsidR="00F975E1" w:rsidRDefault="00F975E1" w:rsidP="00F975E1">
      <w:pPr>
        <w:ind w:leftChars="220" w:left="843" w:hangingChars="150" w:hanging="315"/>
        <w:jc w:val="both"/>
        <w:rPr>
          <w:sz w:val="21"/>
        </w:rPr>
      </w:pPr>
      <w:proofErr w:type="gramStart"/>
      <w:r>
        <w:rPr>
          <w:rFonts w:hint="eastAsia"/>
          <w:sz w:val="21"/>
        </w:rPr>
        <w:t>c</w:t>
      </w:r>
      <w:r>
        <w:rPr>
          <w:sz w:val="21"/>
        </w:rPr>
        <w:t>ause</w:t>
      </w:r>
      <w:proofErr w:type="gramEnd"/>
      <w:r>
        <w:rPr>
          <w:rFonts w:hint="eastAsia"/>
          <w:sz w:val="21"/>
        </w:rPr>
        <w:t xml:space="preserve">, </w:t>
      </w:r>
      <w:r>
        <w:rPr>
          <w:sz w:val="21"/>
        </w:rPr>
        <w:t>eliminate the trouble, and then replace a new fuse with the same</w:t>
      </w:r>
    </w:p>
    <w:p w:rsidR="00F975E1" w:rsidRPr="003352B0" w:rsidRDefault="00F975E1" w:rsidP="00F975E1">
      <w:pPr>
        <w:ind w:leftChars="220" w:left="843" w:hangingChars="150" w:hanging="315"/>
        <w:jc w:val="both"/>
        <w:rPr>
          <w:sz w:val="21"/>
        </w:rPr>
      </w:pPr>
      <w:proofErr w:type="gramStart"/>
      <w:r>
        <w:rPr>
          <w:sz w:val="21"/>
        </w:rPr>
        <w:t>capacity</w:t>
      </w:r>
      <w:proofErr w:type="gramEnd"/>
      <w:r>
        <w:rPr>
          <w:sz w:val="21"/>
        </w:rPr>
        <w:t xml:space="preserve"> (specification).</w:t>
      </w:r>
    </w:p>
    <w:p w:rsidR="00F975E1" w:rsidRDefault="00215EF7" w:rsidP="00F975E1">
      <w:pPr>
        <w:rPr>
          <w:sz w:val="18"/>
          <w:szCs w:val="20"/>
        </w:rPr>
      </w:pPr>
      <w:r w:rsidRPr="00215EF7">
        <w:pict>
          <v:shape id="_x0000_s3251" type="#_x0000_t32" style="position:absolute;margin-left:489pt;margin-top:-3.75pt;width:0;height:689.05pt;z-index:251756544" o:connectortype="straight"/>
        </w:pict>
      </w:r>
      <w:r w:rsidRPr="00215EF7">
        <w:pict>
          <v:shape id="_x0000_s3249" type="#_x0000_t32" style="position:absolute;margin-left:3.75pt;margin-top:-3.75pt;width:0;height:689.05pt;z-index:251754496" o:connectortype="straight"/>
        </w:pict>
      </w:r>
      <w:r w:rsidRPr="00215EF7">
        <w:pict>
          <v:shape id="_x0000_s3248" type="#_x0000_t32" style="position:absolute;margin-left:3.75pt;margin-top:-3.75pt;width:485.25pt;height:0;z-index:251753472" o:connectortype="straight"/>
        </w:pict>
      </w:r>
      <w:r w:rsidRPr="00215EF7">
        <w:pict>
          <v:rect id="_x0000_s3233" style="position:absolute;margin-left:12pt;margin-top:.45pt;width:66pt;height:24.45pt;z-index:251738112">
            <v:textbox style="mso-next-textbox:#_x0000_s3233">
              <w:txbxContent>
                <w:p w:rsidR="004B3F5D" w:rsidRPr="004B2482" w:rsidRDefault="004B3F5D" w:rsidP="00F975E1">
                  <w:pPr>
                    <w:jc w:val="center"/>
                    <w:rPr>
                      <w:b/>
                      <w:sz w:val="21"/>
                      <w:szCs w:val="21"/>
                    </w:rPr>
                  </w:pPr>
                  <w:r>
                    <w:rPr>
                      <w:b/>
                      <w:sz w:val="21"/>
                    </w:rPr>
                    <w:t>Adjustment</w:t>
                  </w:r>
                </w:p>
              </w:txbxContent>
            </v:textbox>
          </v:rect>
        </w:pict>
      </w:r>
    </w:p>
    <w:p w:rsidR="00F975E1" w:rsidRDefault="00F975E1" w:rsidP="00F975E1">
      <w:pPr>
        <w:rPr>
          <w:sz w:val="18"/>
          <w:szCs w:val="20"/>
        </w:rPr>
      </w:pPr>
    </w:p>
    <w:p w:rsidR="00F975E1" w:rsidRPr="004674C7" w:rsidRDefault="00F975E1" w:rsidP="00F975E1">
      <w:pPr>
        <w:ind w:leftChars="220" w:left="528"/>
        <w:rPr>
          <w:sz w:val="21"/>
          <w:szCs w:val="21"/>
        </w:rPr>
      </w:pPr>
      <w:r>
        <w:rPr>
          <w:sz w:val="21"/>
        </w:rPr>
        <w:t>1. To prevent accidents and electric shock, please authorize the technicians with electrical knowledge to operate.</w:t>
      </w:r>
    </w:p>
    <w:p w:rsidR="00F975E1" w:rsidRPr="00FA789E" w:rsidRDefault="00F975E1" w:rsidP="00F975E1">
      <w:pPr>
        <w:ind w:leftChars="220" w:left="528"/>
        <w:rPr>
          <w:sz w:val="21"/>
        </w:rPr>
      </w:pPr>
      <w:r>
        <w:rPr>
          <w:rFonts w:hint="eastAsia"/>
          <w:sz w:val="21"/>
        </w:rPr>
        <w:t xml:space="preserve">2. To prevent the accidents and electric shock, when it is necessary to open the electrical cabinet, </w:t>
      </w:r>
      <w:r>
        <w:rPr>
          <w:sz w:val="21"/>
        </w:rPr>
        <w:t>please</w:t>
      </w:r>
      <w:r>
        <w:rPr>
          <w:rFonts w:hint="eastAsia"/>
          <w:sz w:val="21"/>
        </w:rPr>
        <w:t xml:space="preserve"> cut off the power first and then open the electrical cabinet</w:t>
      </w:r>
      <w:r w:rsidRPr="007B1D8E">
        <w:rPr>
          <w:rFonts w:hint="eastAsia"/>
          <w:sz w:val="21"/>
        </w:rPr>
        <w:t xml:space="preserve"> </w:t>
      </w:r>
      <w:r>
        <w:rPr>
          <w:rFonts w:hint="eastAsia"/>
          <w:sz w:val="21"/>
        </w:rPr>
        <w:t xml:space="preserve">after at </w:t>
      </w:r>
      <w:r>
        <w:rPr>
          <w:sz w:val="21"/>
        </w:rPr>
        <w:t>least</w:t>
      </w:r>
      <w:r>
        <w:rPr>
          <w:rFonts w:hint="eastAsia"/>
          <w:sz w:val="21"/>
        </w:rPr>
        <w:t xml:space="preserve"> 5 minutes. Do not operate when your hands are wet.</w:t>
      </w:r>
    </w:p>
    <w:p w:rsidR="00F975E1" w:rsidRDefault="00F975E1" w:rsidP="00F975E1">
      <w:pPr>
        <w:ind w:leftChars="232" w:left="767" w:hangingChars="100" w:hanging="210"/>
        <w:rPr>
          <w:sz w:val="21"/>
        </w:rPr>
      </w:pPr>
      <w:r>
        <w:rPr>
          <w:sz w:val="21"/>
        </w:rPr>
        <w:t>3. To prevent human injury, please make adjustments on the adjustable</w:t>
      </w:r>
      <w:r>
        <w:rPr>
          <w:rFonts w:hint="eastAsia"/>
          <w:sz w:val="21"/>
        </w:rPr>
        <w:t xml:space="preserve"> </w:t>
      </w:r>
      <w:r>
        <w:rPr>
          <w:sz w:val="21"/>
        </w:rPr>
        <w:t>components</w:t>
      </w:r>
    </w:p>
    <w:p w:rsidR="00F975E1" w:rsidRDefault="00F975E1" w:rsidP="00F975E1">
      <w:pPr>
        <w:ind w:leftChars="232" w:left="767" w:hangingChars="100" w:hanging="210"/>
        <w:rPr>
          <w:sz w:val="21"/>
        </w:rPr>
      </w:pPr>
      <w:r>
        <w:rPr>
          <w:sz w:val="21"/>
        </w:rPr>
        <w:t>(</w:t>
      </w:r>
      <w:proofErr w:type="gramStart"/>
      <w:r>
        <w:rPr>
          <w:sz w:val="21"/>
        </w:rPr>
        <w:t>variable</w:t>
      </w:r>
      <w:proofErr w:type="gramEnd"/>
      <w:r>
        <w:rPr>
          <w:sz w:val="21"/>
        </w:rPr>
        <w:t xml:space="preserve"> inductance, potentiometer, variable capacity) according to the indications in this</w:t>
      </w:r>
    </w:p>
    <w:p w:rsidR="00F975E1" w:rsidRPr="003352B0" w:rsidRDefault="00F975E1" w:rsidP="00F975E1">
      <w:pPr>
        <w:ind w:leftChars="232" w:left="767" w:hangingChars="100" w:hanging="210"/>
        <w:rPr>
          <w:sz w:val="21"/>
        </w:rPr>
      </w:pPr>
      <w:r>
        <w:rPr>
          <w:sz w:val="21"/>
        </w:rPr>
        <w:t>Service Manual and the Operation Manual</w:t>
      </w:r>
      <w:r>
        <w:rPr>
          <w:rFonts w:hint="eastAsia"/>
          <w:sz w:val="21"/>
        </w:rPr>
        <w:t xml:space="preserve"> only</w:t>
      </w:r>
    </w:p>
    <w:p w:rsidR="00F975E1" w:rsidRPr="004674C7" w:rsidRDefault="00F975E1" w:rsidP="00F975E1">
      <w:pPr>
        <w:ind w:firstLineChars="250" w:firstLine="525"/>
        <w:rPr>
          <w:sz w:val="21"/>
          <w:szCs w:val="21"/>
        </w:rPr>
      </w:pPr>
      <w:r>
        <w:rPr>
          <w:sz w:val="21"/>
        </w:rPr>
        <w:t>4. To prevent human injury, please operate after the machine has been installed steadily.</w:t>
      </w:r>
    </w:p>
    <w:p w:rsidR="00F975E1" w:rsidRPr="004674C7" w:rsidRDefault="00F975E1" w:rsidP="00F975E1">
      <w:pPr>
        <w:ind w:firstLineChars="250" w:firstLine="525"/>
        <w:rPr>
          <w:sz w:val="21"/>
          <w:szCs w:val="21"/>
        </w:rPr>
      </w:pPr>
      <w:r>
        <w:rPr>
          <w:sz w:val="21"/>
        </w:rPr>
        <w:t>Meanwhile, it is necessary to choose appropriate tools.</w:t>
      </w:r>
    </w:p>
    <w:p w:rsidR="00F975E1" w:rsidRPr="004674C7" w:rsidRDefault="00F975E1" w:rsidP="00F975E1">
      <w:pPr>
        <w:ind w:leftChars="220" w:left="528"/>
        <w:rPr>
          <w:sz w:val="21"/>
          <w:szCs w:val="21"/>
        </w:rPr>
      </w:pPr>
      <w:r>
        <w:rPr>
          <w:sz w:val="21"/>
        </w:rPr>
        <w:t>5. To prevent human injury, please verify whether the screw</w:t>
      </w:r>
      <w:r>
        <w:rPr>
          <w:rFonts w:hint="eastAsia"/>
          <w:sz w:val="21"/>
        </w:rPr>
        <w:t>s</w:t>
      </w:r>
      <w:r>
        <w:rPr>
          <w:sz w:val="21"/>
        </w:rPr>
        <w:t xml:space="preserve"> and the nut</w:t>
      </w:r>
      <w:r>
        <w:rPr>
          <w:rFonts w:hint="eastAsia"/>
          <w:sz w:val="21"/>
        </w:rPr>
        <w:t>s</w:t>
      </w:r>
      <w:r>
        <w:rPr>
          <w:sz w:val="21"/>
        </w:rPr>
        <w:t xml:space="preserve"> are loose, whether they have unexpected contact with other components.</w:t>
      </w:r>
    </w:p>
    <w:p w:rsidR="00F975E1" w:rsidRPr="004674C7" w:rsidRDefault="00F975E1" w:rsidP="00F975E1">
      <w:pPr>
        <w:ind w:leftChars="220" w:left="528"/>
        <w:rPr>
          <w:sz w:val="21"/>
          <w:szCs w:val="21"/>
        </w:rPr>
      </w:pPr>
      <w:r>
        <w:rPr>
          <w:sz w:val="21"/>
        </w:rPr>
        <w:t>6. To prevent human injury, please verify whether the connecting terminal, cable head are damaged, shed or loose after operating.</w:t>
      </w:r>
    </w:p>
    <w:p w:rsidR="00F975E1" w:rsidRPr="007B1D8E" w:rsidRDefault="00F975E1" w:rsidP="00F975E1">
      <w:pPr>
        <w:ind w:leftChars="220" w:left="843" w:hangingChars="150" w:hanging="315"/>
        <w:rPr>
          <w:sz w:val="21"/>
        </w:rPr>
      </w:pPr>
      <w:r>
        <w:rPr>
          <w:sz w:val="21"/>
        </w:rPr>
        <w:lastRenderedPageBreak/>
        <w:t>7. To prevent human</w:t>
      </w:r>
      <w:r>
        <w:rPr>
          <w:rFonts w:hint="eastAsia"/>
          <w:sz w:val="21"/>
        </w:rPr>
        <w:t xml:space="preserve"> from</w:t>
      </w:r>
      <w:r>
        <w:rPr>
          <w:sz w:val="21"/>
        </w:rPr>
        <w:t xml:space="preserve"> injury and being involved in the machine, please be careful enough and</w:t>
      </w:r>
      <w:r>
        <w:rPr>
          <w:rFonts w:hint="eastAsia"/>
          <w:sz w:val="21"/>
        </w:rPr>
        <w:t xml:space="preserve"> </w:t>
      </w:r>
      <w:r>
        <w:rPr>
          <w:sz w:val="21"/>
        </w:rPr>
        <w:t>do not let your hair or clothes touch the transmission part when operating sewing test.</w:t>
      </w:r>
    </w:p>
    <w:p w:rsidR="00F975E1" w:rsidRPr="004674C7" w:rsidRDefault="00F975E1" w:rsidP="00F975E1">
      <w:pPr>
        <w:ind w:firstLineChars="250" w:firstLine="525"/>
        <w:rPr>
          <w:sz w:val="21"/>
          <w:szCs w:val="21"/>
        </w:rPr>
      </w:pPr>
    </w:p>
    <w:p w:rsidR="00F975E1" w:rsidRPr="00820B15" w:rsidRDefault="00215EF7" w:rsidP="00F975E1">
      <w:pPr>
        <w:ind w:firstLineChars="250" w:firstLine="600"/>
        <w:rPr>
          <w:sz w:val="18"/>
          <w:szCs w:val="20"/>
        </w:rPr>
      </w:pPr>
      <w:r w:rsidRPr="00215EF7">
        <w:pict>
          <v:rect id="_x0000_s3234" style="position:absolute;left:0;text-align:left;margin-left:12pt;margin-top:.45pt;width:135.75pt;height:24.45pt;z-index:251739136">
            <v:textbox style="mso-next-textbox:#_x0000_s3234">
              <w:txbxContent>
                <w:p w:rsidR="004B3F5D" w:rsidRPr="004B2482" w:rsidRDefault="004B3F5D" w:rsidP="00F975E1">
                  <w:pPr>
                    <w:jc w:val="center"/>
                    <w:rPr>
                      <w:b/>
                      <w:sz w:val="21"/>
                      <w:szCs w:val="21"/>
                    </w:rPr>
                  </w:pPr>
                  <w:r>
                    <w:rPr>
                      <w:b/>
                      <w:sz w:val="21"/>
                    </w:rPr>
                    <w:t xml:space="preserve">Disassemble, </w:t>
                  </w:r>
                  <w:r>
                    <w:rPr>
                      <w:rFonts w:hint="eastAsia"/>
                      <w:b/>
                      <w:sz w:val="21"/>
                    </w:rPr>
                    <w:t>A</w:t>
                  </w:r>
                  <w:r>
                    <w:rPr>
                      <w:b/>
                      <w:sz w:val="21"/>
                    </w:rPr>
                    <w:t>ssemble</w:t>
                  </w:r>
                </w:p>
              </w:txbxContent>
            </v:textbox>
          </v:rect>
        </w:pict>
      </w:r>
    </w:p>
    <w:p w:rsidR="00F975E1" w:rsidRDefault="00F975E1" w:rsidP="00F975E1"/>
    <w:p w:rsidR="00F975E1" w:rsidRPr="003352B0" w:rsidRDefault="00F975E1" w:rsidP="00F975E1">
      <w:pPr>
        <w:pStyle w:val="aa"/>
        <w:ind w:leftChars="220" w:left="528"/>
      </w:pPr>
      <w:r w:rsidRPr="003352B0">
        <w:rPr>
          <w:rFonts w:ascii="宋体" w:hAnsi="宋体" w:cs="宋体"/>
          <w:sz w:val="21"/>
          <w:szCs w:val="21"/>
        </w:rPr>
        <w:t>1. To prevent human injury, please make adjustments within the range indicated in this Service Manual and the Operation Manual.</w:t>
      </w:r>
    </w:p>
    <w:p w:rsidR="00F975E1" w:rsidRPr="00FA789E" w:rsidRDefault="00F975E1" w:rsidP="00F975E1">
      <w:pPr>
        <w:ind w:leftChars="220" w:left="528"/>
        <w:rPr>
          <w:sz w:val="21"/>
        </w:rPr>
      </w:pPr>
      <w:r>
        <w:rPr>
          <w:rFonts w:hint="eastAsia"/>
          <w:sz w:val="21"/>
        </w:rPr>
        <w:t xml:space="preserve">2. To prevent the accidents and electric shock, when it is necessary to open the electrical cabinet, </w:t>
      </w:r>
      <w:r>
        <w:rPr>
          <w:sz w:val="21"/>
        </w:rPr>
        <w:t>please</w:t>
      </w:r>
      <w:r>
        <w:rPr>
          <w:rFonts w:hint="eastAsia"/>
          <w:sz w:val="21"/>
        </w:rPr>
        <w:t xml:space="preserve"> cut off the power first and then open the electrical cabinet after at </w:t>
      </w:r>
      <w:r>
        <w:rPr>
          <w:sz w:val="21"/>
        </w:rPr>
        <w:t>least</w:t>
      </w:r>
      <w:r>
        <w:rPr>
          <w:rFonts w:hint="eastAsia"/>
          <w:sz w:val="21"/>
        </w:rPr>
        <w:t xml:space="preserve"> 5 minutes. Do not operate when your hands are wet.</w:t>
      </w:r>
    </w:p>
    <w:p w:rsidR="00F975E1" w:rsidRPr="003352B0" w:rsidRDefault="00F975E1" w:rsidP="00F975E1">
      <w:pPr>
        <w:pStyle w:val="aa"/>
        <w:ind w:leftChars="220" w:left="528"/>
      </w:pPr>
      <w:r w:rsidRPr="003352B0">
        <w:rPr>
          <w:rFonts w:ascii="宋体" w:hAnsi="宋体" w:cs="宋体"/>
          <w:sz w:val="21"/>
          <w:szCs w:val="21"/>
        </w:rPr>
        <w:t>3. To prevent human injury, please replace the components under the directions in this Service Manual and the Operation Manual.</w:t>
      </w:r>
    </w:p>
    <w:p w:rsidR="00F975E1" w:rsidRPr="003352B0" w:rsidRDefault="00F975E1" w:rsidP="00F975E1">
      <w:pPr>
        <w:pStyle w:val="aa"/>
        <w:ind w:firstLineChars="250" w:firstLine="525"/>
      </w:pPr>
      <w:r w:rsidRPr="003352B0">
        <w:rPr>
          <w:rFonts w:ascii="宋体" w:hAnsi="宋体" w:cs="宋体"/>
          <w:sz w:val="21"/>
          <w:szCs w:val="21"/>
        </w:rPr>
        <w:t xml:space="preserve">4. To prevent human </w:t>
      </w:r>
      <w:r>
        <w:rPr>
          <w:rFonts w:ascii="宋体" w:hAnsi="宋体" w:cs="宋体" w:hint="eastAsia"/>
          <w:sz w:val="21"/>
          <w:szCs w:val="21"/>
        </w:rPr>
        <w:t xml:space="preserve">from </w:t>
      </w:r>
      <w:r w:rsidRPr="003352B0">
        <w:rPr>
          <w:rFonts w:ascii="宋体" w:hAnsi="宋体" w:cs="宋体"/>
          <w:sz w:val="21"/>
          <w:szCs w:val="21"/>
        </w:rPr>
        <w:t>injury, please operate after the machine has been installed steadily.</w:t>
      </w:r>
    </w:p>
    <w:p w:rsidR="00F975E1" w:rsidRPr="003352B0" w:rsidRDefault="00F975E1" w:rsidP="00F975E1">
      <w:pPr>
        <w:pStyle w:val="aa"/>
        <w:ind w:firstLineChars="250" w:firstLine="525"/>
      </w:pPr>
      <w:r w:rsidRPr="003352B0">
        <w:rPr>
          <w:rFonts w:ascii="宋体" w:hAnsi="宋体" w:cs="宋体"/>
          <w:sz w:val="21"/>
          <w:szCs w:val="21"/>
        </w:rPr>
        <w:t>Meanwhile, it is necessary to choose appropriate tools.</w:t>
      </w:r>
    </w:p>
    <w:p w:rsidR="00F975E1" w:rsidRPr="003352B0" w:rsidRDefault="00F975E1" w:rsidP="00F975E1">
      <w:pPr>
        <w:pStyle w:val="aa"/>
        <w:ind w:leftChars="220" w:left="528"/>
      </w:pPr>
      <w:r w:rsidRPr="003352B0">
        <w:rPr>
          <w:rFonts w:ascii="宋体" w:hAnsi="宋体" w:cs="宋体"/>
          <w:sz w:val="21"/>
          <w:szCs w:val="21"/>
        </w:rPr>
        <w:t>5. To prevent human</w:t>
      </w:r>
      <w:r>
        <w:rPr>
          <w:rFonts w:ascii="宋体" w:hAnsi="宋体" w:cs="宋体" w:hint="eastAsia"/>
          <w:sz w:val="21"/>
          <w:szCs w:val="21"/>
        </w:rPr>
        <w:t xml:space="preserve"> </w:t>
      </w:r>
      <w:r w:rsidRPr="003352B0">
        <w:rPr>
          <w:rFonts w:ascii="宋体" w:hAnsi="宋体" w:cs="宋体"/>
          <w:sz w:val="21"/>
          <w:szCs w:val="21"/>
        </w:rPr>
        <w:t xml:space="preserve">injury, when solidifying the screw and the nut, if there is specified </w:t>
      </w:r>
      <w:proofErr w:type="spellStart"/>
      <w:r w:rsidRPr="003352B0">
        <w:rPr>
          <w:rFonts w:ascii="宋体" w:hAnsi="宋体" w:cs="宋体"/>
          <w:sz w:val="21"/>
          <w:szCs w:val="21"/>
        </w:rPr>
        <w:t>torsional</w:t>
      </w:r>
      <w:proofErr w:type="spellEnd"/>
      <w:r w:rsidRPr="003352B0">
        <w:rPr>
          <w:rFonts w:ascii="宋体" w:hAnsi="宋体" w:cs="宋体"/>
          <w:sz w:val="21"/>
          <w:szCs w:val="21"/>
        </w:rPr>
        <w:t xml:space="preserve"> moment, please solidify in coincidence with the requirement; if there is no such requirement, please solidify in an appropriate </w:t>
      </w:r>
      <w:proofErr w:type="spellStart"/>
      <w:r w:rsidRPr="003352B0">
        <w:rPr>
          <w:rFonts w:ascii="宋体" w:hAnsi="宋体" w:cs="宋体"/>
          <w:sz w:val="21"/>
          <w:szCs w:val="21"/>
        </w:rPr>
        <w:t>torsional</w:t>
      </w:r>
      <w:proofErr w:type="spellEnd"/>
      <w:r w:rsidRPr="003352B0">
        <w:rPr>
          <w:rFonts w:ascii="宋体" w:hAnsi="宋体" w:cs="宋体"/>
          <w:sz w:val="21"/>
          <w:szCs w:val="21"/>
        </w:rPr>
        <w:t xml:space="preserve"> moment.</w:t>
      </w:r>
    </w:p>
    <w:p w:rsidR="00F975E1" w:rsidRPr="003352B0" w:rsidRDefault="00F975E1" w:rsidP="00F975E1">
      <w:pPr>
        <w:pStyle w:val="aa"/>
        <w:ind w:leftChars="220" w:left="528"/>
      </w:pPr>
      <w:r w:rsidRPr="003352B0">
        <w:rPr>
          <w:rFonts w:ascii="宋体" w:hAnsi="宋体" w:cs="宋体"/>
          <w:sz w:val="21"/>
          <w:szCs w:val="21"/>
        </w:rPr>
        <w:t>6. To prevent human</w:t>
      </w:r>
      <w:r>
        <w:rPr>
          <w:rFonts w:ascii="宋体" w:hAnsi="宋体" w:cs="宋体" w:hint="eastAsia"/>
          <w:sz w:val="21"/>
          <w:szCs w:val="21"/>
        </w:rPr>
        <w:t xml:space="preserve"> </w:t>
      </w:r>
      <w:r w:rsidRPr="003352B0">
        <w:rPr>
          <w:rFonts w:ascii="宋体" w:hAnsi="宋体" w:cs="宋体"/>
          <w:sz w:val="21"/>
          <w:szCs w:val="21"/>
        </w:rPr>
        <w:t>injury, please verify whether the screw</w:t>
      </w:r>
      <w:r>
        <w:rPr>
          <w:rFonts w:ascii="宋体" w:hAnsi="宋体" w:cs="宋体" w:hint="eastAsia"/>
          <w:sz w:val="21"/>
          <w:szCs w:val="21"/>
        </w:rPr>
        <w:t>s</w:t>
      </w:r>
      <w:r>
        <w:rPr>
          <w:rFonts w:ascii="宋体" w:hAnsi="宋体" w:cs="宋体"/>
          <w:sz w:val="21"/>
          <w:szCs w:val="21"/>
        </w:rPr>
        <w:t xml:space="preserve"> and </w:t>
      </w:r>
      <w:r w:rsidRPr="003352B0">
        <w:rPr>
          <w:rFonts w:ascii="宋体" w:hAnsi="宋体" w:cs="宋体"/>
          <w:sz w:val="21"/>
          <w:szCs w:val="21"/>
        </w:rPr>
        <w:t>nut</w:t>
      </w:r>
      <w:r>
        <w:rPr>
          <w:rFonts w:ascii="宋体" w:hAnsi="宋体" w:cs="宋体" w:hint="eastAsia"/>
          <w:sz w:val="21"/>
          <w:szCs w:val="21"/>
        </w:rPr>
        <w:t>s</w:t>
      </w:r>
      <w:r w:rsidRPr="003352B0">
        <w:rPr>
          <w:rFonts w:ascii="宋体" w:hAnsi="宋体" w:cs="宋体"/>
          <w:sz w:val="21"/>
          <w:szCs w:val="21"/>
        </w:rPr>
        <w:t xml:space="preserve"> are loose, whether they have unexpected contact with other components.</w:t>
      </w:r>
    </w:p>
    <w:p w:rsidR="00F975E1" w:rsidRPr="003352B0" w:rsidRDefault="00F975E1" w:rsidP="00F975E1">
      <w:pPr>
        <w:pStyle w:val="aa"/>
        <w:ind w:leftChars="220" w:left="528"/>
      </w:pPr>
      <w:r w:rsidRPr="003352B0">
        <w:rPr>
          <w:rFonts w:ascii="宋体" w:hAnsi="宋体" w:cs="宋体"/>
          <w:sz w:val="21"/>
          <w:szCs w:val="21"/>
        </w:rPr>
        <w:t>7. To prevent human</w:t>
      </w:r>
      <w:r>
        <w:rPr>
          <w:rFonts w:ascii="宋体" w:hAnsi="宋体" w:cs="宋体" w:hint="eastAsia"/>
          <w:sz w:val="21"/>
          <w:szCs w:val="21"/>
        </w:rPr>
        <w:t xml:space="preserve"> </w:t>
      </w:r>
      <w:r w:rsidRPr="003352B0">
        <w:rPr>
          <w:rFonts w:ascii="宋体" w:hAnsi="宋体" w:cs="宋体"/>
          <w:sz w:val="21"/>
          <w:szCs w:val="21"/>
        </w:rPr>
        <w:t>injury, please verify whether the connecting terminal, cable head are damaged, shed or loose after operating.</w:t>
      </w:r>
    </w:p>
    <w:p w:rsidR="00F975E1" w:rsidRPr="003352B0" w:rsidRDefault="00215EF7" w:rsidP="00F975E1">
      <w:pPr>
        <w:pStyle w:val="aa"/>
        <w:ind w:left="525" w:hangingChars="250" w:hanging="525"/>
      </w:pPr>
      <w:r w:rsidRPr="00215EF7">
        <w:rPr>
          <w:rFonts w:ascii="宋体" w:hAnsi="宋体" w:cs="宋体"/>
          <w:noProof/>
          <w:sz w:val="21"/>
          <w:szCs w:val="21"/>
        </w:rPr>
        <w:pict>
          <v:shape id="_x0000_s3262" type="#_x0000_t32" style="position:absolute;left:0;text-align:left;margin-left:3.75pt;margin-top:65.9pt;width:485.25pt;height:0;z-index:251767808" o:connectortype="straight"/>
        </w:pict>
      </w:r>
      <w:r w:rsidR="00F975E1" w:rsidRPr="003352B0">
        <w:rPr>
          <w:rFonts w:ascii="宋体" w:hAnsi="宋体" w:cs="宋体"/>
          <w:sz w:val="21"/>
          <w:szCs w:val="21"/>
        </w:rPr>
        <w:t xml:space="preserve">  </w:t>
      </w:r>
      <w:r w:rsidR="00F975E1">
        <w:rPr>
          <w:rFonts w:ascii="宋体" w:hAnsi="宋体" w:cs="宋体" w:hint="eastAsia"/>
          <w:sz w:val="21"/>
          <w:szCs w:val="21"/>
        </w:rPr>
        <w:t xml:space="preserve">  </w:t>
      </w:r>
      <w:r w:rsidR="00F975E1" w:rsidRPr="003352B0">
        <w:rPr>
          <w:rFonts w:ascii="宋体" w:hAnsi="宋体" w:cs="宋体"/>
          <w:sz w:val="21"/>
          <w:szCs w:val="21"/>
        </w:rPr>
        <w:t xml:space="preserve"> According to the request of security, there are some floating polyvinyl chloride tube, insulating tape and other insulating materials, and the internal wiring adopt the circuitous way in order to keep away from the high-tension line. And all of them should be </w:t>
      </w:r>
      <w:proofErr w:type="spellStart"/>
      <w:r w:rsidR="00F975E1" w:rsidRPr="003352B0">
        <w:rPr>
          <w:rFonts w:ascii="宋体" w:hAnsi="宋体" w:cs="宋体"/>
          <w:sz w:val="21"/>
          <w:szCs w:val="21"/>
        </w:rPr>
        <w:t>repristinated</w:t>
      </w:r>
      <w:proofErr w:type="spellEnd"/>
      <w:r w:rsidR="00F975E1" w:rsidRPr="003352B0">
        <w:rPr>
          <w:rFonts w:ascii="宋体" w:hAnsi="宋体" w:cs="宋体"/>
          <w:sz w:val="21"/>
          <w:szCs w:val="21"/>
        </w:rPr>
        <w:t xml:space="preserve"> after operating.</w:t>
      </w:r>
    </w:p>
    <w:p w:rsidR="00F975E1" w:rsidRPr="004674C7" w:rsidRDefault="00215EF7" w:rsidP="00F975E1">
      <w:pPr>
        <w:ind w:leftChars="176" w:left="422"/>
        <w:rPr>
          <w:sz w:val="21"/>
          <w:szCs w:val="21"/>
        </w:rPr>
      </w:pPr>
      <w:r w:rsidRPr="00215EF7">
        <w:rPr>
          <w:noProof/>
          <w:sz w:val="21"/>
        </w:rPr>
        <w:pict>
          <v:shape id="_x0000_s3265" type="#_x0000_t32" style="position:absolute;left:0;text-align:left;margin-left:3.75pt;margin-top:3pt;width:484.5pt;height:0;z-index:251770880" o:connectortype="straight"/>
        </w:pict>
      </w:r>
      <w:r w:rsidRPr="00215EF7">
        <w:rPr>
          <w:noProof/>
          <w:sz w:val="21"/>
        </w:rPr>
        <w:pict>
          <v:shape id="_x0000_s3264" type="#_x0000_t32" style="position:absolute;left:0;text-align:left;margin-left:488.25pt;margin-top:3pt;width:0;height:72.05pt;z-index:251769856" o:connectortype="straight"/>
        </w:pict>
      </w:r>
      <w:r w:rsidRPr="00215EF7">
        <w:rPr>
          <w:noProof/>
          <w:sz w:val="21"/>
        </w:rPr>
        <w:pict>
          <v:shape id="_x0000_s3263" type="#_x0000_t32" style="position:absolute;left:0;text-align:left;margin-left:3.75pt;margin-top:3pt;width:0;height:72.05pt;z-index:251768832" o:connectortype="straight"/>
        </w:pict>
      </w:r>
      <w:r w:rsidR="00F975E1">
        <w:rPr>
          <w:sz w:val="21"/>
        </w:rPr>
        <w:t>8. To prevent human</w:t>
      </w:r>
      <w:r w:rsidR="00F975E1">
        <w:rPr>
          <w:rFonts w:hint="eastAsia"/>
          <w:sz w:val="21"/>
        </w:rPr>
        <w:t xml:space="preserve"> </w:t>
      </w:r>
      <w:r w:rsidR="00F975E1">
        <w:rPr>
          <w:sz w:val="21"/>
        </w:rPr>
        <w:t xml:space="preserve">injury, please verify whether the direction of rotation is correct during trial running. </w:t>
      </w:r>
    </w:p>
    <w:p w:rsidR="00F975E1" w:rsidRPr="004674C7" w:rsidRDefault="00F975E1" w:rsidP="00F975E1">
      <w:pPr>
        <w:ind w:leftChars="176" w:left="422"/>
        <w:rPr>
          <w:sz w:val="21"/>
          <w:szCs w:val="21"/>
        </w:rPr>
      </w:pPr>
      <w:r>
        <w:rPr>
          <w:sz w:val="21"/>
        </w:rPr>
        <w:t xml:space="preserve">9. To prevent human </w:t>
      </w:r>
      <w:r>
        <w:rPr>
          <w:rFonts w:hint="eastAsia"/>
          <w:sz w:val="21"/>
        </w:rPr>
        <w:t xml:space="preserve">from </w:t>
      </w:r>
      <w:r>
        <w:rPr>
          <w:sz w:val="21"/>
        </w:rPr>
        <w:t>injury during trial running, please be careful enough and do not let your hair or clothes touch the transmission part.</w:t>
      </w:r>
    </w:p>
    <w:p w:rsidR="00F975E1" w:rsidRDefault="00215EF7" w:rsidP="00F975E1">
      <w:pPr>
        <w:ind w:firstLineChars="250" w:firstLine="600"/>
        <w:rPr>
          <w:sz w:val="18"/>
          <w:szCs w:val="20"/>
        </w:rPr>
      </w:pPr>
      <w:r w:rsidRPr="00215EF7">
        <w:pict>
          <v:shape id="_x0000_s3252" type="#_x0000_t32" style="position:absolute;left:0;text-align:left;margin-left:3.75pt;margin-top:9.8pt;width:484.5pt;height:.05pt;z-index:251757568" o:connectortype="straight"/>
        </w:pict>
      </w:r>
    </w:p>
    <w:p w:rsidR="00F975E1" w:rsidRPr="004674C7" w:rsidRDefault="00F975E1" w:rsidP="00F975E1">
      <w:pPr>
        <w:spacing w:line="600" w:lineRule="auto"/>
        <w:ind w:firstLineChars="245" w:firstLine="689"/>
        <w:rPr>
          <w:b/>
          <w:bCs/>
          <w:sz w:val="28"/>
          <w:szCs w:val="28"/>
          <w:u w:val="single"/>
        </w:rPr>
      </w:pPr>
      <w:r>
        <w:rPr>
          <w:b/>
          <w:sz w:val="28"/>
          <w:u w:val="single"/>
        </w:rPr>
        <w:t xml:space="preserve">Important Safety Instructions about </w:t>
      </w:r>
      <w:r>
        <w:rPr>
          <w:rFonts w:hint="eastAsia"/>
          <w:b/>
          <w:bCs/>
          <w:sz w:val="28"/>
          <w:szCs w:val="28"/>
          <w:u w:val="single"/>
        </w:rPr>
        <w:t>WS-8600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7"/>
        <w:gridCol w:w="6472"/>
      </w:tblGrid>
      <w:tr w:rsidR="00F975E1" w:rsidRPr="00D808D3" w:rsidTr="00A15CBA">
        <w:trPr>
          <w:trHeight w:val="1059"/>
          <w:jc w:val="center"/>
        </w:trPr>
        <w:tc>
          <w:tcPr>
            <w:tcW w:w="2007" w:type="dxa"/>
            <w:shd w:val="clear" w:color="auto" w:fill="auto"/>
          </w:tcPr>
          <w:p w:rsidR="00F975E1" w:rsidRPr="00187480" w:rsidRDefault="00215EF7" w:rsidP="00A15CBA">
            <w:pPr>
              <w:ind w:firstLineChars="150" w:firstLine="360"/>
            </w:pPr>
            <w:r>
              <w:rPr>
                <w:noProof/>
              </w:rPr>
              <w:pict>
                <v:rect id="_x0000_s3266" style="position:absolute;left:0;text-align:left;margin-left:17.7pt;margin-top:49pt;width:54.75pt;height:24.75pt;z-index:251771904" strokecolor="white">
                  <v:textbox style="mso-next-textbox:#_x0000_s3266">
                    <w:txbxContent>
                      <w:p w:rsidR="004B3F5D" w:rsidRPr="00F364E0" w:rsidRDefault="004B3F5D" w:rsidP="00F975E1">
                        <w:pPr>
                          <w:rPr>
                            <w:b/>
                          </w:rPr>
                        </w:pPr>
                        <w:r w:rsidRPr="00F364E0">
                          <w:rPr>
                            <w:rFonts w:hint="eastAsia"/>
                            <w:b/>
                          </w:rPr>
                          <w:t>Danger</w:t>
                        </w:r>
                      </w:p>
                    </w:txbxContent>
                  </v:textbox>
                </v:rect>
              </w:pict>
            </w:r>
            <w:r w:rsidR="00F975E1">
              <w:rPr>
                <w:noProof/>
              </w:rPr>
              <w:drawing>
                <wp:inline distT="0" distB="0" distL="0" distR="0">
                  <wp:extent cx="609600" cy="895350"/>
                  <wp:effectExtent l="19050" t="0" r="0" b="0"/>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609600" cy="895350"/>
                          </a:xfrm>
                          <a:prstGeom prst="rect">
                            <a:avLst/>
                          </a:prstGeom>
                          <a:noFill/>
                          <a:ln w="9525">
                            <a:noFill/>
                            <a:miter lim="800000"/>
                            <a:headEnd/>
                            <a:tailEnd/>
                          </a:ln>
                        </pic:spPr>
                      </pic:pic>
                    </a:graphicData>
                  </a:graphic>
                </wp:inline>
              </w:drawing>
            </w:r>
          </w:p>
        </w:tc>
        <w:tc>
          <w:tcPr>
            <w:tcW w:w="6472" w:type="dxa"/>
            <w:shd w:val="clear" w:color="auto" w:fill="auto"/>
          </w:tcPr>
          <w:p w:rsidR="00F975E1" w:rsidRPr="004674C7" w:rsidRDefault="00F975E1" w:rsidP="00A15CBA">
            <w:pPr>
              <w:ind w:left="315" w:hangingChars="150" w:hanging="315"/>
              <w:rPr>
                <w:sz w:val="21"/>
                <w:szCs w:val="21"/>
              </w:rPr>
            </w:pPr>
            <w:r>
              <w:rPr>
                <w:sz w:val="21"/>
              </w:rPr>
              <w:t>1. To prevent electric shock, during the power supply importing period, do not touch the components in the electrical cabinet when the motor electrical cabinet is open.</w:t>
            </w:r>
          </w:p>
          <w:p w:rsidR="00F975E1" w:rsidRPr="004674C7" w:rsidRDefault="00F975E1" w:rsidP="00A15CBA">
            <w:pPr>
              <w:ind w:left="315" w:hangingChars="150" w:hanging="315"/>
              <w:rPr>
                <w:sz w:val="21"/>
                <w:szCs w:val="21"/>
              </w:rPr>
            </w:pPr>
            <w:r>
              <w:rPr>
                <w:sz w:val="21"/>
              </w:rPr>
              <w:t>2. After changing pattern, please verify the needle point. Once the pattern exceeds the presser foot, the needle would run into the presser foot and snap.</w:t>
            </w:r>
          </w:p>
          <w:p w:rsidR="00F975E1" w:rsidRPr="004674C7" w:rsidRDefault="00F975E1" w:rsidP="00A15CBA">
            <w:pPr>
              <w:ind w:left="315" w:hangingChars="150" w:hanging="315"/>
              <w:rPr>
                <w:sz w:val="21"/>
                <w:szCs w:val="21"/>
              </w:rPr>
            </w:pPr>
          </w:p>
        </w:tc>
      </w:tr>
      <w:tr w:rsidR="00F975E1" w:rsidRPr="00D808D3" w:rsidTr="00A15CBA">
        <w:trPr>
          <w:trHeight w:val="958"/>
          <w:jc w:val="center"/>
        </w:trPr>
        <w:tc>
          <w:tcPr>
            <w:tcW w:w="2007" w:type="dxa"/>
            <w:shd w:val="clear" w:color="auto" w:fill="auto"/>
          </w:tcPr>
          <w:p w:rsidR="00F975E1" w:rsidRPr="00187480" w:rsidRDefault="00215EF7" w:rsidP="00A15CBA">
            <w:pPr>
              <w:widowControl w:val="0"/>
              <w:spacing w:line="720" w:lineRule="auto"/>
              <w:ind w:firstLineChars="146" w:firstLine="352"/>
              <w:jc w:val="both"/>
              <w:rPr>
                <w:b/>
                <w:bCs/>
              </w:rPr>
            </w:pPr>
            <w:r w:rsidRPr="00215EF7">
              <w:rPr>
                <w:b/>
                <w:noProof/>
              </w:rPr>
              <w:lastRenderedPageBreak/>
              <w:pict>
                <v:rect id="_x0000_s3267" style="position:absolute;left:0;text-align:left;margin-left:12.45pt;margin-top:48.8pt;width:64.5pt;height:24.75pt;z-index:251772928;mso-position-horizontal-relative:text;mso-position-vertical-relative:text" strokecolor="white">
                  <v:textbox style="mso-next-textbox:#_x0000_s3267">
                    <w:txbxContent>
                      <w:p w:rsidR="004B3F5D" w:rsidRPr="00F364E0" w:rsidRDefault="004B3F5D" w:rsidP="00F975E1">
                        <w:pPr>
                          <w:rPr>
                            <w:b/>
                          </w:rPr>
                        </w:pPr>
                        <w:r>
                          <w:rPr>
                            <w:rFonts w:hint="eastAsia"/>
                            <w:b/>
                          </w:rPr>
                          <w:t>Caution</w:t>
                        </w:r>
                      </w:p>
                    </w:txbxContent>
                  </v:textbox>
                </v:rect>
              </w:pict>
            </w:r>
            <w:r w:rsidR="00F975E1">
              <w:rPr>
                <w:b/>
                <w:noProof/>
              </w:rPr>
              <w:drawing>
                <wp:inline distT="0" distB="0" distL="0" distR="0">
                  <wp:extent cx="600075" cy="876300"/>
                  <wp:effectExtent l="19050" t="0" r="9525" b="0"/>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600075" cy="876300"/>
                          </a:xfrm>
                          <a:prstGeom prst="rect">
                            <a:avLst/>
                          </a:prstGeom>
                          <a:noFill/>
                          <a:ln w="9525">
                            <a:noFill/>
                            <a:miter lim="800000"/>
                            <a:headEnd/>
                            <a:tailEnd/>
                          </a:ln>
                        </pic:spPr>
                      </pic:pic>
                    </a:graphicData>
                  </a:graphic>
                </wp:inline>
              </w:drawing>
            </w:r>
          </w:p>
        </w:tc>
        <w:tc>
          <w:tcPr>
            <w:tcW w:w="6472" w:type="dxa"/>
            <w:shd w:val="clear" w:color="auto" w:fill="auto"/>
          </w:tcPr>
          <w:p w:rsidR="00F975E1" w:rsidRPr="004674C7" w:rsidRDefault="00F975E1" w:rsidP="00A15CBA">
            <w:pPr>
              <w:ind w:left="315" w:hangingChars="150" w:hanging="315"/>
              <w:rPr>
                <w:sz w:val="21"/>
                <w:szCs w:val="21"/>
              </w:rPr>
            </w:pPr>
            <w:r>
              <w:rPr>
                <w:sz w:val="21"/>
              </w:rPr>
              <w:t>1. When power is on, but no display on the operation screen, please cut off the power and verify the supply voltage and the power source specification.</w:t>
            </w:r>
          </w:p>
          <w:p w:rsidR="00F975E1" w:rsidRPr="004674C7" w:rsidRDefault="00F975E1" w:rsidP="00A15CBA">
            <w:pPr>
              <w:ind w:left="315" w:hangingChars="150" w:hanging="315"/>
              <w:rPr>
                <w:sz w:val="21"/>
                <w:szCs w:val="21"/>
              </w:rPr>
            </w:pPr>
            <w:r>
              <w:rPr>
                <w:sz w:val="21"/>
              </w:rPr>
              <w:t>2. To prevent the accident caused by the accidental start, before pressing the start button please verify there is no barriers underneath when coiling.</w:t>
            </w:r>
          </w:p>
          <w:p w:rsidR="00F975E1" w:rsidRPr="004674C7" w:rsidRDefault="00F975E1" w:rsidP="00A15CBA">
            <w:pPr>
              <w:ind w:left="315" w:hangingChars="150" w:hanging="315"/>
              <w:rPr>
                <w:sz w:val="21"/>
                <w:szCs w:val="21"/>
              </w:rPr>
            </w:pPr>
            <w:r>
              <w:rPr>
                <w:sz w:val="21"/>
              </w:rPr>
              <w:t xml:space="preserve">3. When the power button is off, the setout button is on, and the presser foot button is on, do not put your fingers beneath the presser foot, because the presser foot will automatically fall down. </w:t>
            </w:r>
          </w:p>
          <w:p w:rsidR="00F975E1" w:rsidRPr="004674C7" w:rsidRDefault="00F975E1" w:rsidP="00A15CBA">
            <w:pPr>
              <w:ind w:left="315" w:hangingChars="150" w:hanging="315"/>
              <w:rPr>
                <w:sz w:val="21"/>
                <w:szCs w:val="21"/>
              </w:rPr>
            </w:pPr>
          </w:p>
          <w:p w:rsidR="00F975E1" w:rsidRPr="004674C7" w:rsidRDefault="00F975E1" w:rsidP="00A15CBA">
            <w:pPr>
              <w:ind w:left="315" w:hangingChars="150" w:hanging="315"/>
              <w:rPr>
                <w:sz w:val="21"/>
                <w:szCs w:val="21"/>
              </w:rPr>
            </w:pPr>
          </w:p>
        </w:tc>
      </w:tr>
    </w:tbl>
    <w:p w:rsidR="00F975E1" w:rsidRPr="00563606" w:rsidRDefault="00F975E1" w:rsidP="00F975E1">
      <w:pPr>
        <w:ind w:firstLineChars="250" w:firstLine="450"/>
        <w:rPr>
          <w:sz w:val="18"/>
          <w:szCs w:val="20"/>
        </w:rPr>
      </w:pPr>
    </w:p>
    <w:p w:rsidR="00F975E1" w:rsidRDefault="00F975E1" w:rsidP="00F975E1">
      <w:pPr>
        <w:spacing w:line="600" w:lineRule="auto"/>
        <w:ind w:firstLineChars="245" w:firstLine="1082"/>
        <w:jc w:val="center"/>
        <w:rPr>
          <w:b/>
          <w:bCs/>
          <w:sz w:val="44"/>
          <w:szCs w:val="44"/>
          <w:u w:val="single"/>
        </w:rPr>
      </w:pPr>
    </w:p>
    <w:p w:rsidR="00F975E1" w:rsidRDefault="00F975E1" w:rsidP="00F975E1">
      <w:pPr>
        <w:spacing w:line="600" w:lineRule="auto"/>
        <w:ind w:firstLineChars="788" w:firstLine="3481"/>
        <w:rPr>
          <w:b/>
          <w:sz w:val="44"/>
          <w:u w:val="single"/>
        </w:rPr>
      </w:pPr>
    </w:p>
    <w:p w:rsidR="00F975E1" w:rsidRDefault="00F975E1" w:rsidP="00F975E1">
      <w:pPr>
        <w:spacing w:line="600" w:lineRule="auto"/>
        <w:ind w:firstLineChars="788" w:firstLine="3481"/>
        <w:rPr>
          <w:b/>
          <w:bCs/>
          <w:sz w:val="44"/>
          <w:szCs w:val="44"/>
          <w:u w:val="single"/>
        </w:rPr>
      </w:pPr>
      <w:r>
        <w:rPr>
          <w:b/>
          <w:sz w:val="44"/>
          <w:u w:val="single"/>
        </w:rPr>
        <w:t>Safety Device</w:t>
      </w:r>
    </w:p>
    <w:p w:rsidR="00F975E1" w:rsidRDefault="00F975E1" w:rsidP="00F975E1">
      <w:pPr>
        <w:spacing w:line="360" w:lineRule="auto"/>
      </w:pPr>
      <w:r>
        <w:t>The machineries and safety devices recorded here are made under the domestic specifications; the devices may be different according to different sale</w:t>
      </w:r>
      <w:r>
        <w:rPr>
          <w:rFonts w:hint="eastAsia"/>
        </w:rPr>
        <w:t xml:space="preserve"> places</w:t>
      </w:r>
    </w:p>
    <w:p w:rsidR="00F00F62" w:rsidRDefault="00215EF7" w:rsidP="00F975E1">
      <w:pPr>
        <w:spacing w:line="360" w:lineRule="auto"/>
        <w:rPr>
          <w:rFonts w:eastAsia="楷体_GB2312"/>
          <w:sz w:val="36"/>
        </w:rPr>
      </w:pPr>
      <w:r w:rsidRPr="00215EF7">
        <w:pict>
          <v:rect id="_x0000_s1764" style="position:absolute;margin-left:124.7pt;margin-top:-.7pt;width:244.5pt;height:36pt;z-index:251662336;mso-position-vertical-relative:margin" filled="f" fillcolor="#a5a5a5 [2092]" stroked="f" strokeweight="1pt">
            <o:lock v:ext="edit" aspectratio="t"/>
            <v:textbox style="mso-next-textbox:#_x0000_s1764">
              <w:txbxContent>
                <w:p w:rsidR="004B3F5D" w:rsidRDefault="004B3F5D">
                  <w:pPr>
                    <w:spacing w:line="600" w:lineRule="auto"/>
                    <w:jc w:val="center"/>
                    <w:rPr>
                      <w:b/>
                      <w:bCs/>
                      <w:color w:val="FFFFFF" w:themeColor="background1"/>
                      <w:sz w:val="36"/>
                      <w:szCs w:val="36"/>
                    </w:rPr>
                  </w:pPr>
                  <w:r>
                    <w:rPr>
                      <w:rFonts w:ascii="Arial" w:hAnsi="Arial" w:cs="Arial" w:hint="eastAsia"/>
                      <w:b/>
                      <w:bCs/>
                      <w:color w:val="FFFFFF" w:themeColor="background1"/>
                      <w:sz w:val="36"/>
                      <w:szCs w:val="36"/>
                    </w:rPr>
                    <w:t>关于安全装置</w:t>
                  </w:r>
                </w:p>
                <w:p w:rsidR="004B3F5D" w:rsidRDefault="004B3F5D">
                  <w:pPr>
                    <w:jc w:val="center"/>
                    <w:rPr>
                      <w:sz w:val="36"/>
                      <w:szCs w:val="36"/>
                    </w:rPr>
                  </w:pPr>
                </w:p>
              </w:txbxContent>
            </v:textbox>
            <w10:wrap anchory="margin"/>
          </v:rect>
        </w:pict>
      </w:r>
    </w:p>
    <w:p w:rsidR="00F00F62" w:rsidRDefault="00215EF7">
      <w:pPr>
        <w:jc w:val="center"/>
        <w:rPr>
          <w:sz w:val="21"/>
          <w:szCs w:val="21"/>
        </w:rPr>
      </w:pPr>
      <w:r w:rsidRPr="00215EF7">
        <w:lastRenderedPageBreak/>
        <w:pict>
          <v:roundrect id="_x0000_s1902" style="position:absolute;left:0;text-align:left;margin-left:177.75pt;margin-top:-48.2pt;width:159.2pt;height:64.5pt;z-index:251679744" arcsize="10923f">
            <v:textbox style="mso-next-textbox:#_x0000_s1902">
              <w:txbxContent>
                <w:p w:rsidR="004B3F5D" w:rsidRDefault="004B3F5D" w:rsidP="00A15CBA">
                  <w:pPr>
                    <w:ind w:firstLineChars="200" w:firstLine="480"/>
                  </w:pPr>
                  <w:r>
                    <w:rPr>
                      <w:rFonts w:hint="eastAsia"/>
                    </w:rPr>
                    <w:t xml:space="preserve">Please be kindly noted these </w:t>
                  </w:r>
                  <w:r>
                    <w:t>S</w:t>
                  </w:r>
                  <w:r>
                    <w:rPr>
                      <w:rFonts w:hint="eastAsia"/>
                    </w:rPr>
                    <w:t>afety warnings all time</w:t>
                  </w:r>
                </w:p>
              </w:txbxContent>
            </v:textbox>
          </v:roundrect>
        </w:pict>
      </w:r>
      <w:r w:rsidRPr="00215EF7">
        <w:pict>
          <v:shape id="_x0000_s1910" type="#_x0000_t32" style="position:absolute;left:0;text-align:left;margin-left:264pt;margin-top:16.3pt;width:4pt;height:138.25pt;z-index:251683840" o:connectortype="straight">
            <v:stroke endarrow="block"/>
          </v:shape>
        </w:pict>
      </w:r>
      <w:r w:rsidRPr="00215EF7">
        <w:pict>
          <v:shape id="_x0000_s1901" type="#_x0000_t32" style="position:absolute;left:0;text-align:left;margin-left:231.1pt;margin-top:16.3pt;width:32.9pt;height:106pt;flip:x;z-index:251678720" o:connectortype="straight">
            <v:stroke endarrow="block"/>
          </v:shape>
        </w:pict>
      </w:r>
      <w:r w:rsidRPr="00215EF7">
        <w:pict>
          <v:shape id="_x0000_s1905" type="#_x0000_t32" style="position:absolute;left:0;text-align:left;margin-left:90.6pt;margin-top:16.3pt;width:173.4pt;height:133.05pt;flip:x;z-index:251682816" o:connectortype="straight">
            <v:stroke endarrow="block"/>
          </v:shape>
        </w:pict>
      </w:r>
      <w:r w:rsidRPr="00215EF7">
        <w:pict>
          <v:shape id="_x0000_s1904" type="#_x0000_t32" style="position:absolute;left:0;text-align:left;margin-left:264pt;margin-top:16.3pt;width:101.9pt;height:117.5pt;z-index:251681792" o:connectortype="straight">
            <v:stroke endarrow="block"/>
          </v:shape>
        </w:pict>
      </w:r>
      <w:r w:rsidRPr="00215EF7">
        <w:pict>
          <v:shape id="_x0000_s1911" type="#_x0000_t32" style="position:absolute;left:0;text-align:left;margin-left:155.1pt;margin-top:16.3pt;width:108.9pt;height:109.45pt;flip:x;z-index:251684864" o:connectortype="straight">
            <v:stroke endarrow="block"/>
          </v:shape>
        </w:pict>
      </w:r>
      <w:r w:rsidR="006839D5">
        <w:rPr>
          <w:rFonts w:ascii="Arial" w:eastAsia="黑体" w:hAnsi="Arial" w:cs="Arial" w:hint="eastAsia"/>
          <w:noProof/>
        </w:rPr>
        <w:drawing>
          <wp:inline distT="0" distB="0" distL="0" distR="0">
            <wp:extent cx="5162550" cy="4648200"/>
            <wp:effectExtent l="0" t="0" r="0" b="0"/>
            <wp:docPr id="935" name="图片 935" descr="F:\工艺\新样张\缝纫机照片\WS-8600袖衩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F:\工艺\新样张\缝纫机照片\WS-8600袖衩机.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62550" cy="4648200"/>
                    </a:xfrm>
                    <a:prstGeom prst="rect">
                      <a:avLst/>
                    </a:prstGeom>
                    <a:noFill/>
                    <a:ln>
                      <a:noFill/>
                    </a:ln>
                  </pic:spPr>
                </pic:pic>
              </a:graphicData>
            </a:graphic>
          </wp:inline>
        </w:drawing>
      </w:r>
      <w:r w:rsidR="006839D5">
        <w:rPr>
          <w:b/>
          <w:bCs/>
          <w:noProof/>
          <w:sz w:val="44"/>
          <w:szCs w:val="44"/>
          <w:u w:val="single"/>
        </w:rPr>
        <w:drawing>
          <wp:anchor distT="0" distB="0" distL="114300" distR="114300" simplePos="0" relativeHeight="251620352" behindDoc="0" locked="0" layoutInCell="1" allowOverlap="1">
            <wp:simplePos x="0" y="0"/>
            <wp:positionH relativeFrom="column">
              <wp:posOffset>-3505200</wp:posOffset>
            </wp:positionH>
            <wp:positionV relativeFrom="paragraph">
              <wp:posOffset>12515215</wp:posOffset>
            </wp:positionV>
            <wp:extent cx="704850" cy="1009650"/>
            <wp:effectExtent l="19050" t="0" r="0" b="0"/>
            <wp:wrapNone/>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noChangeArrowheads="1"/>
                    </pic:cNvPicPr>
                  </pic:nvPicPr>
                  <pic:blipFill>
                    <a:blip r:embed="rId28" cstate="print"/>
                    <a:srcRect/>
                    <a:stretch>
                      <a:fillRect/>
                    </a:stretch>
                  </pic:blipFill>
                  <pic:spPr>
                    <a:xfrm>
                      <a:off x="0" y="0"/>
                      <a:ext cx="707390" cy="1003935"/>
                    </a:xfrm>
                    <a:prstGeom prst="rect">
                      <a:avLst/>
                    </a:prstGeom>
                    <a:noFill/>
                    <a:ln w="9525">
                      <a:noFill/>
                      <a:miter lim="800000"/>
                      <a:headEnd/>
                      <a:tailEnd/>
                    </a:ln>
                  </pic:spPr>
                </pic:pic>
              </a:graphicData>
            </a:graphic>
          </wp:anchor>
        </w:drawing>
      </w:r>
    </w:p>
    <w:p w:rsidR="00F00F62" w:rsidRDefault="006839D5">
      <w:pPr>
        <w:jc w:val="center"/>
        <w:rPr>
          <w:rFonts w:eastAsia="楷体_GB2312"/>
          <w:sz w:val="36"/>
        </w:rPr>
      </w:pPr>
      <w:r>
        <w:rPr>
          <w:b/>
          <w:bCs/>
          <w:noProof/>
          <w:u w:val="single"/>
        </w:rPr>
        <w:drawing>
          <wp:anchor distT="0" distB="0" distL="114300" distR="114300" simplePos="0" relativeHeight="251712512" behindDoc="0" locked="0" layoutInCell="1" allowOverlap="1">
            <wp:simplePos x="0" y="0"/>
            <wp:positionH relativeFrom="column">
              <wp:posOffset>889635</wp:posOffset>
            </wp:positionH>
            <wp:positionV relativeFrom="paragraph">
              <wp:posOffset>204470</wp:posOffset>
            </wp:positionV>
            <wp:extent cx="770255" cy="1136015"/>
            <wp:effectExtent l="0" t="0" r="6985" b="6985"/>
            <wp:wrapNone/>
            <wp:docPr id="6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14"/>
                    <pic:cNvPicPr>
                      <a:picLocks noChangeAspect="1" noChangeArrowheads="1"/>
                    </pic:cNvPicPr>
                  </pic:nvPicPr>
                  <pic:blipFill>
                    <a:blip r:embed="rId27" cstate="print"/>
                    <a:srcRect/>
                    <a:stretch>
                      <a:fillRect/>
                    </a:stretch>
                  </pic:blipFill>
                  <pic:spPr>
                    <a:xfrm>
                      <a:off x="0" y="0"/>
                      <a:ext cx="770255" cy="1136015"/>
                    </a:xfrm>
                    <a:prstGeom prst="rect">
                      <a:avLst/>
                    </a:prstGeom>
                    <a:noFill/>
                    <a:ln w="9525">
                      <a:noFill/>
                      <a:miter lim="800000"/>
                      <a:headEnd/>
                      <a:tailEnd/>
                    </a:ln>
                  </pic:spPr>
                </pic:pic>
              </a:graphicData>
            </a:graphic>
          </wp:anchor>
        </w:drawing>
      </w:r>
    </w:p>
    <w:p w:rsidR="00F00F62" w:rsidRDefault="00215EF7">
      <w:pPr>
        <w:jc w:val="center"/>
        <w:rPr>
          <w:rFonts w:eastAsia="楷体_GB2312"/>
          <w:sz w:val="36"/>
        </w:rPr>
      </w:pPr>
      <w:r w:rsidRPr="00215EF7">
        <w:rPr>
          <w:b/>
          <w:bCs/>
          <w:u w:val="single"/>
        </w:rPr>
        <w:pict>
          <v:roundrect id="_x0000_s3080" style="position:absolute;left:0;text-align:left;margin-left:36.1pt;margin-top:21.6pt;width:416.75pt;height:87.8pt;z-index:251627520" arcsize="0" filled="f" strokecolor="#a5a5a5 [2092]" strokeweight="4.5pt"/>
        </w:pict>
      </w:r>
    </w:p>
    <w:p w:rsidR="00F00F62" w:rsidRDefault="00215EF7">
      <w:pPr>
        <w:spacing w:line="600" w:lineRule="auto"/>
        <w:ind w:firstLineChars="245" w:firstLine="590"/>
        <w:jc w:val="center"/>
        <w:rPr>
          <w:b/>
          <w:bCs/>
          <w:sz w:val="44"/>
          <w:szCs w:val="44"/>
          <w:u w:val="single"/>
        </w:rPr>
      </w:pPr>
      <w:r w:rsidRPr="00215EF7">
        <w:rPr>
          <w:b/>
          <w:bCs/>
          <w:u w:val="single"/>
        </w:rPr>
        <w:pict>
          <v:rect id="_x0000_s3088" style="position:absolute;left:0;text-align:left;margin-left:95.5pt;margin-top:2.85pt;width:342.55pt;height:75.6pt;z-index:251709440" filled="f" stroked="f">
            <v:stroke dashstyle="dash"/>
            <v:textbox>
              <w:txbxContent>
                <w:p w:rsidR="004B3F5D" w:rsidRDefault="004B3F5D" w:rsidP="006A3683">
                  <w:pPr>
                    <w:ind w:leftChars="326" w:left="782" w:firstLineChars="150" w:firstLine="422"/>
                    <w:rPr>
                      <w:b/>
                      <w:sz w:val="28"/>
                      <w:szCs w:val="28"/>
                    </w:rPr>
                  </w:pPr>
                  <w:bookmarkStart w:id="3" w:name="OLE_LINK5"/>
                  <w:bookmarkStart w:id="4" w:name="OLE_LINK6"/>
                  <w:r>
                    <w:rPr>
                      <w:rFonts w:hint="eastAsia"/>
                      <w:b/>
                      <w:sz w:val="28"/>
                    </w:rPr>
                    <w:t xml:space="preserve">DANGER   </w:t>
                  </w:r>
                  <w:proofErr w:type="gramStart"/>
                  <w:r>
                    <w:rPr>
                      <w:b/>
                      <w:sz w:val="28"/>
                    </w:rPr>
                    <w:t>The</w:t>
                  </w:r>
                  <w:proofErr w:type="gramEnd"/>
                  <w:r>
                    <w:rPr>
                      <w:b/>
                      <w:sz w:val="28"/>
                    </w:rPr>
                    <w:t xml:space="preserve"> book, in some places have been omitted the eye shield, therefore pre-informed you that, in actual use, you should never remove the safety device!</w:t>
                  </w:r>
                </w:p>
                <w:bookmarkEnd w:id="3"/>
                <w:bookmarkEnd w:id="4"/>
                <w:p w:rsidR="004B3F5D" w:rsidRPr="006A3683" w:rsidRDefault="004B3F5D" w:rsidP="006A3683">
                  <w:pPr>
                    <w:rPr>
                      <w:szCs w:val="22"/>
                    </w:rPr>
                  </w:pPr>
                </w:p>
              </w:txbxContent>
            </v:textbox>
          </v:rect>
        </w:pict>
      </w:r>
    </w:p>
    <w:p w:rsidR="00F00F62" w:rsidRDefault="006839D5">
      <w:pPr>
        <w:spacing w:line="600" w:lineRule="auto"/>
        <w:rPr>
          <w:b/>
          <w:bCs/>
          <w:sz w:val="44"/>
          <w:szCs w:val="44"/>
          <w:u w:val="single"/>
        </w:rPr>
      </w:pPr>
      <w:r>
        <w:rPr>
          <w:b/>
          <w:bCs/>
          <w:noProof/>
          <w:sz w:val="44"/>
          <w:szCs w:val="44"/>
          <w:u w:val="single"/>
        </w:rPr>
        <w:drawing>
          <wp:anchor distT="0" distB="0" distL="114300" distR="114300" simplePos="0" relativeHeight="251625472" behindDoc="0" locked="0" layoutInCell="1" allowOverlap="1">
            <wp:simplePos x="0" y="0"/>
            <wp:positionH relativeFrom="column">
              <wp:posOffset>-3505200</wp:posOffset>
            </wp:positionH>
            <wp:positionV relativeFrom="paragraph">
              <wp:posOffset>12515215</wp:posOffset>
            </wp:positionV>
            <wp:extent cx="704850" cy="1009650"/>
            <wp:effectExtent l="0" t="0" r="11430" b="11430"/>
            <wp:wrapNone/>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noChangeArrowheads="1"/>
                    </pic:cNvPicPr>
                  </pic:nvPicPr>
                  <pic:blipFill>
                    <a:blip r:embed="rId28" cstate="print"/>
                    <a:srcRect/>
                    <a:stretch>
                      <a:fillRect/>
                    </a:stretch>
                  </pic:blipFill>
                  <pic:spPr>
                    <a:xfrm>
                      <a:off x="0" y="0"/>
                      <a:ext cx="707390" cy="1003935"/>
                    </a:xfrm>
                    <a:prstGeom prst="rect">
                      <a:avLst/>
                    </a:prstGeom>
                    <a:noFill/>
                    <a:ln w="9525">
                      <a:noFill/>
                      <a:miter lim="800000"/>
                      <a:headEnd/>
                      <a:tailEnd/>
                    </a:ln>
                  </pic:spPr>
                </pic:pic>
              </a:graphicData>
            </a:graphic>
          </wp:anchor>
        </w:drawing>
      </w:r>
    </w:p>
    <w:p w:rsidR="00F00F62" w:rsidRDefault="00F00F62">
      <w:pPr>
        <w:spacing w:line="360" w:lineRule="auto"/>
        <w:ind w:firstLineChars="100" w:firstLine="480"/>
        <w:jc w:val="center"/>
        <w:rPr>
          <w:sz w:val="48"/>
          <w:szCs w:val="48"/>
          <w:lang w:val="zh-CN"/>
        </w:rPr>
      </w:pPr>
    </w:p>
    <w:p w:rsidR="000D6CA3" w:rsidRDefault="000D6CA3">
      <w:pPr>
        <w:spacing w:line="360" w:lineRule="auto"/>
        <w:ind w:firstLineChars="100" w:firstLine="480"/>
        <w:jc w:val="center"/>
        <w:rPr>
          <w:sz w:val="48"/>
          <w:szCs w:val="48"/>
          <w:lang w:val="zh-CN"/>
        </w:rPr>
      </w:pPr>
    </w:p>
    <w:p w:rsidR="000D6CA3" w:rsidRDefault="000D6CA3">
      <w:pPr>
        <w:spacing w:line="360" w:lineRule="auto"/>
        <w:ind w:firstLineChars="100" w:firstLine="480"/>
        <w:jc w:val="center"/>
        <w:rPr>
          <w:sz w:val="48"/>
          <w:szCs w:val="48"/>
          <w:lang w:val="zh-CN"/>
        </w:rPr>
      </w:pPr>
    </w:p>
    <w:p w:rsidR="000D6CA3" w:rsidRDefault="000D6CA3">
      <w:pPr>
        <w:spacing w:line="360" w:lineRule="auto"/>
        <w:ind w:firstLineChars="100" w:firstLine="480"/>
        <w:jc w:val="center"/>
        <w:rPr>
          <w:sz w:val="48"/>
          <w:szCs w:val="48"/>
          <w:lang w:val="zh-CN"/>
        </w:rPr>
      </w:pPr>
    </w:p>
    <w:p w:rsidR="000D6CA3" w:rsidRDefault="000D6CA3">
      <w:pPr>
        <w:spacing w:line="360" w:lineRule="auto"/>
        <w:ind w:firstLineChars="100" w:firstLine="480"/>
        <w:jc w:val="center"/>
        <w:rPr>
          <w:sz w:val="48"/>
          <w:szCs w:val="48"/>
          <w:lang w:val="zh-CN"/>
        </w:rPr>
      </w:pPr>
    </w:p>
    <w:p w:rsidR="00131A32" w:rsidRPr="00406D5D" w:rsidRDefault="00131A32" w:rsidP="00131A32">
      <w:pPr>
        <w:jc w:val="center"/>
        <w:rPr>
          <w:b/>
          <w:sz w:val="44"/>
          <w:szCs w:val="44"/>
        </w:rPr>
      </w:pPr>
      <w:r>
        <w:rPr>
          <w:b/>
          <w:sz w:val="44"/>
          <w:szCs w:val="44"/>
        </w:rPr>
        <w:lastRenderedPageBreak/>
        <w:t>Contents</w:t>
      </w:r>
    </w:p>
    <w:p w:rsidR="00F00F62" w:rsidRDefault="00131A32">
      <w:pPr>
        <w:pStyle w:val="10"/>
        <w:tabs>
          <w:tab w:val="right" w:leader="dot" w:pos="8306"/>
        </w:tabs>
        <w:jc w:val="center"/>
      </w:pPr>
      <w:r>
        <w:rPr>
          <w:rFonts w:hint="eastAsia"/>
          <w:b/>
        </w:rPr>
        <w:t>ONE .</w:t>
      </w:r>
      <w:r w:rsidRPr="00131A32">
        <w:rPr>
          <w:b/>
        </w:rPr>
        <w:t>Basic Parameter</w:t>
      </w:r>
      <w:r w:rsidR="006839D5" w:rsidRPr="00A04D09">
        <w:rPr>
          <w:b/>
        </w:rPr>
        <w:tab/>
        <w:t>1</w:t>
      </w:r>
    </w:p>
    <w:p w:rsidR="00F00F62" w:rsidRDefault="00131A32">
      <w:pPr>
        <w:pStyle w:val="10"/>
        <w:tabs>
          <w:tab w:val="right" w:leader="dot" w:pos="8306"/>
        </w:tabs>
        <w:jc w:val="center"/>
      </w:pPr>
      <w:r>
        <w:rPr>
          <w:rFonts w:hint="eastAsia"/>
          <w:b/>
        </w:rPr>
        <w:t>TWO.</w:t>
      </w:r>
      <w:r w:rsidR="00A04D09">
        <w:rPr>
          <w:rFonts w:hint="eastAsia"/>
          <w:b/>
        </w:rPr>
        <w:t xml:space="preserve"> </w:t>
      </w:r>
      <w:r w:rsidRPr="006B5C3A">
        <w:rPr>
          <w:b/>
          <w:noProof/>
        </w:rPr>
        <w:t>Names of each part</w:t>
      </w:r>
      <w:r w:rsidR="006839D5" w:rsidRPr="00131A32">
        <w:rPr>
          <w:b/>
        </w:rPr>
        <w:tab/>
      </w:r>
      <w:r w:rsidR="006839D5" w:rsidRPr="00131A32">
        <w:rPr>
          <w:rFonts w:hint="eastAsia"/>
          <w:b/>
        </w:rPr>
        <w:t>2</w:t>
      </w:r>
    </w:p>
    <w:p w:rsidR="00F00F62" w:rsidRDefault="006839D5">
      <w:pPr>
        <w:pStyle w:val="10"/>
        <w:tabs>
          <w:tab w:val="right" w:leader="dot" w:pos="8306"/>
        </w:tabs>
        <w:ind w:firstLineChars="98" w:firstLine="216"/>
        <w:jc w:val="center"/>
        <w:rPr>
          <w:b/>
        </w:rPr>
      </w:pPr>
      <w:r>
        <w:rPr>
          <w:rFonts w:hint="eastAsia"/>
          <w:b/>
        </w:rPr>
        <w:t>1</w:t>
      </w:r>
      <w:r>
        <w:rPr>
          <w:rFonts w:hint="eastAsia"/>
          <w:b/>
        </w:rPr>
        <w:t>、</w:t>
      </w:r>
      <w:r w:rsidR="00131A32">
        <w:rPr>
          <w:b/>
        </w:rPr>
        <w:t>N</w:t>
      </w:r>
      <w:r w:rsidR="00A04D09">
        <w:rPr>
          <w:b/>
        </w:rPr>
        <w:t>ame of main</w:t>
      </w:r>
      <w:r w:rsidR="00A04D09">
        <w:rPr>
          <w:rFonts w:hint="eastAsia"/>
          <w:b/>
        </w:rPr>
        <w:t xml:space="preserve"> </w:t>
      </w:r>
      <w:r w:rsidR="00131A32">
        <w:rPr>
          <w:b/>
        </w:rPr>
        <w:t>machine</w:t>
      </w:r>
      <w:r>
        <w:rPr>
          <w:b/>
        </w:rPr>
        <w:tab/>
      </w:r>
      <w:r>
        <w:rPr>
          <w:rFonts w:hint="eastAsia"/>
          <w:b/>
        </w:rPr>
        <w:t>2</w:t>
      </w:r>
    </w:p>
    <w:p w:rsidR="00F00F62" w:rsidRDefault="006839D5">
      <w:pPr>
        <w:pStyle w:val="10"/>
        <w:tabs>
          <w:tab w:val="right" w:leader="dot" w:pos="8306"/>
        </w:tabs>
        <w:ind w:firstLineChars="98" w:firstLine="216"/>
        <w:jc w:val="center"/>
        <w:rPr>
          <w:b/>
        </w:rPr>
      </w:pPr>
      <w:r>
        <w:rPr>
          <w:rFonts w:hint="eastAsia"/>
          <w:b/>
        </w:rPr>
        <w:t>2</w:t>
      </w:r>
      <w:r>
        <w:rPr>
          <w:rFonts w:hint="eastAsia"/>
          <w:b/>
        </w:rPr>
        <w:t>、</w:t>
      </w:r>
      <w:r w:rsidR="00131A32">
        <w:rPr>
          <w:rFonts w:hint="eastAsia"/>
          <w:b/>
        </w:rPr>
        <w:t>operation panel</w:t>
      </w:r>
      <w:r>
        <w:rPr>
          <w:b/>
        </w:rPr>
        <w:tab/>
      </w:r>
      <w:r>
        <w:rPr>
          <w:rFonts w:hint="eastAsia"/>
          <w:b/>
        </w:rPr>
        <w:t>3</w:t>
      </w:r>
    </w:p>
    <w:p w:rsidR="00F00F62" w:rsidRDefault="006839D5">
      <w:pPr>
        <w:pStyle w:val="10"/>
        <w:tabs>
          <w:tab w:val="right" w:leader="dot" w:pos="8306"/>
        </w:tabs>
        <w:ind w:firstLineChars="98" w:firstLine="216"/>
        <w:jc w:val="center"/>
        <w:rPr>
          <w:b/>
        </w:rPr>
      </w:pPr>
      <w:r>
        <w:rPr>
          <w:rFonts w:hint="eastAsia"/>
          <w:b/>
        </w:rPr>
        <w:t>3</w:t>
      </w:r>
      <w:r>
        <w:rPr>
          <w:rFonts w:hint="eastAsia"/>
          <w:b/>
        </w:rPr>
        <w:t>、</w:t>
      </w:r>
      <w:r w:rsidR="00131A32">
        <w:rPr>
          <w:rFonts w:hint="eastAsia"/>
          <w:b/>
        </w:rPr>
        <w:t>menu of main interface</w:t>
      </w:r>
      <w:r>
        <w:rPr>
          <w:b/>
        </w:rPr>
        <w:tab/>
      </w:r>
      <w:r>
        <w:rPr>
          <w:rFonts w:hint="eastAsia"/>
          <w:b/>
        </w:rPr>
        <w:t>3</w:t>
      </w:r>
    </w:p>
    <w:p w:rsidR="00F00F62" w:rsidRDefault="006839D5">
      <w:pPr>
        <w:pStyle w:val="3"/>
        <w:tabs>
          <w:tab w:val="right" w:leader="dot" w:pos="8306"/>
        </w:tabs>
        <w:ind w:left="446"/>
        <w:jc w:val="center"/>
      </w:pPr>
      <w:r w:rsidRPr="00131A32">
        <w:rPr>
          <w:rFonts w:hint="eastAsia"/>
        </w:rPr>
        <w:t>（</w:t>
      </w:r>
      <w:r w:rsidRPr="00131A32">
        <w:rPr>
          <w:rFonts w:hint="eastAsia"/>
        </w:rPr>
        <w:t>1</w:t>
      </w:r>
      <w:r w:rsidRPr="00131A32">
        <w:rPr>
          <w:rFonts w:hint="eastAsia"/>
        </w:rPr>
        <w:t>）</w:t>
      </w:r>
      <w:r w:rsidR="00131A32" w:rsidRPr="00131A32">
        <w:rPr>
          <w:rFonts w:hint="eastAsia"/>
        </w:rPr>
        <w:t>sub-menu of in</w:t>
      </w:r>
      <w:r w:rsidR="00A04D09">
        <w:rPr>
          <w:rFonts w:hint="eastAsia"/>
        </w:rPr>
        <w:t>t</w:t>
      </w:r>
      <w:r w:rsidR="00131A32" w:rsidRPr="00131A32">
        <w:rPr>
          <w:rFonts w:hint="eastAsia"/>
        </w:rPr>
        <w:t>erface</w:t>
      </w:r>
      <w:r w:rsidRPr="00131A32">
        <w:tab/>
      </w:r>
      <w:r>
        <w:rPr>
          <w:rFonts w:hint="eastAsia"/>
        </w:rPr>
        <w:t>3</w:t>
      </w:r>
    </w:p>
    <w:p w:rsidR="00F00F62" w:rsidRDefault="006839D5">
      <w:pPr>
        <w:pStyle w:val="3"/>
        <w:tabs>
          <w:tab w:val="right" w:leader="dot" w:pos="8306"/>
        </w:tabs>
        <w:ind w:left="446"/>
        <w:jc w:val="center"/>
      </w:pPr>
      <w:r w:rsidRPr="00131A32">
        <w:rPr>
          <w:rFonts w:hint="eastAsia"/>
        </w:rPr>
        <w:t>（</w:t>
      </w:r>
      <w:r w:rsidRPr="00131A32">
        <w:rPr>
          <w:rFonts w:hint="eastAsia"/>
        </w:rPr>
        <w:t>2</w:t>
      </w:r>
      <w:r w:rsidRPr="00131A32">
        <w:rPr>
          <w:rFonts w:hint="eastAsia"/>
        </w:rPr>
        <w:t>）</w:t>
      </w:r>
      <w:r w:rsidR="00131A32" w:rsidRPr="00131A32">
        <w:rPr>
          <w:rFonts w:hint="eastAsia"/>
        </w:rPr>
        <w:t>par</w:t>
      </w:r>
      <w:r w:rsidR="00A04D09">
        <w:rPr>
          <w:rFonts w:hint="eastAsia"/>
        </w:rPr>
        <w:t>ameter</w:t>
      </w:r>
      <w:r w:rsidR="00131A32" w:rsidRPr="00131A32">
        <w:rPr>
          <w:rFonts w:hint="eastAsia"/>
        </w:rPr>
        <w:t xml:space="preserve"> and </w:t>
      </w:r>
      <w:r w:rsidRPr="00131A32">
        <w:rPr>
          <w:rFonts w:hint="eastAsia"/>
        </w:rPr>
        <w:t>IO</w:t>
      </w:r>
      <w:r w:rsidR="00131A32" w:rsidRPr="00131A32">
        <w:rPr>
          <w:rFonts w:hint="eastAsia"/>
        </w:rPr>
        <w:t xml:space="preserve"> test</w:t>
      </w:r>
      <w:r w:rsidRPr="00131A32">
        <w:tab/>
      </w:r>
      <w:r>
        <w:rPr>
          <w:rFonts w:hint="eastAsia"/>
        </w:rPr>
        <w:t>6</w:t>
      </w:r>
    </w:p>
    <w:p w:rsidR="00F00F62" w:rsidRDefault="006839D5">
      <w:pPr>
        <w:pStyle w:val="10"/>
        <w:tabs>
          <w:tab w:val="right" w:leader="dot" w:pos="8306"/>
        </w:tabs>
        <w:ind w:firstLineChars="98" w:firstLine="216"/>
        <w:jc w:val="center"/>
        <w:rPr>
          <w:b/>
        </w:rPr>
      </w:pPr>
      <w:r>
        <w:rPr>
          <w:rFonts w:hint="eastAsia"/>
          <w:b/>
        </w:rPr>
        <w:t>4</w:t>
      </w:r>
      <w:r>
        <w:rPr>
          <w:rFonts w:hint="eastAsia"/>
          <w:b/>
        </w:rPr>
        <w:t>、</w:t>
      </w:r>
      <w:r w:rsidR="00131A32">
        <w:rPr>
          <w:rFonts w:hint="eastAsia"/>
          <w:b/>
        </w:rPr>
        <w:t xml:space="preserve"> folding edge parameter setting</w:t>
      </w:r>
      <w:r>
        <w:rPr>
          <w:b/>
        </w:rPr>
        <w:tab/>
      </w:r>
      <w:r>
        <w:rPr>
          <w:rFonts w:hint="eastAsia"/>
          <w:b/>
        </w:rPr>
        <w:t>6</w:t>
      </w:r>
    </w:p>
    <w:p w:rsidR="00F00F62" w:rsidRDefault="006839D5">
      <w:pPr>
        <w:pStyle w:val="10"/>
        <w:tabs>
          <w:tab w:val="right" w:leader="dot" w:pos="8306"/>
        </w:tabs>
        <w:ind w:firstLineChars="98" w:firstLine="216"/>
        <w:jc w:val="center"/>
        <w:rPr>
          <w:b/>
        </w:rPr>
      </w:pPr>
      <w:r>
        <w:rPr>
          <w:rFonts w:hint="eastAsia"/>
          <w:b/>
        </w:rPr>
        <w:t>5</w:t>
      </w:r>
      <w:r>
        <w:rPr>
          <w:rFonts w:hint="eastAsia"/>
          <w:b/>
        </w:rPr>
        <w:t>、</w:t>
      </w:r>
      <w:r w:rsidR="00131A32">
        <w:rPr>
          <w:rFonts w:hint="eastAsia"/>
          <w:b/>
        </w:rPr>
        <w:t xml:space="preserve"> </w:t>
      </w:r>
      <w:r w:rsidR="00131A32" w:rsidRPr="00131A32">
        <w:rPr>
          <w:b/>
        </w:rPr>
        <w:t>Patten selection screen</w:t>
      </w:r>
      <w:r>
        <w:rPr>
          <w:b/>
        </w:rPr>
        <w:tab/>
      </w:r>
      <w:r>
        <w:rPr>
          <w:rFonts w:hint="eastAsia"/>
          <w:b/>
        </w:rPr>
        <w:t>8</w:t>
      </w:r>
    </w:p>
    <w:p w:rsidR="00F00F62" w:rsidRDefault="006839D5">
      <w:pPr>
        <w:pStyle w:val="10"/>
        <w:tabs>
          <w:tab w:val="right" w:leader="dot" w:pos="8306"/>
        </w:tabs>
        <w:ind w:firstLineChars="98" w:firstLine="216"/>
        <w:jc w:val="center"/>
        <w:rPr>
          <w:b/>
        </w:rPr>
      </w:pPr>
      <w:r>
        <w:rPr>
          <w:rFonts w:hint="eastAsia"/>
          <w:b/>
        </w:rPr>
        <w:t>6</w:t>
      </w:r>
      <w:r>
        <w:rPr>
          <w:rFonts w:hint="eastAsia"/>
          <w:b/>
        </w:rPr>
        <w:t>、</w:t>
      </w:r>
      <w:r w:rsidR="00131A32" w:rsidRPr="00131A32">
        <w:rPr>
          <w:b/>
        </w:rPr>
        <w:t>Calibration interface</w:t>
      </w:r>
      <w:r>
        <w:rPr>
          <w:b/>
        </w:rPr>
        <w:tab/>
      </w:r>
      <w:r>
        <w:rPr>
          <w:rFonts w:hint="eastAsia"/>
          <w:b/>
        </w:rPr>
        <w:t>9</w:t>
      </w:r>
    </w:p>
    <w:p w:rsidR="00F00F62" w:rsidRDefault="006839D5">
      <w:pPr>
        <w:pStyle w:val="10"/>
        <w:tabs>
          <w:tab w:val="right" w:leader="dot" w:pos="8306"/>
        </w:tabs>
        <w:ind w:firstLineChars="98" w:firstLine="216"/>
        <w:jc w:val="center"/>
        <w:rPr>
          <w:b/>
        </w:rPr>
      </w:pPr>
      <w:r>
        <w:rPr>
          <w:rFonts w:hint="eastAsia"/>
          <w:b/>
        </w:rPr>
        <w:t>7</w:t>
      </w:r>
      <w:r>
        <w:rPr>
          <w:rFonts w:hint="eastAsia"/>
          <w:b/>
        </w:rPr>
        <w:t>、</w:t>
      </w:r>
      <w:r w:rsidR="00591715" w:rsidRPr="00591715">
        <w:rPr>
          <w:b/>
        </w:rPr>
        <w:t>Gallery interface</w:t>
      </w:r>
      <w:r>
        <w:rPr>
          <w:b/>
        </w:rPr>
        <w:tab/>
      </w:r>
      <w:r>
        <w:rPr>
          <w:rFonts w:hint="eastAsia"/>
          <w:b/>
        </w:rPr>
        <w:t>11</w:t>
      </w:r>
    </w:p>
    <w:p w:rsidR="00F00F62" w:rsidRDefault="006839D5">
      <w:pPr>
        <w:pStyle w:val="10"/>
        <w:tabs>
          <w:tab w:val="right" w:leader="dot" w:pos="8306"/>
        </w:tabs>
        <w:ind w:firstLineChars="98" w:firstLine="216"/>
        <w:jc w:val="center"/>
        <w:rPr>
          <w:b/>
        </w:rPr>
      </w:pPr>
      <w:r>
        <w:rPr>
          <w:rFonts w:hint="eastAsia"/>
          <w:b/>
        </w:rPr>
        <w:t>8</w:t>
      </w:r>
      <w:r w:rsidR="00591715">
        <w:rPr>
          <w:rFonts w:hint="eastAsia"/>
          <w:b/>
        </w:rPr>
        <w:t>、</w:t>
      </w:r>
      <w:r w:rsidR="00591715">
        <w:rPr>
          <w:rFonts w:hint="eastAsia"/>
          <w:b/>
        </w:rPr>
        <w:t>Manual testing interface</w:t>
      </w:r>
      <w:r>
        <w:rPr>
          <w:b/>
        </w:rPr>
        <w:tab/>
      </w:r>
      <w:r>
        <w:rPr>
          <w:rFonts w:hint="eastAsia"/>
          <w:b/>
        </w:rPr>
        <w:t>13</w:t>
      </w:r>
    </w:p>
    <w:p w:rsidR="00F00F62" w:rsidRDefault="006839D5">
      <w:pPr>
        <w:pStyle w:val="3"/>
        <w:tabs>
          <w:tab w:val="right" w:leader="dot" w:pos="8306"/>
        </w:tabs>
        <w:ind w:left="446"/>
        <w:jc w:val="center"/>
      </w:pPr>
      <w:r w:rsidRPr="00591715">
        <w:rPr>
          <w:rFonts w:hint="eastAsia"/>
        </w:rPr>
        <w:t>（</w:t>
      </w:r>
      <w:r w:rsidRPr="00591715">
        <w:rPr>
          <w:rFonts w:hint="eastAsia"/>
        </w:rPr>
        <w:t>1</w:t>
      </w:r>
      <w:r w:rsidRPr="00591715">
        <w:rPr>
          <w:rFonts w:hint="eastAsia"/>
        </w:rPr>
        <w:t>）</w:t>
      </w:r>
      <w:r w:rsidR="00591715" w:rsidRPr="00591715">
        <w:rPr>
          <w:rFonts w:hint="eastAsia"/>
        </w:rPr>
        <w:t xml:space="preserve">motor manual testing </w:t>
      </w:r>
      <w:r w:rsidRPr="00591715">
        <w:tab/>
      </w:r>
      <w:r w:rsidRPr="00591715">
        <w:rPr>
          <w:rFonts w:hint="eastAsia"/>
        </w:rPr>
        <w:t>1</w:t>
      </w:r>
      <w:r>
        <w:rPr>
          <w:rFonts w:hint="eastAsia"/>
        </w:rPr>
        <w:t>3</w:t>
      </w:r>
    </w:p>
    <w:p w:rsidR="00F00F62" w:rsidRDefault="006839D5">
      <w:pPr>
        <w:pStyle w:val="3"/>
        <w:tabs>
          <w:tab w:val="right" w:leader="dot" w:pos="8306"/>
        </w:tabs>
        <w:ind w:left="446"/>
        <w:jc w:val="center"/>
      </w:pPr>
      <w:r w:rsidRPr="00591715">
        <w:rPr>
          <w:rFonts w:hint="eastAsia"/>
        </w:rPr>
        <w:t>（</w:t>
      </w:r>
      <w:r w:rsidRPr="00591715">
        <w:rPr>
          <w:rFonts w:hint="eastAsia"/>
        </w:rPr>
        <w:t>2</w:t>
      </w:r>
      <w:r w:rsidRPr="00591715">
        <w:rPr>
          <w:rFonts w:hint="eastAsia"/>
        </w:rPr>
        <w:t>）</w:t>
      </w:r>
      <w:r w:rsidRPr="00591715">
        <w:rPr>
          <w:rFonts w:hint="eastAsia"/>
        </w:rPr>
        <w:t>IO</w:t>
      </w:r>
      <w:r w:rsidR="00591715" w:rsidRPr="00591715">
        <w:rPr>
          <w:rFonts w:hint="eastAsia"/>
        </w:rPr>
        <w:t xml:space="preserve"> testing</w:t>
      </w:r>
      <w:r w:rsidRPr="00591715">
        <w:tab/>
      </w:r>
      <w:r w:rsidRPr="00591715">
        <w:rPr>
          <w:rFonts w:hint="eastAsia"/>
        </w:rPr>
        <w:t>1</w:t>
      </w:r>
      <w:r>
        <w:rPr>
          <w:rFonts w:hint="eastAsia"/>
        </w:rPr>
        <w:t>4</w:t>
      </w:r>
    </w:p>
    <w:p w:rsidR="00F00F62" w:rsidRDefault="006839D5">
      <w:pPr>
        <w:pStyle w:val="10"/>
        <w:tabs>
          <w:tab w:val="right" w:leader="dot" w:pos="8306"/>
        </w:tabs>
        <w:ind w:firstLineChars="98" w:firstLine="216"/>
        <w:jc w:val="center"/>
        <w:rPr>
          <w:b/>
        </w:rPr>
      </w:pPr>
      <w:r>
        <w:rPr>
          <w:rFonts w:hint="eastAsia"/>
          <w:b/>
        </w:rPr>
        <w:t>9</w:t>
      </w:r>
      <w:r w:rsidR="00591715">
        <w:rPr>
          <w:rFonts w:hint="eastAsia"/>
          <w:b/>
        </w:rPr>
        <w:t>、</w:t>
      </w:r>
      <w:r w:rsidR="00591715">
        <w:rPr>
          <w:rFonts w:hint="eastAsia"/>
          <w:b/>
        </w:rPr>
        <w:t>auxiliary function interface</w:t>
      </w:r>
      <w:r>
        <w:rPr>
          <w:b/>
        </w:rPr>
        <w:tab/>
      </w:r>
      <w:r>
        <w:rPr>
          <w:rFonts w:hint="eastAsia"/>
          <w:b/>
        </w:rPr>
        <w:t>15</w:t>
      </w:r>
    </w:p>
    <w:p w:rsidR="00F00F62" w:rsidRDefault="00591715">
      <w:pPr>
        <w:pStyle w:val="10"/>
        <w:tabs>
          <w:tab w:val="right" w:leader="dot" w:pos="8306"/>
        </w:tabs>
        <w:jc w:val="center"/>
      </w:pPr>
      <w:r>
        <w:rPr>
          <w:rFonts w:hint="eastAsia"/>
          <w:b/>
        </w:rPr>
        <w:t>THREE. OPERATON</w:t>
      </w:r>
      <w:r w:rsidR="006839D5" w:rsidRPr="00591715">
        <w:rPr>
          <w:b/>
        </w:rPr>
        <w:tab/>
      </w:r>
      <w:r w:rsidR="006839D5" w:rsidRPr="00591715">
        <w:rPr>
          <w:rFonts w:hint="eastAsia"/>
          <w:b/>
        </w:rPr>
        <w:t>1</w:t>
      </w:r>
      <w:r w:rsidR="006839D5">
        <w:rPr>
          <w:rFonts w:hint="eastAsia"/>
          <w:b/>
        </w:rPr>
        <w:t>6</w:t>
      </w:r>
    </w:p>
    <w:p w:rsidR="00F00F62" w:rsidRDefault="006839D5">
      <w:pPr>
        <w:pStyle w:val="10"/>
        <w:tabs>
          <w:tab w:val="right" w:leader="dot" w:pos="8306"/>
        </w:tabs>
        <w:ind w:firstLineChars="98" w:firstLine="216"/>
        <w:jc w:val="center"/>
        <w:rPr>
          <w:b/>
        </w:rPr>
      </w:pPr>
      <w:r>
        <w:rPr>
          <w:rFonts w:hint="eastAsia"/>
          <w:b/>
        </w:rPr>
        <w:t>1</w:t>
      </w:r>
      <w:r w:rsidR="00591715">
        <w:rPr>
          <w:rFonts w:hint="eastAsia"/>
          <w:b/>
        </w:rPr>
        <w:t>、</w:t>
      </w:r>
      <w:r w:rsidR="00591715">
        <w:rPr>
          <w:rFonts w:hint="eastAsia"/>
          <w:b/>
        </w:rPr>
        <w:t>Operation</w:t>
      </w:r>
      <w:r>
        <w:rPr>
          <w:b/>
        </w:rPr>
        <w:tab/>
      </w:r>
      <w:r>
        <w:rPr>
          <w:rFonts w:hint="eastAsia"/>
          <w:b/>
        </w:rPr>
        <w:t>16</w:t>
      </w:r>
    </w:p>
    <w:p w:rsidR="00F00F62" w:rsidRDefault="006839D5">
      <w:pPr>
        <w:pStyle w:val="10"/>
        <w:tabs>
          <w:tab w:val="right" w:leader="dot" w:pos="8306"/>
        </w:tabs>
        <w:ind w:firstLineChars="98" w:firstLine="216"/>
        <w:jc w:val="center"/>
        <w:rPr>
          <w:b/>
        </w:rPr>
      </w:pPr>
      <w:r>
        <w:rPr>
          <w:rFonts w:hint="eastAsia"/>
          <w:b/>
        </w:rPr>
        <w:t>2</w:t>
      </w:r>
      <w:r w:rsidR="00591715">
        <w:rPr>
          <w:rFonts w:hint="eastAsia"/>
          <w:b/>
        </w:rPr>
        <w:t>、</w:t>
      </w:r>
      <w:r w:rsidR="00591715">
        <w:rPr>
          <w:rFonts w:hint="eastAsia"/>
          <w:b/>
        </w:rPr>
        <w:t>function systems and setting</w:t>
      </w:r>
      <w:r>
        <w:rPr>
          <w:b/>
        </w:rPr>
        <w:tab/>
      </w:r>
      <w:r>
        <w:rPr>
          <w:rFonts w:hint="eastAsia"/>
          <w:b/>
        </w:rPr>
        <w:t>17</w:t>
      </w:r>
    </w:p>
    <w:p w:rsidR="00F00F62" w:rsidRDefault="006839D5">
      <w:pPr>
        <w:pStyle w:val="3"/>
        <w:tabs>
          <w:tab w:val="right" w:leader="dot" w:pos="8306"/>
        </w:tabs>
        <w:ind w:left="446"/>
        <w:jc w:val="center"/>
      </w:pPr>
      <w:r w:rsidRPr="00591715">
        <w:rPr>
          <w:rFonts w:hint="eastAsia"/>
        </w:rPr>
        <w:t>（</w:t>
      </w:r>
      <w:r w:rsidRPr="00591715">
        <w:rPr>
          <w:rFonts w:hint="eastAsia"/>
        </w:rPr>
        <w:t>1</w:t>
      </w:r>
      <w:r w:rsidRPr="00591715">
        <w:rPr>
          <w:rFonts w:hint="eastAsia"/>
        </w:rPr>
        <w:t>）</w:t>
      </w:r>
      <w:r w:rsidR="00591715" w:rsidRPr="00591715">
        <w:rPr>
          <w:rFonts w:hint="eastAsia"/>
        </w:rPr>
        <w:t>pattern creation and edit</w:t>
      </w:r>
      <w:r w:rsidRPr="00591715">
        <w:tab/>
      </w:r>
      <w:r w:rsidRPr="00591715">
        <w:rPr>
          <w:rFonts w:hint="eastAsia"/>
        </w:rPr>
        <w:t>1</w:t>
      </w:r>
      <w:r>
        <w:rPr>
          <w:rFonts w:hint="eastAsia"/>
        </w:rPr>
        <w:t>7</w:t>
      </w:r>
    </w:p>
    <w:p w:rsidR="00F00F62" w:rsidRDefault="006839D5">
      <w:pPr>
        <w:pStyle w:val="3"/>
        <w:tabs>
          <w:tab w:val="right" w:leader="dot" w:pos="8306"/>
        </w:tabs>
        <w:ind w:left="446"/>
        <w:jc w:val="center"/>
      </w:pPr>
      <w:r w:rsidRPr="00591715">
        <w:rPr>
          <w:rFonts w:hint="eastAsia"/>
        </w:rPr>
        <w:t>（</w:t>
      </w:r>
      <w:r w:rsidRPr="00591715">
        <w:rPr>
          <w:rFonts w:hint="eastAsia"/>
        </w:rPr>
        <w:t>2</w:t>
      </w:r>
      <w:r w:rsidRPr="00591715">
        <w:rPr>
          <w:rFonts w:hint="eastAsia"/>
        </w:rPr>
        <w:t>）</w:t>
      </w:r>
      <w:r w:rsidR="00591715" w:rsidRPr="00591715">
        <w:rPr>
          <w:rFonts w:hint="eastAsia"/>
        </w:rPr>
        <w:t>pattern calibration procedure</w:t>
      </w:r>
      <w:r w:rsidRPr="00591715">
        <w:tab/>
      </w:r>
      <w:r w:rsidRPr="00591715">
        <w:rPr>
          <w:rFonts w:hint="eastAsia"/>
        </w:rPr>
        <w:t>1</w:t>
      </w:r>
      <w:r>
        <w:rPr>
          <w:rFonts w:hint="eastAsia"/>
        </w:rPr>
        <w:t>8</w:t>
      </w:r>
    </w:p>
    <w:p w:rsidR="00F00F62" w:rsidRPr="00591715" w:rsidRDefault="006839D5">
      <w:pPr>
        <w:pStyle w:val="3"/>
        <w:tabs>
          <w:tab w:val="right" w:leader="dot" w:pos="8306"/>
        </w:tabs>
        <w:ind w:left="446"/>
        <w:jc w:val="center"/>
      </w:pPr>
      <w:r w:rsidRPr="00591715">
        <w:rPr>
          <w:rFonts w:hint="eastAsia"/>
        </w:rPr>
        <w:t>（</w:t>
      </w:r>
      <w:r w:rsidRPr="00591715">
        <w:rPr>
          <w:rFonts w:hint="eastAsia"/>
        </w:rPr>
        <w:t>3</w:t>
      </w:r>
      <w:r w:rsidR="00591715" w:rsidRPr="00591715">
        <w:rPr>
          <w:rFonts w:hint="eastAsia"/>
        </w:rPr>
        <w:t>）</w:t>
      </w:r>
      <w:r w:rsidR="00591715" w:rsidRPr="00591715">
        <w:rPr>
          <w:rFonts w:hint="eastAsia"/>
        </w:rPr>
        <w:t>pattern change procedure</w:t>
      </w:r>
      <w:r w:rsidRPr="00591715">
        <w:tab/>
      </w:r>
      <w:r w:rsidRPr="00591715">
        <w:rPr>
          <w:rFonts w:hint="eastAsia"/>
        </w:rPr>
        <w:t>1</w:t>
      </w:r>
      <w:r>
        <w:rPr>
          <w:rFonts w:hint="eastAsia"/>
        </w:rPr>
        <w:t>9</w:t>
      </w:r>
    </w:p>
    <w:p w:rsidR="00F00F62" w:rsidRDefault="00591715">
      <w:pPr>
        <w:pStyle w:val="10"/>
        <w:tabs>
          <w:tab w:val="right" w:leader="dot" w:pos="8306"/>
        </w:tabs>
        <w:jc w:val="center"/>
      </w:pPr>
      <w:r>
        <w:rPr>
          <w:rFonts w:hint="eastAsia"/>
          <w:b/>
        </w:rPr>
        <w:t xml:space="preserve">FOUR. </w:t>
      </w:r>
      <w:r w:rsidRPr="009A5A8E">
        <w:rPr>
          <w:rFonts w:hint="eastAsia"/>
          <w:b/>
          <w:noProof/>
        </w:rPr>
        <w:t xml:space="preserve">List of </w:t>
      </w:r>
      <w:r w:rsidRPr="009A5A8E">
        <w:rPr>
          <w:b/>
          <w:noProof/>
        </w:rPr>
        <w:t>Failure Information</w:t>
      </w:r>
      <w:r w:rsidR="006839D5" w:rsidRPr="00591715">
        <w:rPr>
          <w:b/>
        </w:rPr>
        <w:tab/>
      </w:r>
      <w:r w:rsidR="006839D5">
        <w:rPr>
          <w:rFonts w:hint="eastAsia"/>
          <w:b/>
        </w:rPr>
        <w:t>20</w:t>
      </w:r>
    </w:p>
    <w:p w:rsidR="00F00F62" w:rsidRDefault="00591715">
      <w:pPr>
        <w:pStyle w:val="10"/>
        <w:tabs>
          <w:tab w:val="right" w:leader="dot" w:pos="8306"/>
        </w:tabs>
        <w:jc w:val="center"/>
      </w:pPr>
      <w:r w:rsidRPr="009A5A8E">
        <w:rPr>
          <w:b/>
          <w:noProof/>
        </w:rPr>
        <w:t>Five. Electrical Schematic Diagram</w:t>
      </w:r>
      <w:r w:rsidR="006839D5" w:rsidRPr="00591715">
        <w:rPr>
          <w:b/>
        </w:rPr>
        <w:tab/>
      </w:r>
      <w:r w:rsidR="006839D5" w:rsidRPr="00591715">
        <w:rPr>
          <w:rFonts w:hint="eastAsia"/>
          <w:b/>
        </w:rPr>
        <w:t>2</w:t>
      </w:r>
      <w:r w:rsidR="006839D5">
        <w:rPr>
          <w:rFonts w:hint="eastAsia"/>
          <w:b/>
        </w:rPr>
        <w:t>3</w:t>
      </w:r>
    </w:p>
    <w:p w:rsidR="00F00F62" w:rsidRDefault="00F00F62">
      <w:pPr>
        <w:rPr>
          <w:b/>
          <w:bCs/>
          <w:sz w:val="44"/>
          <w:szCs w:val="44"/>
        </w:rPr>
      </w:pPr>
    </w:p>
    <w:p w:rsidR="00F00F62" w:rsidRDefault="00F00F62">
      <w:pPr>
        <w:sectPr w:rsidR="00F00F62">
          <w:footerReference w:type="default" r:id="rId30"/>
          <w:pgSz w:w="11906" w:h="16838"/>
          <w:pgMar w:top="1440" w:right="1080" w:bottom="1440" w:left="1080" w:header="680" w:footer="992" w:gutter="0"/>
          <w:pgNumType w:fmt="upperRoman"/>
          <w:cols w:space="425"/>
          <w:docGrid w:type="lines" w:linePitch="326"/>
        </w:sectPr>
      </w:pPr>
    </w:p>
    <w:p w:rsidR="00F00F62" w:rsidRDefault="00215EF7">
      <w:pPr>
        <w:rPr>
          <w:b/>
          <w:bCs/>
          <w:sz w:val="44"/>
          <w:szCs w:val="44"/>
        </w:rPr>
      </w:pPr>
      <w:r w:rsidRPr="00215EF7">
        <w:lastRenderedPageBreak/>
        <w:pict>
          <v:rect id="_x0000_s1787" style="position:absolute;margin-left:.3pt;margin-top:9.85pt;width:487.65pt;height:25.5pt;z-index:251665408;mso-position-vertical-relative:margin" fillcolor="gray [1629]" stroked="f" strokeweight="1pt">
            <v:textbox style="mso-next-textbox:#_x0000_s1787">
              <w:txbxContent>
                <w:p w:rsidR="004B3F5D" w:rsidRDefault="004B3F5D">
                  <w:pPr>
                    <w:rPr>
                      <w:szCs w:val="30"/>
                    </w:rPr>
                  </w:pPr>
                </w:p>
              </w:txbxContent>
            </v:textbox>
            <w10:wrap anchory="margin"/>
          </v:rect>
        </w:pict>
      </w:r>
      <w:r w:rsidRPr="00215EF7">
        <w:pict>
          <v:rect id="_x0000_s1788" style="position:absolute;margin-left:118.75pt;margin-top:1.2pt;width:244.5pt;height:47.45pt;z-index:251666432;mso-position-vertical-relative:margin" filled="f" fillcolor="#a5a5a5 [2092]" stroked="f" strokeweight="1pt">
            <o:lock v:ext="edit" aspectratio="t"/>
            <v:textbox style="mso-next-textbox:#_x0000_s1788">
              <w:txbxContent>
                <w:p w:rsidR="004B3F5D" w:rsidRDefault="004B3F5D">
                  <w:pPr>
                    <w:spacing w:line="600" w:lineRule="auto"/>
                    <w:jc w:val="center"/>
                    <w:rPr>
                      <w:b/>
                      <w:bCs/>
                      <w:color w:val="FFFFFF" w:themeColor="background1"/>
                      <w:sz w:val="36"/>
                      <w:szCs w:val="36"/>
                    </w:rPr>
                  </w:pPr>
                  <w:r>
                    <w:rPr>
                      <w:rFonts w:ascii="Arial" w:hAnsi="Arial" w:cs="Arial" w:hint="eastAsia"/>
                      <w:b/>
                      <w:bCs/>
                      <w:color w:val="FFFFFF" w:themeColor="background1"/>
                      <w:sz w:val="36"/>
                      <w:szCs w:val="36"/>
                    </w:rPr>
                    <w:t>一、规格参数</w:t>
                  </w:r>
                </w:p>
                <w:p w:rsidR="004B3F5D" w:rsidRDefault="004B3F5D">
                  <w:pPr>
                    <w:jc w:val="center"/>
                    <w:rPr>
                      <w:sz w:val="36"/>
                      <w:szCs w:val="36"/>
                    </w:rPr>
                  </w:pPr>
                </w:p>
              </w:txbxContent>
            </v:textbox>
            <w10:wrap anchory="margin"/>
          </v:rect>
        </w:pict>
      </w:r>
      <w:r w:rsidR="006839D5">
        <w:rPr>
          <w:rFonts w:hint="eastAsia"/>
          <w:b/>
          <w:bCs/>
          <w:sz w:val="44"/>
          <w:szCs w:val="44"/>
        </w:rPr>
        <w:t xml:space="preserve">          </w:t>
      </w:r>
    </w:p>
    <w:tbl>
      <w:tblPr>
        <w:tblpPr w:leftFromText="180" w:rightFromText="180" w:vertAnchor="page" w:horzAnchor="margin" w:tblpXSpec="center" w:tblpY="2986"/>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1"/>
        <w:gridCol w:w="2975"/>
        <w:gridCol w:w="5502"/>
      </w:tblGrid>
      <w:tr w:rsidR="00F00F62">
        <w:trPr>
          <w:trHeight w:val="567"/>
        </w:trPr>
        <w:tc>
          <w:tcPr>
            <w:tcW w:w="911" w:type="dxa"/>
            <w:vAlign w:val="center"/>
          </w:tcPr>
          <w:p w:rsidR="00F00F62" w:rsidRDefault="00AE784F">
            <w:pPr>
              <w:jc w:val="center"/>
              <w:rPr>
                <w:sz w:val="18"/>
                <w:szCs w:val="18"/>
              </w:rPr>
            </w:pPr>
            <w:r>
              <w:rPr>
                <w:rFonts w:hint="eastAsia"/>
                <w:sz w:val="18"/>
                <w:szCs w:val="18"/>
              </w:rPr>
              <w:t>NO.</w:t>
            </w:r>
          </w:p>
        </w:tc>
        <w:tc>
          <w:tcPr>
            <w:tcW w:w="2975" w:type="dxa"/>
            <w:vAlign w:val="center"/>
          </w:tcPr>
          <w:p w:rsidR="00F00F62" w:rsidRDefault="00AE784F">
            <w:pPr>
              <w:jc w:val="center"/>
              <w:rPr>
                <w:sz w:val="18"/>
                <w:szCs w:val="18"/>
              </w:rPr>
            </w:pPr>
            <w:r>
              <w:rPr>
                <w:rFonts w:hint="eastAsia"/>
                <w:sz w:val="18"/>
                <w:szCs w:val="18"/>
              </w:rPr>
              <w:t>ITEM</w:t>
            </w:r>
          </w:p>
        </w:tc>
        <w:tc>
          <w:tcPr>
            <w:tcW w:w="5502" w:type="dxa"/>
            <w:vAlign w:val="center"/>
          </w:tcPr>
          <w:p w:rsidR="00F00F62" w:rsidRDefault="00AE784F">
            <w:pPr>
              <w:jc w:val="center"/>
              <w:rPr>
                <w:sz w:val="18"/>
                <w:szCs w:val="18"/>
              </w:rPr>
            </w:pPr>
            <w:r w:rsidRPr="00AF7386">
              <w:rPr>
                <w:rFonts w:ascii="Times New Roman" w:hAnsi="Times New Roman" w:cs="Times New Roman"/>
              </w:rPr>
              <w:t>Basic parameters</w:t>
            </w:r>
          </w:p>
        </w:tc>
      </w:tr>
      <w:tr w:rsidR="00F00F62">
        <w:trPr>
          <w:trHeight w:val="567"/>
        </w:trPr>
        <w:tc>
          <w:tcPr>
            <w:tcW w:w="911" w:type="dxa"/>
            <w:vAlign w:val="center"/>
          </w:tcPr>
          <w:p w:rsidR="00F00F62" w:rsidRDefault="006839D5">
            <w:pPr>
              <w:jc w:val="center"/>
              <w:rPr>
                <w:sz w:val="18"/>
                <w:szCs w:val="18"/>
              </w:rPr>
            </w:pPr>
            <w:r>
              <w:rPr>
                <w:sz w:val="18"/>
                <w:szCs w:val="18"/>
              </w:rPr>
              <w:t>1</w:t>
            </w:r>
          </w:p>
        </w:tc>
        <w:tc>
          <w:tcPr>
            <w:tcW w:w="2975" w:type="dxa"/>
            <w:vAlign w:val="center"/>
          </w:tcPr>
          <w:p w:rsidR="00F00F62" w:rsidRDefault="00524097">
            <w:pPr>
              <w:jc w:val="center"/>
              <w:rPr>
                <w:sz w:val="18"/>
                <w:szCs w:val="18"/>
              </w:rPr>
            </w:pPr>
            <w:r w:rsidRPr="00AF7386">
              <w:rPr>
                <w:rFonts w:ascii="Times New Roman" w:hAnsi="Times New Roman" w:cs="Times New Roman"/>
              </w:rPr>
              <w:t>Maximum sewing speed (needle/min)</w:t>
            </w:r>
          </w:p>
        </w:tc>
        <w:tc>
          <w:tcPr>
            <w:tcW w:w="5502" w:type="dxa"/>
            <w:vAlign w:val="center"/>
          </w:tcPr>
          <w:p w:rsidR="00F00F62" w:rsidRDefault="006839D5">
            <w:pPr>
              <w:jc w:val="center"/>
              <w:rPr>
                <w:sz w:val="18"/>
                <w:szCs w:val="18"/>
              </w:rPr>
            </w:pPr>
            <w:r>
              <w:rPr>
                <w:sz w:val="18"/>
                <w:szCs w:val="18"/>
              </w:rPr>
              <w:t>3000</w:t>
            </w:r>
          </w:p>
        </w:tc>
      </w:tr>
      <w:tr w:rsidR="00F00F62">
        <w:trPr>
          <w:trHeight w:val="567"/>
        </w:trPr>
        <w:tc>
          <w:tcPr>
            <w:tcW w:w="911" w:type="dxa"/>
            <w:vAlign w:val="center"/>
          </w:tcPr>
          <w:p w:rsidR="00F00F62" w:rsidRDefault="006839D5">
            <w:pPr>
              <w:jc w:val="center"/>
              <w:rPr>
                <w:sz w:val="18"/>
                <w:szCs w:val="18"/>
              </w:rPr>
            </w:pPr>
            <w:r>
              <w:rPr>
                <w:sz w:val="18"/>
                <w:szCs w:val="18"/>
              </w:rPr>
              <w:t>2</w:t>
            </w:r>
          </w:p>
        </w:tc>
        <w:tc>
          <w:tcPr>
            <w:tcW w:w="2975" w:type="dxa"/>
            <w:vAlign w:val="center"/>
          </w:tcPr>
          <w:p w:rsidR="00F00F62" w:rsidRDefault="00524097" w:rsidP="00524097">
            <w:pPr>
              <w:jc w:val="center"/>
              <w:rPr>
                <w:sz w:val="18"/>
                <w:szCs w:val="18"/>
              </w:rPr>
            </w:pPr>
            <w:r w:rsidRPr="00AF7386">
              <w:rPr>
                <w:rFonts w:ascii="Times New Roman" w:hAnsi="Times New Roman" w:cs="Times New Roman"/>
              </w:rPr>
              <w:t xml:space="preserve">Stitch length/mm </w:t>
            </w:r>
            <w:r w:rsidR="006839D5">
              <w:rPr>
                <w:sz w:val="18"/>
                <w:szCs w:val="18"/>
              </w:rPr>
              <w:t>/</w:t>
            </w:r>
            <w:r w:rsidRPr="00524097">
              <w:rPr>
                <w:rFonts w:ascii="Times New Roman" w:hAnsi="Times New Roman" w:cs="Times New Roman"/>
              </w:rPr>
              <w:t xml:space="preserve"> mm</w:t>
            </w:r>
            <w:r>
              <w:rPr>
                <w:sz w:val="18"/>
                <w:szCs w:val="18"/>
              </w:rPr>
              <w:t xml:space="preserve"> </w:t>
            </w:r>
          </w:p>
        </w:tc>
        <w:tc>
          <w:tcPr>
            <w:tcW w:w="5502" w:type="dxa"/>
            <w:vAlign w:val="center"/>
          </w:tcPr>
          <w:p w:rsidR="00F00F62" w:rsidRDefault="006839D5">
            <w:pPr>
              <w:jc w:val="center"/>
              <w:rPr>
                <w:sz w:val="18"/>
                <w:szCs w:val="18"/>
              </w:rPr>
            </w:pPr>
            <w:r>
              <w:rPr>
                <w:sz w:val="18"/>
                <w:szCs w:val="18"/>
              </w:rPr>
              <w:t>1-3</w:t>
            </w:r>
          </w:p>
        </w:tc>
      </w:tr>
      <w:tr w:rsidR="00F00F62">
        <w:trPr>
          <w:trHeight w:val="567"/>
        </w:trPr>
        <w:tc>
          <w:tcPr>
            <w:tcW w:w="911" w:type="dxa"/>
            <w:vAlign w:val="center"/>
          </w:tcPr>
          <w:p w:rsidR="00F00F62" w:rsidRDefault="006839D5">
            <w:pPr>
              <w:jc w:val="center"/>
              <w:rPr>
                <w:sz w:val="18"/>
                <w:szCs w:val="18"/>
              </w:rPr>
            </w:pPr>
            <w:r>
              <w:rPr>
                <w:sz w:val="18"/>
                <w:szCs w:val="18"/>
              </w:rPr>
              <w:t>3</w:t>
            </w:r>
          </w:p>
        </w:tc>
        <w:tc>
          <w:tcPr>
            <w:tcW w:w="2975" w:type="dxa"/>
            <w:vAlign w:val="center"/>
          </w:tcPr>
          <w:p w:rsidR="00F00F62" w:rsidRDefault="00524097">
            <w:pPr>
              <w:jc w:val="center"/>
              <w:rPr>
                <w:sz w:val="18"/>
                <w:szCs w:val="18"/>
              </w:rPr>
            </w:pPr>
            <w:r w:rsidRPr="00524097">
              <w:rPr>
                <w:rFonts w:ascii="Times New Roman" w:hAnsi="Times New Roman" w:cs="Times New Roman" w:hint="eastAsia"/>
              </w:rPr>
              <w:t xml:space="preserve">needle number </w:t>
            </w:r>
          </w:p>
        </w:tc>
        <w:tc>
          <w:tcPr>
            <w:tcW w:w="5502" w:type="dxa"/>
            <w:vAlign w:val="center"/>
          </w:tcPr>
          <w:p w:rsidR="00F00F62" w:rsidRDefault="006839D5">
            <w:pPr>
              <w:jc w:val="center"/>
              <w:rPr>
                <w:sz w:val="18"/>
                <w:szCs w:val="18"/>
              </w:rPr>
            </w:pPr>
            <w:r>
              <w:rPr>
                <w:sz w:val="18"/>
                <w:szCs w:val="18"/>
              </w:rPr>
              <w:t>DB</w:t>
            </w:r>
            <w:r>
              <w:rPr>
                <w:rFonts w:hint="eastAsia"/>
                <w:sz w:val="18"/>
                <w:szCs w:val="18"/>
              </w:rPr>
              <w:t>×</w:t>
            </w:r>
            <w:r>
              <w:rPr>
                <w:sz w:val="18"/>
                <w:szCs w:val="18"/>
              </w:rPr>
              <w:t>11#11-14#</w:t>
            </w:r>
          </w:p>
        </w:tc>
      </w:tr>
      <w:tr w:rsidR="00F00F62">
        <w:trPr>
          <w:trHeight w:val="567"/>
        </w:trPr>
        <w:tc>
          <w:tcPr>
            <w:tcW w:w="911" w:type="dxa"/>
            <w:vAlign w:val="center"/>
          </w:tcPr>
          <w:p w:rsidR="00F00F62" w:rsidRDefault="006839D5">
            <w:pPr>
              <w:jc w:val="center"/>
              <w:rPr>
                <w:sz w:val="18"/>
                <w:szCs w:val="18"/>
              </w:rPr>
            </w:pPr>
            <w:r>
              <w:rPr>
                <w:sz w:val="18"/>
                <w:szCs w:val="18"/>
              </w:rPr>
              <w:t>4</w:t>
            </w:r>
          </w:p>
        </w:tc>
        <w:tc>
          <w:tcPr>
            <w:tcW w:w="2975" w:type="dxa"/>
            <w:vAlign w:val="center"/>
          </w:tcPr>
          <w:p w:rsidR="00F00F62" w:rsidRDefault="00524097">
            <w:pPr>
              <w:jc w:val="center"/>
              <w:rPr>
                <w:sz w:val="18"/>
                <w:szCs w:val="18"/>
              </w:rPr>
            </w:pPr>
            <w:r w:rsidRPr="00AF7386">
              <w:rPr>
                <w:rFonts w:ascii="Times New Roman" w:hAnsi="Times New Roman" w:cs="Times New Roman"/>
              </w:rPr>
              <w:t>Cloth feeding mode</w:t>
            </w:r>
            <w:r w:rsidR="006839D5">
              <w:rPr>
                <w:rFonts w:hint="eastAsia"/>
                <w:sz w:val="18"/>
                <w:szCs w:val="18"/>
              </w:rPr>
              <w:t>：</w:t>
            </w:r>
            <w:r w:rsidR="006839D5">
              <w:rPr>
                <w:sz w:val="18"/>
                <w:szCs w:val="18"/>
              </w:rPr>
              <w:t xml:space="preserve"> </w:t>
            </w:r>
          </w:p>
        </w:tc>
        <w:tc>
          <w:tcPr>
            <w:tcW w:w="5502" w:type="dxa"/>
            <w:vAlign w:val="center"/>
          </w:tcPr>
          <w:p w:rsidR="00F00F62" w:rsidRDefault="00AE784F">
            <w:pPr>
              <w:jc w:val="center"/>
              <w:rPr>
                <w:sz w:val="18"/>
                <w:szCs w:val="18"/>
              </w:rPr>
            </w:pPr>
            <w:r>
              <w:rPr>
                <w:rFonts w:hint="eastAsia"/>
                <w:sz w:val="18"/>
                <w:szCs w:val="18"/>
              </w:rPr>
              <w:t>INTERMITTENT</w:t>
            </w:r>
          </w:p>
        </w:tc>
      </w:tr>
      <w:tr w:rsidR="00F00F62">
        <w:trPr>
          <w:trHeight w:val="567"/>
        </w:trPr>
        <w:tc>
          <w:tcPr>
            <w:tcW w:w="911" w:type="dxa"/>
            <w:vAlign w:val="center"/>
          </w:tcPr>
          <w:p w:rsidR="00F00F62" w:rsidRDefault="006839D5">
            <w:pPr>
              <w:jc w:val="center"/>
              <w:rPr>
                <w:sz w:val="18"/>
                <w:szCs w:val="18"/>
              </w:rPr>
            </w:pPr>
            <w:r>
              <w:rPr>
                <w:sz w:val="18"/>
                <w:szCs w:val="18"/>
              </w:rPr>
              <w:t>5</w:t>
            </w:r>
          </w:p>
        </w:tc>
        <w:tc>
          <w:tcPr>
            <w:tcW w:w="2975" w:type="dxa"/>
            <w:vAlign w:val="center"/>
          </w:tcPr>
          <w:p w:rsidR="00F00F62" w:rsidRDefault="00AE784F">
            <w:pPr>
              <w:jc w:val="center"/>
              <w:rPr>
                <w:sz w:val="18"/>
                <w:szCs w:val="18"/>
              </w:rPr>
            </w:pPr>
            <w:r w:rsidRPr="00AF7386">
              <w:rPr>
                <w:rFonts w:ascii="Times New Roman" w:hAnsi="Times New Roman" w:cs="Times New Roman"/>
              </w:rPr>
              <w:t>Sewing scope/mm</w:t>
            </w:r>
          </w:p>
        </w:tc>
        <w:tc>
          <w:tcPr>
            <w:tcW w:w="5502" w:type="dxa"/>
            <w:vAlign w:val="center"/>
          </w:tcPr>
          <w:p w:rsidR="00F00F62" w:rsidRDefault="006839D5">
            <w:pPr>
              <w:jc w:val="center"/>
              <w:rPr>
                <w:sz w:val="18"/>
                <w:szCs w:val="18"/>
              </w:rPr>
            </w:pPr>
            <w:r>
              <w:rPr>
                <w:sz w:val="18"/>
                <w:szCs w:val="18"/>
              </w:rPr>
              <w:t>30W</w:t>
            </w:r>
            <w:r>
              <w:rPr>
                <w:rFonts w:hint="eastAsia"/>
                <w:sz w:val="18"/>
                <w:szCs w:val="18"/>
              </w:rPr>
              <w:t>×</w:t>
            </w:r>
            <w:r>
              <w:rPr>
                <w:sz w:val="18"/>
                <w:szCs w:val="18"/>
              </w:rPr>
              <w:t>200L</w:t>
            </w:r>
          </w:p>
        </w:tc>
      </w:tr>
      <w:tr w:rsidR="00F00F62">
        <w:trPr>
          <w:trHeight w:val="567"/>
        </w:trPr>
        <w:tc>
          <w:tcPr>
            <w:tcW w:w="911" w:type="dxa"/>
            <w:vAlign w:val="center"/>
          </w:tcPr>
          <w:p w:rsidR="00F00F62" w:rsidRDefault="006839D5">
            <w:pPr>
              <w:jc w:val="center"/>
              <w:rPr>
                <w:sz w:val="18"/>
                <w:szCs w:val="18"/>
              </w:rPr>
            </w:pPr>
            <w:r>
              <w:rPr>
                <w:sz w:val="18"/>
                <w:szCs w:val="18"/>
              </w:rPr>
              <w:t>6</w:t>
            </w:r>
          </w:p>
        </w:tc>
        <w:tc>
          <w:tcPr>
            <w:tcW w:w="2975" w:type="dxa"/>
            <w:vAlign w:val="center"/>
          </w:tcPr>
          <w:p w:rsidR="00F00F62" w:rsidRDefault="00AE784F">
            <w:pPr>
              <w:jc w:val="center"/>
              <w:rPr>
                <w:sz w:val="18"/>
                <w:szCs w:val="18"/>
              </w:rPr>
            </w:pPr>
            <w:r w:rsidRPr="00AF7386">
              <w:rPr>
                <w:rFonts w:ascii="Times New Roman" w:hAnsi="Times New Roman" w:cs="Times New Roman"/>
              </w:rPr>
              <w:t>Rated voltage/V</w:t>
            </w:r>
          </w:p>
        </w:tc>
        <w:tc>
          <w:tcPr>
            <w:tcW w:w="5502" w:type="dxa"/>
            <w:vAlign w:val="center"/>
          </w:tcPr>
          <w:p w:rsidR="00F00F62" w:rsidRDefault="006839D5">
            <w:pPr>
              <w:jc w:val="center"/>
              <w:rPr>
                <w:sz w:val="18"/>
                <w:szCs w:val="18"/>
              </w:rPr>
            </w:pPr>
            <w:r>
              <w:rPr>
                <w:sz w:val="18"/>
                <w:szCs w:val="18"/>
              </w:rPr>
              <w:t>220</w:t>
            </w:r>
          </w:p>
        </w:tc>
      </w:tr>
      <w:tr w:rsidR="00F00F62">
        <w:trPr>
          <w:trHeight w:val="567"/>
        </w:trPr>
        <w:tc>
          <w:tcPr>
            <w:tcW w:w="911" w:type="dxa"/>
            <w:vAlign w:val="center"/>
          </w:tcPr>
          <w:p w:rsidR="00F00F62" w:rsidRDefault="006839D5">
            <w:pPr>
              <w:jc w:val="center"/>
              <w:rPr>
                <w:sz w:val="18"/>
                <w:szCs w:val="18"/>
              </w:rPr>
            </w:pPr>
            <w:r>
              <w:rPr>
                <w:sz w:val="18"/>
                <w:szCs w:val="18"/>
              </w:rPr>
              <w:t>7</w:t>
            </w:r>
          </w:p>
        </w:tc>
        <w:tc>
          <w:tcPr>
            <w:tcW w:w="2975" w:type="dxa"/>
            <w:vAlign w:val="center"/>
          </w:tcPr>
          <w:p w:rsidR="00F00F62" w:rsidRDefault="00AE784F">
            <w:pPr>
              <w:jc w:val="center"/>
              <w:rPr>
                <w:sz w:val="18"/>
                <w:szCs w:val="18"/>
              </w:rPr>
            </w:pPr>
            <w:r w:rsidRPr="00AF7386">
              <w:rPr>
                <w:rFonts w:ascii="Times New Roman" w:hAnsi="Times New Roman" w:cs="Times New Roman"/>
              </w:rPr>
              <w:t>Operating air pressure/</w:t>
            </w:r>
            <w:proofErr w:type="spellStart"/>
            <w:r w:rsidRPr="00AF7386">
              <w:rPr>
                <w:rFonts w:ascii="Times New Roman" w:hAnsi="Times New Roman" w:cs="Times New Roman"/>
              </w:rPr>
              <w:t>Mpa</w:t>
            </w:r>
            <w:proofErr w:type="spellEnd"/>
          </w:p>
        </w:tc>
        <w:tc>
          <w:tcPr>
            <w:tcW w:w="5502" w:type="dxa"/>
            <w:vAlign w:val="center"/>
          </w:tcPr>
          <w:p w:rsidR="00F00F62" w:rsidRDefault="006839D5">
            <w:pPr>
              <w:jc w:val="center"/>
              <w:rPr>
                <w:sz w:val="18"/>
                <w:szCs w:val="18"/>
              </w:rPr>
            </w:pPr>
            <w:r>
              <w:rPr>
                <w:sz w:val="18"/>
                <w:szCs w:val="18"/>
              </w:rPr>
              <w:t>0.5</w:t>
            </w:r>
          </w:p>
        </w:tc>
      </w:tr>
      <w:tr w:rsidR="00F00F62">
        <w:trPr>
          <w:trHeight w:val="567"/>
        </w:trPr>
        <w:tc>
          <w:tcPr>
            <w:tcW w:w="911" w:type="dxa"/>
            <w:vAlign w:val="center"/>
          </w:tcPr>
          <w:p w:rsidR="00F00F62" w:rsidRDefault="006839D5">
            <w:pPr>
              <w:jc w:val="center"/>
              <w:rPr>
                <w:sz w:val="18"/>
                <w:szCs w:val="18"/>
              </w:rPr>
            </w:pPr>
            <w:r>
              <w:rPr>
                <w:sz w:val="18"/>
                <w:szCs w:val="18"/>
              </w:rPr>
              <w:t>8</w:t>
            </w:r>
          </w:p>
        </w:tc>
        <w:tc>
          <w:tcPr>
            <w:tcW w:w="2975" w:type="dxa"/>
            <w:vAlign w:val="center"/>
          </w:tcPr>
          <w:p w:rsidR="00F00F62" w:rsidRDefault="00AE784F">
            <w:pPr>
              <w:jc w:val="center"/>
              <w:rPr>
                <w:sz w:val="18"/>
                <w:szCs w:val="18"/>
              </w:rPr>
            </w:pPr>
            <w:r w:rsidRPr="00AF7386">
              <w:rPr>
                <w:rFonts w:ascii="Times New Roman" w:hAnsi="Times New Roman" w:cs="Times New Roman"/>
              </w:rPr>
              <w:t>Air consumption/L/min</w:t>
            </w:r>
          </w:p>
        </w:tc>
        <w:tc>
          <w:tcPr>
            <w:tcW w:w="5502" w:type="dxa"/>
            <w:vAlign w:val="center"/>
          </w:tcPr>
          <w:p w:rsidR="00F00F62" w:rsidRDefault="006839D5">
            <w:pPr>
              <w:jc w:val="center"/>
              <w:rPr>
                <w:sz w:val="18"/>
                <w:szCs w:val="18"/>
              </w:rPr>
            </w:pPr>
            <w:r>
              <w:rPr>
                <w:sz w:val="18"/>
                <w:szCs w:val="18"/>
              </w:rPr>
              <w:t>200</w:t>
            </w:r>
          </w:p>
        </w:tc>
      </w:tr>
      <w:tr w:rsidR="00F00F62">
        <w:trPr>
          <w:trHeight w:val="567"/>
        </w:trPr>
        <w:tc>
          <w:tcPr>
            <w:tcW w:w="911" w:type="dxa"/>
            <w:vAlign w:val="center"/>
          </w:tcPr>
          <w:p w:rsidR="00F00F62" w:rsidRDefault="006839D5">
            <w:pPr>
              <w:jc w:val="center"/>
              <w:rPr>
                <w:sz w:val="18"/>
                <w:szCs w:val="18"/>
              </w:rPr>
            </w:pPr>
            <w:r>
              <w:rPr>
                <w:sz w:val="18"/>
                <w:szCs w:val="18"/>
              </w:rPr>
              <w:t>9</w:t>
            </w:r>
          </w:p>
        </w:tc>
        <w:tc>
          <w:tcPr>
            <w:tcW w:w="2975" w:type="dxa"/>
            <w:vAlign w:val="center"/>
          </w:tcPr>
          <w:p w:rsidR="00F00F62" w:rsidRDefault="00AE784F">
            <w:pPr>
              <w:jc w:val="center"/>
              <w:rPr>
                <w:sz w:val="18"/>
                <w:szCs w:val="18"/>
              </w:rPr>
            </w:pPr>
            <w:r w:rsidRPr="00AF7386">
              <w:rPr>
                <w:rFonts w:ascii="Times New Roman" w:hAnsi="Times New Roman" w:cs="Times New Roman"/>
              </w:rPr>
              <w:t>Dimension mm</w:t>
            </w:r>
          </w:p>
        </w:tc>
        <w:tc>
          <w:tcPr>
            <w:tcW w:w="5502" w:type="dxa"/>
            <w:vAlign w:val="center"/>
          </w:tcPr>
          <w:p w:rsidR="00F00F62" w:rsidRDefault="006839D5">
            <w:pPr>
              <w:jc w:val="center"/>
              <w:rPr>
                <w:sz w:val="18"/>
                <w:szCs w:val="18"/>
              </w:rPr>
            </w:pPr>
            <w:r>
              <w:rPr>
                <w:sz w:val="18"/>
                <w:szCs w:val="18"/>
              </w:rPr>
              <w:t>1120L</w:t>
            </w:r>
            <w:r>
              <w:rPr>
                <w:rFonts w:hint="eastAsia"/>
                <w:sz w:val="18"/>
                <w:szCs w:val="18"/>
              </w:rPr>
              <w:t>×</w:t>
            </w:r>
            <w:r>
              <w:rPr>
                <w:sz w:val="18"/>
                <w:szCs w:val="18"/>
              </w:rPr>
              <w:t>760W</w:t>
            </w:r>
            <w:r>
              <w:rPr>
                <w:rFonts w:hint="eastAsia"/>
                <w:sz w:val="18"/>
                <w:szCs w:val="18"/>
              </w:rPr>
              <w:t>×</w:t>
            </w:r>
            <w:r>
              <w:rPr>
                <w:sz w:val="18"/>
                <w:szCs w:val="18"/>
              </w:rPr>
              <w:t>1600H</w:t>
            </w:r>
          </w:p>
        </w:tc>
      </w:tr>
      <w:tr w:rsidR="00F00F62">
        <w:trPr>
          <w:trHeight w:val="567"/>
        </w:trPr>
        <w:tc>
          <w:tcPr>
            <w:tcW w:w="911" w:type="dxa"/>
            <w:vAlign w:val="center"/>
          </w:tcPr>
          <w:p w:rsidR="00F00F62" w:rsidRDefault="006839D5">
            <w:pPr>
              <w:jc w:val="center"/>
              <w:rPr>
                <w:sz w:val="18"/>
                <w:szCs w:val="18"/>
              </w:rPr>
            </w:pPr>
            <w:r>
              <w:rPr>
                <w:sz w:val="18"/>
                <w:szCs w:val="18"/>
              </w:rPr>
              <w:t>10</w:t>
            </w:r>
          </w:p>
        </w:tc>
        <w:tc>
          <w:tcPr>
            <w:tcW w:w="2975" w:type="dxa"/>
            <w:vAlign w:val="center"/>
          </w:tcPr>
          <w:p w:rsidR="00F00F62" w:rsidRDefault="00AE784F">
            <w:pPr>
              <w:jc w:val="center"/>
              <w:rPr>
                <w:sz w:val="18"/>
                <w:szCs w:val="18"/>
              </w:rPr>
            </w:pPr>
            <w:r w:rsidRPr="00AF7386">
              <w:rPr>
                <w:rFonts w:ascii="Times New Roman" w:hAnsi="Times New Roman" w:cs="Times New Roman"/>
              </w:rPr>
              <w:t>Weight</w:t>
            </w:r>
          </w:p>
        </w:tc>
        <w:tc>
          <w:tcPr>
            <w:tcW w:w="5502" w:type="dxa"/>
            <w:vAlign w:val="center"/>
          </w:tcPr>
          <w:p w:rsidR="00F00F62" w:rsidRDefault="006839D5">
            <w:pPr>
              <w:jc w:val="center"/>
              <w:rPr>
                <w:sz w:val="18"/>
                <w:szCs w:val="18"/>
              </w:rPr>
            </w:pPr>
            <w:r>
              <w:rPr>
                <w:sz w:val="18"/>
                <w:szCs w:val="18"/>
              </w:rPr>
              <w:t>350Kg</w:t>
            </w:r>
          </w:p>
        </w:tc>
      </w:tr>
    </w:tbl>
    <w:p w:rsidR="00F00F62" w:rsidRDefault="00F00F62">
      <w:pPr>
        <w:ind w:firstLineChars="49" w:firstLine="118"/>
        <w:rPr>
          <w:b/>
          <w:bCs/>
        </w:rPr>
      </w:pPr>
    </w:p>
    <w:p w:rsidR="00F00F62" w:rsidRDefault="00524097">
      <w:pPr>
        <w:ind w:firstLineChars="49" w:firstLine="118"/>
        <w:rPr>
          <w:b/>
          <w:bCs/>
        </w:rPr>
      </w:pPr>
      <w:proofErr w:type="spellStart"/>
      <w:proofErr w:type="gramStart"/>
      <w:r>
        <w:rPr>
          <w:rFonts w:hint="eastAsia"/>
          <w:b/>
          <w:bCs/>
        </w:rPr>
        <w:t>specificaton</w:t>
      </w:r>
      <w:proofErr w:type="spellEnd"/>
      <w:proofErr w:type="gramEnd"/>
    </w:p>
    <w:p w:rsidR="00F00F62" w:rsidRDefault="0093021E" w:rsidP="0093021E">
      <w:pPr>
        <w:ind w:firstLineChars="49" w:firstLine="138"/>
        <w:rPr>
          <w:b/>
          <w:bCs/>
        </w:rPr>
      </w:pPr>
      <w:r>
        <w:rPr>
          <w:b/>
          <w:sz w:val="28"/>
        </w:rPr>
        <w:t>※ Maximum sewing speed can be used according to the drop speed of the sewing condition</w:t>
      </w:r>
      <w:r w:rsidR="006839D5">
        <w:rPr>
          <w:rFonts w:hint="eastAsia"/>
          <w:b/>
          <w:bCs/>
        </w:rPr>
        <w:t>。</w:t>
      </w:r>
    </w:p>
    <w:p w:rsidR="00F00F62" w:rsidRDefault="00F00F62">
      <w:pPr>
        <w:rPr>
          <w:b/>
          <w:bCs/>
          <w:sz w:val="44"/>
          <w:szCs w:val="44"/>
        </w:rPr>
      </w:pPr>
    </w:p>
    <w:p w:rsidR="00F00F62" w:rsidRDefault="00F00F62">
      <w:pPr>
        <w:rPr>
          <w:b/>
          <w:bCs/>
          <w:sz w:val="44"/>
          <w:szCs w:val="44"/>
        </w:rPr>
      </w:pPr>
    </w:p>
    <w:p w:rsidR="00F00F62" w:rsidRDefault="00F00F62">
      <w:pPr>
        <w:rPr>
          <w:b/>
          <w:bCs/>
          <w:sz w:val="28"/>
          <w:szCs w:val="28"/>
          <w:u w:val="single"/>
        </w:rPr>
      </w:pPr>
    </w:p>
    <w:p w:rsidR="00F00F62" w:rsidRDefault="00F00F62"/>
    <w:p w:rsidR="00F00F62" w:rsidRDefault="00F00F62">
      <w:pPr>
        <w:rPr>
          <w:sz w:val="22"/>
          <w:szCs w:val="22"/>
        </w:rPr>
      </w:pPr>
    </w:p>
    <w:p w:rsidR="00F00F62" w:rsidRDefault="00F00F62">
      <w:pPr>
        <w:jc w:val="center"/>
        <w:rPr>
          <w:b/>
          <w:sz w:val="32"/>
          <w:szCs w:val="32"/>
        </w:rPr>
      </w:pPr>
    </w:p>
    <w:p w:rsidR="00F00F62" w:rsidRDefault="00F00F62">
      <w:pPr>
        <w:jc w:val="center"/>
      </w:pPr>
    </w:p>
    <w:p w:rsidR="00F00F62" w:rsidRDefault="00F00F62">
      <w:pPr>
        <w:jc w:val="center"/>
        <w:rPr>
          <w:b/>
          <w:sz w:val="32"/>
          <w:szCs w:val="32"/>
        </w:rPr>
      </w:pPr>
    </w:p>
    <w:p w:rsidR="00F00F62" w:rsidRDefault="00F00F62">
      <w:pPr>
        <w:jc w:val="both"/>
        <w:rPr>
          <w:b/>
          <w:bCs/>
          <w:sz w:val="30"/>
          <w:szCs w:val="30"/>
        </w:rPr>
      </w:pPr>
    </w:p>
    <w:p w:rsidR="00F00F62" w:rsidRDefault="00FA4038">
      <w:pPr>
        <w:jc w:val="both"/>
        <w:rPr>
          <w:b/>
          <w:bCs/>
          <w:sz w:val="30"/>
          <w:szCs w:val="30"/>
        </w:rPr>
      </w:pPr>
      <w:r>
        <w:rPr>
          <w:rFonts w:hint="eastAsia"/>
          <w:b/>
          <w:bCs/>
          <w:sz w:val="30"/>
          <w:szCs w:val="30"/>
        </w:rPr>
        <w:t xml:space="preserve">NAME OF EACH </w:t>
      </w:r>
      <w:proofErr w:type="gramStart"/>
      <w:r>
        <w:rPr>
          <w:rFonts w:hint="eastAsia"/>
          <w:b/>
          <w:bCs/>
          <w:sz w:val="30"/>
          <w:szCs w:val="30"/>
        </w:rPr>
        <w:t>PARTS</w:t>
      </w:r>
      <w:proofErr w:type="gramEnd"/>
    </w:p>
    <w:p w:rsidR="00F00F62" w:rsidRDefault="00215EF7">
      <w:pPr>
        <w:rPr>
          <w:b/>
          <w:bCs/>
          <w:sz w:val="36"/>
          <w:szCs w:val="36"/>
        </w:rPr>
      </w:pPr>
      <w:r w:rsidRPr="00215EF7">
        <w:pict>
          <v:rect id="_x0000_s3175" style="position:absolute;margin-left:0;margin-top:-.3pt;width:418.5pt;height:25.5pt;z-index:251685888;mso-position-vertical-relative:margin" fillcolor="gray" stroked="f" strokeweight="1pt">
            <v:textbox>
              <w:txbxContent>
                <w:p w:rsidR="004B3F5D" w:rsidRDefault="004B3F5D">
                  <w:pPr>
                    <w:rPr>
                      <w:szCs w:val="30"/>
                    </w:rPr>
                  </w:pPr>
                </w:p>
              </w:txbxContent>
            </v:textbox>
            <w10:wrap anchory="margin"/>
          </v:rect>
        </w:pict>
      </w:r>
      <w:r w:rsidRPr="00215EF7">
        <w:pict>
          <v:rect id="_x0000_s3174" style="position:absolute;margin-left:100pt;margin-top:-11.35pt;width:244.5pt;height:47.45pt;z-index:251686912;mso-position-vertical-relative:margin" filled="f" fillcolor="#a5a5a5" stroked="f" strokeweight="1pt">
            <o:lock v:ext="edit" aspectratio="t"/>
            <v:textbox>
              <w:txbxContent>
                <w:p w:rsidR="004B3F5D" w:rsidRDefault="004B3F5D">
                  <w:pPr>
                    <w:spacing w:line="600" w:lineRule="auto"/>
                    <w:jc w:val="center"/>
                    <w:rPr>
                      <w:b/>
                      <w:bCs/>
                      <w:color w:val="FFFFFF"/>
                      <w:sz w:val="36"/>
                      <w:szCs w:val="36"/>
                    </w:rPr>
                  </w:pPr>
                  <w:r>
                    <w:rPr>
                      <w:rFonts w:ascii="Arial" w:hAnsi="Arial" w:cs="Arial" w:hint="eastAsia"/>
                      <w:b/>
                      <w:bCs/>
                      <w:color w:val="FFFFFF"/>
                      <w:sz w:val="36"/>
                      <w:szCs w:val="36"/>
                    </w:rPr>
                    <w:t>二、各部位的名称</w:t>
                  </w:r>
                </w:p>
                <w:p w:rsidR="004B3F5D" w:rsidRDefault="004B3F5D">
                  <w:pPr>
                    <w:jc w:val="center"/>
                    <w:rPr>
                      <w:sz w:val="36"/>
                      <w:szCs w:val="36"/>
                    </w:rPr>
                  </w:pPr>
                </w:p>
              </w:txbxContent>
            </v:textbox>
            <w10:wrap anchory="margin"/>
          </v:rect>
        </w:pict>
      </w:r>
    </w:p>
    <w:p w:rsidR="00F00F62" w:rsidRDefault="00215EF7">
      <w:pPr>
        <w:rPr>
          <w:b/>
          <w:bCs/>
          <w:sz w:val="28"/>
          <w:szCs w:val="28"/>
          <w:u w:val="single"/>
        </w:rPr>
      </w:pPr>
      <w:r w:rsidRPr="00215EF7">
        <w:pict>
          <v:group id="_x0000_s3171" style="position:absolute;margin-left:38.25pt;margin-top:10.35pt;width:335.4pt;height:37.15pt;z-index:251687936" coordorigin="2520,2293" coordsize="6708,743203">
            <v:roundrect id="_x0000_s3173" style="position:absolute;left:2520;top:2520;width:6708;height:454" arcsize="20286f" fillcolor="#d8d8d8" stroked="f"/>
            <v:rect id="_x0000_s3172" style="position:absolute;left:3492;top:2293;width:4890;height:743" filled="f" fillcolor="#a5a5a5" stroked="f" strokeweight="1pt">
              <o:lock v:ext="edit" aspectratio="t"/>
              <v:textbox>
                <w:txbxContent>
                  <w:p w:rsidR="004B3F5D" w:rsidRDefault="004B3F5D">
                    <w:pPr>
                      <w:pStyle w:val="ab"/>
                      <w:numPr>
                        <w:ilvl w:val="0"/>
                        <w:numId w:val="18"/>
                      </w:numPr>
                      <w:spacing w:line="600" w:lineRule="auto"/>
                      <w:ind w:firstLineChars="0"/>
                      <w:jc w:val="center"/>
                      <w:rPr>
                        <w:b/>
                        <w:bCs/>
                        <w:sz w:val="32"/>
                        <w:szCs w:val="32"/>
                      </w:rPr>
                    </w:pPr>
                    <w:r>
                      <w:rPr>
                        <w:rFonts w:ascii="Arial" w:hAnsi="Arial" w:cs="Arial" w:hint="eastAsia"/>
                        <w:b/>
                        <w:bCs/>
                        <w:sz w:val="32"/>
                        <w:szCs w:val="32"/>
                      </w:rPr>
                      <w:t>主机的名称</w:t>
                    </w:r>
                  </w:p>
                  <w:p w:rsidR="004B3F5D" w:rsidRDefault="004B3F5D">
                    <w:pPr>
                      <w:jc w:val="center"/>
                      <w:rPr>
                        <w:sz w:val="36"/>
                        <w:szCs w:val="36"/>
                      </w:rPr>
                    </w:pPr>
                  </w:p>
                </w:txbxContent>
              </v:textbox>
            </v:rect>
          </v:group>
        </w:pict>
      </w:r>
    </w:p>
    <w:p w:rsidR="00F00F62" w:rsidRDefault="00F00F62">
      <w:pPr>
        <w:rPr>
          <w:b/>
          <w:bCs/>
          <w:sz w:val="28"/>
          <w:szCs w:val="28"/>
          <w:u w:val="single"/>
        </w:rPr>
      </w:pPr>
    </w:p>
    <w:p w:rsidR="00F00F62" w:rsidRDefault="00F00F62">
      <w:pPr>
        <w:rPr>
          <w:b/>
          <w:bCs/>
          <w:sz w:val="28"/>
          <w:szCs w:val="28"/>
          <w:u w:val="single"/>
        </w:rPr>
      </w:pPr>
    </w:p>
    <w:p w:rsidR="00F00F62" w:rsidRDefault="006839D5">
      <w:pPr>
        <w:jc w:val="center"/>
        <w:rPr>
          <w:b/>
          <w:bCs/>
          <w:sz w:val="28"/>
          <w:szCs w:val="28"/>
          <w:u w:val="single"/>
        </w:rPr>
      </w:pPr>
      <w:r>
        <w:rPr>
          <w:b/>
          <w:noProof/>
          <w:sz w:val="28"/>
          <w:szCs w:val="28"/>
          <w:u w:val="single"/>
        </w:rPr>
        <w:drawing>
          <wp:inline distT="0" distB="0" distL="0" distR="0">
            <wp:extent cx="4873625" cy="4218305"/>
            <wp:effectExtent l="0" t="0" r="0" b="0"/>
            <wp:docPr id="936" name="图片 936" descr="C:\Users\ADMINI~1\AppData\Local\Temp\15108841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C:\Users\ADMINI~1\AppData\Local\Temp\1510884140(1).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625" cy="4218305"/>
                    </a:xfrm>
                    <a:prstGeom prst="rect">
                      <a:avLst/>
                    </a:prstGeom>
                    <a:noFill/>
                    <a:ln>
                      <a:noFill/>
                    </a:ln>
                  </pic:spPr>
                </pic:pic>
              </a:graphicData>
            </a:graphic>
          </wp:inline>
        </w:drawing>
      </w:r>
    </w:p>
    <w:p w:rsidR="00F00F62" w:rsidRDefault="00F00F62"/>
    <w:p w:rsidR="00F00F62" w:rsidRDefault="00F00F62"/>
    <w:p w:rsidR="00F00F62" w:rsidRDefault="006839D5">
      <w:pPr>
        <w:ind w:firstLineChars="850" w:firstLine="2040"/>
        <w:rPr>
          <w:szCs w:val="21"/>
        </w:rPr>
      </w:pPr>
      <w:r>
        <w:rPr>
          <w:szCs w:val="21"/>
        </w:rPr>
        <w:t>1</w:t>
      </w:r>
      <w:r w:rsidR="00FA4038">
        <w:rPr>
          <w:rFonts w:hint="eastAsia"/>
          <w:szCs w:val="21"/>
        </w:rPr>
        <w:t>、SEWING HEAD</w:t>
      </w:r>
      <w:r>
        <w:rPr>
          <w:szCs w:val="21"/>
        </w:rPr>
        <w:t xml:space="preserve">              2</w:t>
      </w:r>
      <w:r w:rsidR="00FA4038">
        <w:rPr>
          <w:rFonts w:hint="eastAsia"/>
          <w:szCs w:val="21"/>
        </w:rPr>
        <w:t>、OPERATION PANEL</w:t>
      </w:r>
      <w:r>
        <w:rPr>
          <w:szCs w:val="21"/>
        </w:rPr>
        <w:t xml:space="preserve">                 </w:t>
      </w:r>
    </w:p>
    <w:p w:rsidR="00F00F62" w:rsidRDefault="006839D5">
      <w:pPr>
        <w:ind w:firstLineChars="800" w:firstLine="1920"/>
        <w:rPr>
          <w:szCs w:val="21"/>
        </w:rPr>
      </w:pPr>
      <w:r>
        <w:rPr>
          <w:szCs w:val="21"/>
        </w:rPr>
        <w:t xml:space="preserve"> 3</w:t>
      </w:r>
      <w:r>
        <w:rPr>
          <w:rFonts w:hint="eastAsia"/>
          <w:szCs w:val="21"/>
        </w:rPr>
        <w:t>、</w:t>
      </w:r>
      <w:r w:rsidR="00FA4038">
        <w:rPr>
          <w:rFonts w:hint="eastAsia"/>
          <w:szCs w:val="21"/>
        </w:rPr>
        <w:t xml:space="preserve"> LOW RAISING SYSTEMS</w:t>
      </w:r>
      <w:r>
        <w:rPr>
          <w:szCs w:val="21"/>
        </w:rPr>
        <w:t xml:space="preserve">     4</w:t>
      </w:r>
      <w:r>
        <w:rPr>
          <w:rFonts w:hint="eastAsia"/>
          <w:szCs w:val="21"/>
        </w:rPr>
        <w:t>、</w:t>
      </w:r>
      <w:r w:rsidR="00FA4038">
        <w:rPr>
          <w:rFonts w:hint="eastAsia"/>
          <w:szCs w:val="21"/>
        </w:rPr>
        <w:t>EDGE FOLDING SYSTEMS</w:t>
      </w:r>
      <w:r>
        <w:rPr>
          <w:szCs w:val="21"/>
        </w:rPr>
        <w:t xml:space="preserve">           </w:t>
      </w:r>
    </w:p>
    <w:p w:rsidR="00F00F62" w:rsidRDefault="006839D5">
      <w:pPr>
        <w:ind w:firstLineChars="850" w:firstLine="2040"/>
        <w:rPr>
          <w:szCs w:val="21"/>
        </w:rPr>
      </w:pPr>
      <w:r>
        <w:rPr>
          <w:szCs w:val="21"/>
        </w:rPr>
        <w:t>5</w:t>
      </w:r>
      <w:r w:rsidR="00FA4038">
        <w:rPr>
          <w:rFonts w:hint="eastAsia"/>
          <w:szCs w:val="21"/>
        </w:rPr>
        <w:t>、 FAN MOTOR</w:t>
      </w:r>
      <w:r w:rsidR="00FA4038">
        <w:rPr>
          <w:szCs w:val="21"/>
        </w:rPr>
        <w:t xml:space="preserve">             </w:t>
      </w:r>
      <w:r>
        <w:rPr>
          <w:szCs w:val="21"/>
        </w:rPr>
        <w:t xml:space="preserve">  </w:t>
      </w:r>
      <w:r w:rsidR="00FA4038">
        <w:rPr>
          <w:rFonts w:hint="eastAsia"/>
          <w:szCs w:val="21"/>
        </w:rPr>
        <w:t>6、ELECTRIC BOX</w:t>
      </w:r>
    </w:p>
    <w:p w:rsidR="00F00F62" w:rsidRDefault="006839D5">
      <w:pPr>
        <w:jc w:val="both"/>
      </w:pPr>
      <w:r>
        <w:rPr>
          <w:b/>
          <w:bCs/>
          <w:noProof/>
          <w:sz w:val="48"/>
        </w:rPr>
        <w:drawing>
          <wp:anchor distT="0" distB="0" distL="114300" distR="114300" simplePos="0" relativeHeight="251610112" behindDoc="0" locked="0" layoutInCell="1" allowOverlap="1">
            <wp:simplePos x="0" y="0"/>
            <wp:positionH relativeFrom="column">
              <wp:posOffset>-2743200</wp:posOffset>
            </wp:positionH>
            <wp:positionV relativeFrom="paragraph">
              <wp:posOffset>9906000</wp:posOffset>
            </wp:positionV>
            <wp:extent cx="773430" cy="1143000"/>
            <wp:effectExtent l="19050" t="0" r="7620" b="0"/>
            <wp:wrapNone/>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noChangeArrowheads="1"/>
                    </pic:cNvPicPr>
                  </pic:nvPicPr>
                  <pic:blipFill>
                    <a:blip r:embed="rId27" cstate="print"/>
                    <a:srcRect/>
                    <a:stretch>
                      <a:fillRect/>
                    </a:stretch>
                  </pic:blipFill>
                  <pic:spPr>
                    <a:xfrm>
                      <a:off x="0" y="0"/>
                      <a:ext cx="773430" cy="1143000"/>
                    </a:xfrm>
                    <a:prstGeom prst="rect">
                      <a:avLst/>
                    </a:prstGeom>
                    <a:noFill/>
                    <a:ln w="9525">
                      <a:noFill/>
                      <a:miter lim="800000"/>
                      <a:headEnd/>
                      <a:tailEnd/>
                    </a:ln>
                  </pic:spPr>
                </pic:pic>
              </a:graphicData>
            </a:graphic>
          </wp:anchor>
        </w:drawing>
      </w:r>
    </w:p>
    <w:p w:rsidR="00F00F62" w:rsidRDefault="00F00F62">
      <w:pPr>
        <w:jc w:val="both"/>
      </w:pPr>
    </w:p>
    <w:p w:rsidR="00F00F62" w:rsidRDefault="00F00F62">
      <w:pPr>
        <w:jc w:val="both"/>
      </w:pPr>
    </w:p>
    <w:p w:rsidR="00F00F62" w:rsidRDefault="00F00F62">
      <w:pPr>
        <w:jc w:val="both"/>
      </w:pPr>
    </w:p>
    <w:p w:rsidR="00F00F62" w:rsidRDefault="00F00F62">
      <w:pPr>
        <w:jc w:val="both"/>
      </w:pPr>
    </w:p>
    <w:p w:rsidR="00F00F62" w:rsidRDefault="00F00F62">
      <w:pPr>
        <w:jc w:val="both"/>
      </w:pPr>
    </w:p>
    <w:p w:rsidR="00F00F62" w:rsidRDefault="00F00F62">
      <w:pPr>
        <w:jc w:val="both"/>
      </w:pPr>
    </w:p>
    <w:p w:rsidR="00F00F62" w:rsidRDefault="00F00F62">
      <w:pPr>
        <w:jc w:val="both"/>
      </w:pPr>
    </w:p>
    <w:p w:rsidR="00F00F62" w:rsidRDefault="00F00F62"/>
    <w:p w:rsidR="00F00F62" w:rsidRDefault="00215EF7">
      <w:pPr>
        <w:rPr>
          <w:sz w:val="22"/>
        </w:rPr>
      </w:pPr>
      <w:r w:rsidRPr="00215EF7">
        <w:pict>
          <v:group id="_x0000_s3168" style="position:absolute;margin-left:1in;margin-top:-1.6pt;width:335.4pt;height:37.15pt;z-index:251688960" coordorigin="2520,1534" coordsize="6708,743203">
            <v:roundrect id="_x0000_s3170" style="position:absolute;left:2520;top:1761;width:6708;height:454" arcsize="20286f" fillcolor="#d8d8d8" stroked="f"/>
            <v:rect id="_x0000_s3169" style="position:absolute;left:3492;top:1534;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b/>
                        <w:bCs/>
                        <w:sz w:val="32"/>
                        <w:szCs w:val="32"/>
                      </w:rPr>
                      <w:t xml:space="preserve">2. </w:t>
                    </w:r>
                    <w:r>
                      <w:rPr>
                        <w:rFonts w:ascii="Arial" w:hAnsi="Arial" w:cs="Arial" w:hint="eastAsia"/>
                        <w:b/>
                        <w:bCs/>
                        <w:sz w:val="32"/>
                        <w:szCs w:val="32"/>
                      </w:rPr>
                      <w:t>操作控制面板的名称和说明</w:t>
                    </w:r>
                  </w:p>
                  <w:p w:rsidR="004B3F5D" w:rsidRDefault="004B3F5D">
                    <w:pPr>
                      <w:jc w:val="center"/>
                      <w:rPr>
                        <w:sz w:val="36"/>
                        <w:szCs w:val="36"/>
                      </w:rPr>
                    </w:pPr>
                  </w:p>
                </w:txbxContent>
              </v:textbox>
            </v:rect>
          </v:group>
        </w:pict>
      </w:r>
    </w:p>
    <w:p w:rsidR="00F00F62" w:rsidRDefault="00F00F62">
      <w:pPr>
        <w:jc w:val="center"/>
      </w:pPr>
    </w:p>
    <w:p w:rsidR="00F00F62" w:rsidRDefault="006839D5">
      <w:pPr>
        <w:jc w:val="center"/>
      </w:pPr>
      <w:r>
        <w:rPr>
          <w:noProof/>
        </w:rPr>
        <w:drawing>
          <wp:inline distT="0" distB="0" distL="0" distR="0">
            <wp:extent cx="5089525" cy="2268855"/>
            <wp:effectExtent l="0" t="0" r="0" b="0"/>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图片 946"/>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089525" cy="2268855"/>
                    </a:xfrm>
                    <a:prstGeom prst="rect">
                      <a:avLst/>
                    </a:prstGeom>
                    <a:noFill/>
                    <a:ln>
                      <a:noFill/>
                    </a:ln>
                  </pic:spPr>
                </pic:pic>
              </a:graphicData>
            </a:graphic>
          </wp:inline>
        </w:drawing>
      </w:r>
    </w:p>
    <w:p w:rsidR="00F00F62" w:rsidRDefault="00F00F62">
      <w:pPr>
        <w:rPr>
          <w:b/>
          <w:sz w:val="32"/>
          <w:szCs w:val="32"/>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1743"/>
        <w:gridCol w:w="5898"/>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1743" w:type="dxa"/>
            <w:vAlign w:val="center"/>
          </w:tcPr>
          <w:p w:rsidR="00F00F62" w:rsidRDefault="008328E8">
            <w:pPr>
              <w:jc w:val="center"/>
              <w:rPr>
                <w:szCs w:val="21"/>
              </w:rPr>
            </w:pPr>
            <w:r>
              <w:rPr>
                <w:rFonts w:hint="eastAsia"/>
                <w:szCs w:val="21"/>
              </w:rPr>
              <w:t>button</w:t>
            </w:r>
          </w:p>
        </w:tc>
        <w:tc>
          <w:tcPr>
            <w:tcW w:w="5898" w:type="dxa"/>
            <w:vAlign w:val="center"/>
          </w:tcPr>
          <w:p w:rsidR="00F00F62" w:rsidRDefault="008328E8">
            <w:pPr>
              <w:ind w:firstLineChars="1100" w:firstLine="2640"/>
              <w:rPr>
                <w:szCs w:val="21"/>
              </w:rPr>
            </w:pPr>
            <w:r>
              <w:rPr>
                <w:rFonts w:hint="eastAsia"/>
                <w:szCs w:val="21"/>
              </w:rPr>
              <w:t>description</w:t>
            </w:r>
          </w:p>
        </w:tc>
      </w:tr>
      <w:tr w:rsidR="001038C7">
        <w:trPr>
          <w:trHeight w:val="606"/>
          <w:jc w:val="center"/>
        </w:trPr>
        <w:tc>
          <w:tcPr>
            <w:tcW w:w="881" w:type="dxa"/>
            <w:vAlign w:val="center"/>
          </w:tcPr>
          <w:p w:rsidR="001038C7" w:rsidRDefault="001038C7">
            <w:pPr>
              <w:jc w:val="center"/>
              <w:rPr>
                <w:rFonts w:ascii="Times New Roman" w:hAnsi="Times New Roman"/>
                <w:sz w:val="28"/>
                <w:szCs w:val="28"/>
              </w:rPr>
            </w:pPr>
            <w:bookmarkStart w:id="5" w:name="OLE_LINK40"/>
            <w:bookmarkStart w:id="6" w:name="OLE_LINK39"/>
            <w:r>
              <w:rPr>
                <w:rFonts w:ascii="Times New Roman" w:hAnsi="Times New Roman"/>
                <w:noProof/>
              </w:rPr>
              <w:drawing>
                <wp:inline distT="0" distB="0" distL="0" distR="0">
                  <wp:extent cx="259080" cy="284480"/>
                  <wp:effectExtent l="0" t="0" r="0" b="0"/>
                  <wp:docPr id="929"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图片 94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9080" cy="284480"/>
                          </a:xfrm>
                          <a:prstGeom prst="rect">
                            <a:avLst/>
                          </a:prstGeom>
                          <a:noFill/>
                          <a:ln>
                            <a:noFill/>
                          </a:ln>
                        </pic:spPr>
                      </pic:pic>
                    </a:graphicData>
                  </a:graphic>
                </wp:inline>
              </w:drawing>
            </w:r>
            <w:bookmarkEnd w:id="5"/>
            <w:bookmarkEnd w:id="6"/>
          </w:p>
        </w:tc>
        <w:tc>
          <w:tcPr>
            <w:tcW w:w="1743" w:type="dxa"/>
            <w:vAlign w:val="center"/>
          </w:tcPr>
          <w:p w:rsidR="001038C7" w:rsidRPr="00AF7386" w:rsidRDefault="001038C7" w:rsidP="00CF6CC0">
            <w:pPr>
              <w:jc w:val="center"/>
              <w:rPr>
                <w:rFonts w:ascii="Times New Roman" w:hAnsi="Times New Roman" w:cs="Times New Roman"/>
              </w:rPr>
            </w:pPr>
            <w:r w:rsidRPr="00AF7386">
              <w:rPr>
                <w:rFonts w:ascii="Times New Roman" w:hAnsi="Times New Roman" w:cs="Times New Roman"/>
              </w:rPr>
              <w:t>Power ON</w:t>
            </w:r>
          </w:p>
        </w:tc>
        <w:tc>
          <w:tcPr>
            <w:tcW w:w="5898" w:type="dxa"/>
            <w:vAlign w:val="center"/>
          </w:tcPr>
          <w:p w:rsidR="001038C7" w:rsidRPr="00AF7386" w:rsidRDefault="001038C7" w:rsidP="00CF6CC0">
            <w:pPr>
              <w:rPr>
                <w:rFonts w:ascii="Times New Roman" w:hAnsi="Times New Roman" w:cs="Times New Roman"/>
              </w:rPr>
            </w:pPr>
            <w:r w:rsidRPr="00AF7386">
              <w:rPr>
                <w:rFonts w:ascii="Times New Roman" w:hAnsi="Times New Roman" w:cs="Times New Roman"/>
              </w:rPr>
              <w:t>Main supply of the machine is on after this button being pressed.</w:t>
            </w:r>
          </w:p>
        </w:tc>
      </w:tr>
      <w:tr w:rsidR="001038C7">
        <w:trPr>
          <w:trHeight w:val="606"/>
          <w:jc w:val="center"/>
        </w:trPr>
        <w:tc>
          <w:tcPr>
            <w:tcW w:w="881" w:type="dxa"/>
            <w:vAlign w:val="center"/>
          </w:tcPr>
          <w:p w:rsidR="001038C7" w:rsidRDefault="001038C7">
            <w:pPr>
              <w:jc w:val="center"/>
              <w:rPr>
                <w:rFonts w:ascii="Times New Roman" w:hAnsi="Times New Roman"/>
                <w:sz w:val="28"/>
                <w:szCs w:val="28"/>
              </w:rPr>
            </w:pPr>
            <w:r>
              <w:rPr>
                <w:rFonts w:ascii="Times New Roman" w:hAnsi="Times New Roman"/>
                <w:noProof/>
              </w:rPr>
              <w:drawing>
                <wp:inline distT="0" distB="0" distL="0" distR="0">
                  <wp:extent cx="267335" cy="293370"/>
                  <wp:effectExtent l="0" t="0" r="0" b="0"/>
                  <wp:docPr id="930"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图片 94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335" cy="293370"/>
                          </a:xfrm>
                          <a:prstGeom prst="rect">
                            <a:avLst/>
                          </a:prstGeom>
                          <a:noFill/>
                          <a:ln>
                            <a:noFill/>
                          </a:ln>
                        </pic:spPr>
                      </pic:pic>
                    </a:graphicData>
                  </a:graphic>
                </wp:inline>
              </w:drawing>
            </w:r>
          </w:p>
        </w:tc>
        <w:tc>
          <w:tcPr>
            <w:tcW w:w="1743" w:type="dxa"/>
            <w:vAlign w:val="center"/>
          </w:tcPr>
          <w:p w:rsidR="001038C7" w:rsidRPr="00AF7386" w:rsidRDefault="001038C7" w:rsidP="00CF6CC0">
            <w:pPr>
              <w:jc w:val="center"/>
              <w:rPr>
                <w:rFonts w:ascii="Times New Roman" w:hAnsi="Times New Roman" w:cs="Times New Roman"/>
              </w:rPr>
            </w:pPr>
            <w:r w:rsidRPr="00AF7386">
              <w:rPr>
                <w:rFonts w:ascii="Times New Roman" w:hAnsi="Times New Roman" w:cs="Times New Roman"/>
              </w:rPr>
              <w:t>Power OFF</w:t>
            </w:r>
          </w:p>
        </w:tc>
        <w:tc>
          <w:tcPr>
            <w:tcW w:w="5898" w:type="dxa"/>
            <w:vAlign w:val="center"/>
          </w:tcPr>
          <w:p w:rsidR="001038C7" w:rsidRPr="00AF7386" w:rsidRDefault="001038C7" w:rsidP="00CF6CC0">
            <w:pPr>
              <w:rPr>
                <w:rFonts w:ascii="Times New Roman" w:hAnsi="Times New Roman" w:cs="Times New Roman"/>
              </w:rPr>
            </w:pPr>
            <w:r w:rsidRPr="00AF7386">
              <w:rPr>
                <w:rFonts w:ascii="Times New Roman" w:hAnsi="Times New Roman" w:cs="Times New Roman"/>
              </w:rPr>
              <w:t>Main supply of the machine is off after this button being pressed.</w:t>
            </w:r>
          </w:p>
        </w:tc>
      </w:tr>
      <w:tr w:rsidR="00F00F62">
        <w:trPr>
          <w:trHeight w:val="917"/>
          <w:jc w:val="center"/>
        </w:trPr>
        <w:tc>
          <w:tcPr>
            <w:tcW w:w="881" w:type="dxa"/>
            <w:vAlign w:val="center"/>
          </w:tcPr>
          <w:p w:rsidR="00F00F62" w:rsidRDefault="006839D5">
            <w:pPr>
              <w:jc w:val="center"/>
              <w:rPr>
                <w:rFonts w:ascii="Times New Roman" w:hAnsi="Times New Roman"/>
                <w:sz w:val="28"/>
                <w:szCs w:val="28"/>
              </w:rPr>
            </w:pPr>
            <w:r>
              <w:rPr>
                <w:rFonts w:ascii="Times New Roman" w:hAnsi="Times New Roman"/>
                <w:noProof/>
              </w:rPr>
              <w:drawing>
                <wp:inline distT="0" distB="0" distL="0" distR="0">
                  <wp:extent cx="267335" cy="276225"/>
                  <wp:effectExtent l="0" t="0" r="0" b="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图片 94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335" cy="276225"/>
                          </a:xfrm>
                          <a:prstGeom prst="rect">
                            <a:avLst/>
                          </a:prstGeom>
                          <a:noFill/>
                          <a:ln>
                            <a:noFill/>
                          </a:ln>
                        </pic:spPr>
                      </pic:pic>
                    </a:graphicData>
                  </a:graphic>
                </wp:inline>
              </w:drawing>
            </w:r>
          </w:p>
        </w:tc>
        <w:tc>
          <w:tcPr>
            <w:tcW w:w="1743" w:type="dxa"/>
            <w:vAlign w:val="center"/>
          </w:tcPr>
          <w:p w:rsidR="00F00F62" w:rsidRDefault="00B225C3" w:rsidP="00B225C3">
            <w:pPr>
              <w:jc w:val="center"/>
              <w:rPr>
                <w:szCs w:val="21"/>
              </w:rPr>
            </w:pPr>
            <w:r>
              <w:rPr>
                <w:rFonts w:hint="eastAsia"/>
                <w:szCs w:val="21"/>
              </w:rPr>
              <w:t>EMERGENCY</w:t>
            </w:r>
          </w:p>
        </w:tc>
        <w:tc>
          <w:tcPr>
            <w:tcW w:w="5898" w:type="dxa"/>
            <w:vAlign w:val="center"/>
          </w:tcPr>
          <w:p w:rsidR="00F00F62" w:rsidRDefault="00B225C3">
            <w:pPr>
              <w:rPr>
                <w:szCs w:val="21"/>
              </w:rPr>
            </w:pPr>
            <w:r w:rsidRPr="00AF7386">
              <w:rPr>
                <w:rFonts w:ascii="Times New Roman" w:hAnsi="Times New Roman" w:cs="Times New Roman"/>
              </w:rPr>
              <w:t>The system will stop after emergency button being pressed, thereafter, press button</w:t>
            </w:r>
            <w:r>
              <w:rPr>
                <w:rFonts w:ascii="Times New Roman" w:hAnsi="Times New Roman"/>
                <w:noProof/>
              </w:rPr>
              <w:t xml:space="preserve"> </w:t>
            </w:r>
            <w:r w:rsidR="006839D5">
              <w:rPr>
                <w:rFonts w:ascii="Times New Roman" w:hAnsi="Times New Roman"/>
                <w:noProof/>
              </w:rPr>
              <w:drawing>
                <wp:inline distT="0" distB="0" distL="0" distR="0">
                  <wp:extent cx="180975" cy="172720"/>
                  <wp:effectExtent l="0" t="0" r="0" b="0"/>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94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0975" cy="172720"/>
                          </a:xfrm>
                          <a:prstGeom prst="rect">
                            <a:avLst/>
                          </a:prstGeom>
                          <a:noFill/>
                          <a:ln>
                            <a:noFill/>
                          </a:ln>
                        </pic:spPr>
                      </pic:pic>
                    </a:graphicData>
                  </a:graphic>
                </wp:inline>
              </w:drawing>
            </w:r>
            <w:r w:rsidRPr="00AF7386">
              <w:rPr>
                <w:rFonts w:ascii="Times New Roman" w:hAnsi="Times New Roman" w:cs="Times New Roman"/>
                <w:kern w:val="2"/>
              </w:rPr>
              <w:t xml:space="preserve"> or system restoration when emergency button is canceled.</w:t>
            </w:r>
            <w:r w:rsidR="006839D5">
              <w:rPr>
                <w:rFonts w:hint="eastAsia"/>
                <w:szCs w:val="21"/>
              </w:rPr>
              <w:t>。</w:t>
            </w:r>
          </w:p>
        </w:tc>
      </w:tr>
      <w:tr w:rsidR="00F00F62">
        <w:trPr>
          <w:trHeight w:val="621"/>
          <w:jc w:val="center"/>
        </w:trPr>
        <w:tc>
          <w:tcPr>
            <w:tcW w:w="881" w:type="dxa"/>
            <w:vAlign w:val="center"/>
          </w:tcPr>
          <w:p w:rsidR="00F00F62" w:rsidRDefault="006839D5">
            <w:pPr>
              <w:jc w:val="center"/>
              <w:rPr>
                <w:rFonts w:ascii="Times New Roman" w:hAnsi="Times New Roman"/>
                <w:sz w:val="28"/>
                <w:szCs w:val="28"/>
              </w:rPr>
            </w:pPr>
            <w:r>
              <w:rPr>
                <w:rFonts w:ascii="Times New Roman" w:hAnsi="Times New Roman"/>
                <w:noProof/>
              </w:rPr>
              <w:drawing>
                <wp:inline distT="0" distB="0" distL="0" distR="0">
                  <wp:extent cx="276225" cy="267335"/>
                  <wp:effectExtent l="0" t="0" r="0" b="0"/>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7335"/>
                          </a:xfrm>
                          <a:prstGeom prst="rect">
                            <a:avLst/>
                          </a:prstGeom>
                          <a:noFill/>
                          <a:ln>
                            <a:noFill/>
                          </a:ln>
                        </pic:spPr>
                      </pic:pic>
                    </a:graphicData>
                  </a:graphic>
                </wp:inline>
              </w:drawing>
            </w:r>
          </w:p>
        </w:tc>
        <w:tc>
          <w:tcPr>
            <w:tcW w:w="1743" w:type="dxa"/>
            <w:vAlign w:val="center"/>
          </w:tcPr>
          <w:p w:rsidR="00F00F62" w:rsidRDefault="00B225C3">
            <w:pPr>
              <w:jc w:val="center"/>
              <w:rPr>
                <w:szCs w:val="21"/>
              </w:rPr>
            </w:pPr>
            <w:r w:rsidRPr="00AF7386">
              <w:rPr>
                <w:rFonts w:ascii="Times New Roman" w:hAnsi="Times New Roman" w:cs="Times New Roman"/>
              </w:rPr>
              <w:t>Reset Button</w:t>
            </w:r>
          </w:p>
        </w:tc>
        <w:tc>
          <w:tcPr>
            <w:tcW w:w="5898" w:type="dxa"/>
            <w:vAlign w:val="center"/>
          </w:tcPr>
          <w:p w:rsidR="00F00F62" w:rsidRDefault="00B225C3" w:rsidP="00B225C3">
            <w:pPr>
              <w:rPr>
                <w:szCs w:val="21"/>
              </w:rPr>
            </w:pPr>
            <w:r w:rsidRPr="00AF7386">
              <w:rPr>
                <w:rFonts w:ascii="Times New Roman" w:hAnsi="Times New Roman" w:cs="Times New Roman"/>
              </w:rPr>
              <w:t>Servo returns to zero point and the machine enters into work state after this button being pressed.</w:t>
            </w:r>
            <w:r>
              <w:rPr>
                <w:szCs w:val="21"/>
              </w:rPr>
              <w:t xml:space="preserve"> </w:t>
            </w:r>
          </w:p>
        </w:tc>
      </w:tr>
      <w:tr w:rsidR="00B225C3">
        <w:trPr>
          <w:trHeight w:val="606"/>
          <w:jc w:val="center"/>
        </w:trPr>
        <w:tc>
          <w:tcPr>
            <w:tcW w:w="881" w:type="dxa"/>
            <w:vAlign w:val="center"/>
          </w:tcPr>
          <w:p w:rsidR="00B225C3" w:rsidRDefault="00B225C3">
            <w:pPr>
              <w:jc w:val="center"/>
              <w:rPr>
                <w:rFonts w:ascii="Times New Roman" w:hAnsi="Times New Roman"/>
                <w:sz w:val="28"/>
                <w:szCs w:val="28"/>
              </w:rPr>
            </w:pPr>
            <w:r>
              <w:rPr>
                <w:rFonts w:ascii="Times New Roman" w:hAnsi="Times New Roman"/>
                <w:noProof/>
              </w:rPr>
              <w:drawing>
                <wp:inline distT="0" distB="0" distL="0" distR="0">
                  <wp:extent cx="267335" cy="276225"/>
                  <wp:effectExtent l="0" t="0" r="0" b="0"/>
                  <wp:docPr id="939"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335" cy="276225"/>
                          </a:xfrm>
                          <a:prstGeom prst="rect">
                            <a:avLst/>
                          </a:prstGeom>
                          <a:noFill/>
                          <a:ln>
                            <a:noFill/>
                          </a:ln>
                        </pic:spPr>
                      </pic:pic>
                    </a:graphicData>
                  </a:graphic>
                </wp:inline>
              </w:drawing>
            </w:r>
          </w:p>
        </w:tc>
        <w:tc>
          <w:tcPr>
            <w:tcW w:w="1743" w:type="dxa"/>
            <w:vAlign w:val="center"/>
          </w:tcPr>
          <w:p w:rsidR="00B225C3" w:rsidRPr="00AF7386" w:rsidRDefault="00B225C3" w:rsidP="00CF6CC0">
            <w:pPr>
              <w:jc w:val="center"/>
              <w:rPr>
                <w:rFonts w:ascii="Times New Roman" w:hAnsi="Times New Roman" w:cs="Times New Roman"/>
              </w:rPr>
            </w:pPr>
            <w:r w:rsidRPr="00AF7386">
              <w:rPr>
                <w:rFonts w:ascii="Times New Roman" w:hAnsi="Times New Roman" w:cs="Times New Roman"/>
              </w:rPr>
              <w:t>Human-machine Interface</w:t>
            </w:r>
          </w:p>
        </w:tc>
        <w:tc>
          <w:tcPr>
            <w:tcW w:w="5898" w:type="dxa"/>
            <w:vAlign w:val="center"/>
          </w:tcPr>
          <w:p w:rsidR="00B225C3" w:rsidRPr="00AF7386" w:rsidRDefault="00B225C3" w:rsidP="00CF6CC0">
            <w:pPr>
              <w:jc w:val="both"/>
              <w:rPr>
                <w:rFonts w:ascii="Times New Roman" w:hAnsi="Times New Roman" w:cs="Times New Roman"/>
              </w:rPr>
            </w:pPr>
            <w:r w:rsidRPr="00AF7386">
              <w:rPr>
                <w:rFonts w:ascii="Times New Roman" w:hAnsi="Times New Roman" w:cs="Times New Roman"/>
              </w:rPr>
              <w:t xml:space="preserve">Set sewing parameter and select machining graphics </w:t>
            </w:r>
            <w:proofErr w:type="gramStart"/>
            <w:r w:rsidRPr="00AF7386">
              <w:rPr>
                <w:rFonts w:ascii="Times New Roman" w:hAnsi="Times New Roman" w:cs="Times New Roman"/>
              </w:rPr>
              <w:t>on  human</w:t>
            </w:r>
            <w:proofErr w:type="gramEnd"/>
            <w:r w:rsidRPr="00AF7386">
              <w:rPr>
                <w:rFonts w:ascii="Times New Roman" w:hAnsi="Times New Roman" w:cs="Times New Roman"/>
              </w:rPr>
              <w:t>-machine interface.</w:t>
            </w:r>
          </w:p>
        </w:tc>
      </w:tr>
      <w:tr w:rsidR="00F00F62">
        <w:trPr>
          <w:trHeight w:val="621"/>
          <w:jc w:val="center"/>
        </w:trPr>
        <w:tc>
          <w:tcPr>
            <w:tcW w:w="881" w:type="dxa"/>
            <w:vAlign w:val="center"/>
          </w:tcPr>
          <w:p w:rsidR="00F00F62" w:rsidRDefault="006839D5">
            <w:pPr>
              <w:ind w:firstLineChars="50" w:firstLine="120"/>
              <w:rPr>
                <w:rFonts w:ascii="Times New Roman" w:hAnsi="Times New Roman"/>
              </w:rPr>
            </w:pPr>
            <w:r>
              <w:rPr>
                <w:rFonts w:ascii="Times New Roman" w:hAnsi="Times New Roman"/>
                <w:noProof/>
              </w:rPr>
              <w:drawing>
                <wp:inline distT="0" distB="0" distL="0" distR="0">
                  <wp:extent cx="276225" cy="267335"/>
                  <wp:effectExtent l="0" t="0" r="0" b="0"/>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7335"/>
                          </a:xfrm>
                          <a:prstGeom prst="rect">
                            <a:avLst/>
                          </a:prstGeom>
                          <a:noFill/>
                          <a:ln>
                            <a:noFill/>
                          </a:ln>
                        </pic:spPr>
                      </pic:pic>
                    </a:graphicData>
                  </a:graphic>
                </wp:inline>
              </w:drawing>
            </w:r>
          </w:p>
        </w:tc>
        <w:tc>
          <w:tcPr>
            <w:tcW w:w="1743" w:type="dxa"/>
            <w:vAlign w:val="center"/>
          </w:tcPr>
          <w:p w:rsidR="00F00F62" w:rsidRDefault="00B225C3">
            <w:pPr>
              <w:jc w:val="center"/>
              <w:rPr>
                <w:szCs w:val="21"/>
              </w:rPr>
            </w:pPr>
            <w:r>
              <w:rPr>
                <w:rFonts w:hint="eastAsia"/>
                <w:szCs w:val="21"/>
              </w:rPr>
              <w:t>TOUCH SCREEN</w:t>
            </w:r>
          </w:p>
        </w:tc>
        <w:tc>
          <w:tcPr>
            <w:tcW w:w="5898" w:type="dxa"/>
            <w:vAlign w:val="center"/>
          </w:tcPr>
          <w:p w:rsidR="00F00F62" w:rsidRDefault="006839D5">
            <w:pPr>
              <w:rPr>
                <w:szCs w:val="21"/>
              </w:rPr>
            </w:pPr>
            <w:r>
              <w:rPr>
                <w:szCs w:val="21"/>
              </w:rPr>
              <w:t>8</w:t>
            </w:r>
            <w:proofErr w:type="gramStart"/>
            <w:r w:rsidR="00B225C3">
              <w:rPr>
                <w:szCs w:val="21"/>
              </w:rPr>
              <w:t>”</w:t>
            </w:r>
            <w:proofErr w:type="gramEnd"/>
            <w:r w:rsidR="00B225C3">
              <w:rPr>
                <w:rFonts w:hint="eastAsia"/>
                <w:szCs w:val="21"/>
              </w:rPr>
              <w:t xml:space="preserve"> TOUCH SCREEN</w:t>
            </w:r>
            <w:r>
              <w:rPr>
                <w:rFonts w:hint="eastAsia"/>
                <w:szCs w:val="21"/>
              </w:rPr>
              <w:t>。</w:t>
            </w:r>
          </w:p>
        </w:tc>
      </w:tr>
    </w:tbl>
    <w:p w:rsidR="00F00F62" w:rsidRDefault="00F00F62">
      <w:pPr>
        <w:rPr>
          <w:b/>
          <w:bCs/>
          <w:sz w:val="30"/>
          <w:szCs w:val="30"/>
        </w:rPr>
      </w:pPr>
    </w:p>
    <w:p w:rsidR="00F00F62" w:rsidRDefault="00215EF7">
      <w:pPr>
        <w:rPr>
          <w:b/>
          <w:bCs/>
          <w:sz w:val="30"/>
          <w:szCs w:val="30"/>
        </w:rPr>
      </w:pPr>
      <w:r w:rsidRPr="00215EF7">
        <w:pict>
          <v:group id="_x0000_s3165" style="position:absolute;margin-left:31.5pt;margin-top:18.4pt;width:335.4pt;height:37.15pt;z-index:251689984" coordorigin="2520,14718" coordsize="6708,743203">
            <v:roundrect id="_x0000_s3167" style="position:absolute;left:2520;top:14945;width:6708;height:454" arcsize="20286f" fillcolor="#d8d8d8" stroked="f"/>
            <v:rect id="_x0000_s3166"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b/>
                        <w:bCs/>
                        <w:sz w:val="32"/>
                        <w:szCs w:val="32"/>
                      </w:rPr>
                      <w:t xml:space="preserve">3. </w:t>
                    </w:r>
                    <w:r>
                      <w:rPr>
                        <w:rFonts w:ascii="Arial" w:hAnsi="Arial" w:cs="Arial" w:hint="eastAsia"/>
                        <w:b/>
                        <w:bCs/>
                        <w:sz w:val="32"/>
                        <w:szCs w:val="32"/>
                      </w:rPr>
                      <w:t>主界面菜单</w:t>
                    </w:r>
                  </w:p>
                  <w:p w:rsidR="004B3F5D" w:rsidRDefault="004B3F5D">
                    <w:pPr>
                      <w:jc w:val="center"/>
                      <w:rPr>
                        <w:sz w:val="36"/>
                        <w:szCs w:val="36"/>
                      </w:rPr>
                    </w:pPr>
                  </w:p>
                </w:txbxContent>
              </v:textbox>
            </v:rect>
          </v:group>
        </w:pict>
      </w:r>
    </w:p>
    <w:p w:rsidR="00F00F62" w:rsidRDefault="006839D5">
      <w:r>
        <w:rPr>
          <w:noProof/>
        </w:rPr>
        <w:drawing>
          <wp:anchor distT="0" distB="0" distL="114300" distR="114300" simplePos="0" relativeHeight="251622400" behindDoc="0" locked="0" layoutInCell="1" allowOverlap="1">
            <wp:simplePos x="0" y="0"/>
            <wp:positionH relativeFrom="column">
              <wp:posOffset>-2743200</wp:posOffset>
            </wp:positionH>
            <wp:positionV relativeFrom="paragraph">
              <wp:posOffset>9906000</wp:posOffset>
            </wp:positionV>
            <wp:extent cx="773430" cy="1143000"/>
            <wp:effectExtent l="0" t="0" r="0" b="0"/>
            <wp:wrapNone/>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图片 94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73430" cy="1143000"/>
                    </a:xfrm>
                    <a:prstGeom prst="rect">
                      <a:avLst/>
                    </a:prstGeom>
                    <a:noFill/>
                    <a:ln>
                      <a:noFill/>
                    </a:ln>
                  </pic:spPr>
                </pic:pic>
              </a:graphicData>
            </a:graphic>
          </wp:anchor>
        </w:drawing>
      </w:r>
    </w:p>
    <w:p w:rsidR="00F00F62" w:rsidRDefault="00F00F62"/>
    <w:p w:rsidR="00F00F62" w:rsidRDefault="00F00F62"/>
    <w:p w:rsidR="00981074" w:rsidRDefault="00981074" w:rsidP="00034D5F">
      <w:pPr>
        <w:spacing w:line="360" w:lineRule="auto"/>
        <w:ind w:firstLineChars="200" w:firstLine="560"/>
        <w:rPr>
          <w:rFonts w:ascii="Times New Roman" w:hAnsi="Times New Roman" w:cs="Times New Roman"/>
          <w:bCs/>
          <w:sz w:val="28"/>
          <w:szCs w:val="28"/>
        </w:rPr>
      </w:pPr>
      <w:r w:rsidRPr="004D6248">
        <w:rPr>
          <w:rFonts w:ascii="Times New Roman" w:hAnsi="Times New Roman" w:cs="Times New Roman"/>
          <w:bCs/>
          <w:sz w:val="28"/>
          <w:szCs w:val="28"/>
        </w:rPr>
        <w:lastRenderedPageBreak/>
        <w:t xml:space="preserve">When the boot initialization is finished, the system will automatically enter the main </w:t>
      </w:r>
      <w:proofErr w:type="gramStart"/>
      <w:r w:rsidRPr="004D6248">
        <w:rPr>
          <w:rFonts w:ascii="Times New Roman" w:hAnsi="Times New Roman" w:cs="Times New Roman"/>
          <w:bCs/>
          <w:sz w:val="28"/>
          <w:szCs w:val="28"/>
        </w:rPr>
        <w:t>screen,</w:t>
      </w:r>
      <w:proofErr w:type="gramEnd"/>
      <w:r w:rsidRPr="004D6248">
        <w:rPr>
          <w:rFonts w:ascii="Times New Roman" w:hAnsi="Times New Roman" w:cs="Times New Roman"/>
          <w:bCs/>
          <w:sz w:val="28"/>
          <w:szCs w:val="28"/>
        </w:rPr>
        <w:t xml:space="preserve"> Please do not operate the machine during this time, because the system is not ready state.</w:t>
      </w:r>
    </w:p>
    <w:p w:rsidR="00981074" w:rsidRPr="004D6248" w:rsidRDefault="00981074" w:rsidP="00981074">
      <w:pPr>
        <w:spacing w:line="360" w:lineRule="auto"/>
        <w:ind w:firstLineChars="200" w:firstLine="560"/>
        <w:rPr>
          <w:rFonts w:ascii="Times New Roman" w:hAnsi="Times New Roman" w:cs="Times New Roman"/>
          <w:bCs/>
          <w:sz w:val="28"/>
          <w:szCs w:val="28"/>
        </w:rPr>
      </w:pPr>
      <w:proofErr w:type="spellStart"/>
      <w:r>
        <w:rPr>
          <w:rFonts w:ascii="Times New Roman" w:hAnsi="Times New Roman" w:cs="Times New Roman" w:hint="eastAsia"/>
          <w:bCs/>
          <w:sz w:val="28"/>
          <w:szCs w:val="28"/>
        </w:rPr>
        <w:t>Plrese</w:t>
      </w:r>
      <w:proofErr w:type="spellEnd"/>
      <w:r>
        <w:rPr>
          <w:rFonts w:ascii="Times New Roman" w:hAnsi="Times New Roman" w:cs="Times New Roman" w:hint="eastAsia"/>
          <w:bCs/>
          <w:sz w:val="28"/>
          <w:szCs w:val="28"/>
        </w:rPr>
        <w:t xml:space="preserve"> RESET the machine</w:t>
      </w:r>
      <w:r w:rsidR="00034D5F">
        <w:rPr>
          <w:rFonts w:ascii="Times New Roman" w:hAnsi="Times New Roman" w:cs="Times New Roman" w:hint="eastAsia"/>
          <w:bCs/>
          <w:sz w:val="28"/>
          <w:szCs w:val="28"/>
        </w:rPr>
        <w:t xml:space="preserve"> after </w:t>
      </w:r>
      <w:r>
        <w:rPr>
          <w:rFonts w:ascii="Times New Roman" w:hAnsi="Times New Roman" w:cs="Times New Roman" w:hint="eastAsia"/>
          <w:bCs/>
          <w:sz w:val="28"/>
          <w:szCs w:val="28"/>
        </w:rPr>
        <w:t xml:space="preserve">e </w:t>
      </w:r>
      <w:r>
        <w:rPr>
          <w:rFonts w:ascii="Times New Roman" w:hAnsi="Times New Roman" w:cs="Times New Roman"/>
          <w:bCs/>
          <w:sz w:val="28"/>
          <w:szCs w:val="28"/>
        </w:rPr>
        <w:t>initialization</w:t>
      </w:r>
      <w:r>
        <w:rPr>
          <w:rFonts w:ascii="Times New Roman" w:hAnsi="Times New Roman" w:cs="Times New Roman" w:hint="eastAsia"/>
          <w:bCs/>
          <w:sz w:val="28"/>
          <w:szCs w:val="28"/>
        </w:rPr>
        <w:t xml:space="preserve"> procedure</w:t>
      </w:r>
    </w:p>
    <w:p w:rsidR="00F00F62" w:rsidRPr="00981074" w:rsidRDefault="00F00F62">
      <w:pPr>
        <w:ind w:firstLineChars="200" w:firstLine="480"/>
        <w:rPr>
          <w:rFonts w:ascii="Times New Roman" w:hAnsi="Times New Roman"/>
          <w:szCs w:val="21"/>
        </w:rPr>
      </w:pPr>
    </w:p>
    <w:p w:rsidR="00F00F62" w:rsidRDefault="006839D5" w:rsidP="00B31826">
      <w:r>
        <w:rPr>
          <w:rFonts w:ascii="Times New Roman" w:hAnsi="Times New Roman" w:hint="eastAsia"/>
          <w:szCs w:val="21"/>
        </w:rPr>
        <w:t>（</w:t>
      </w:r>
      <w:r>
        <w:rPr>
          <w:rFonts w:ascii="Times New Roman" w:hAnsi="Times New Roman" w:hint="eastAsia"/>
          <w:szCs w:val="21"/>
        </w:rPr>
        <w:t>1</w:t>
      </w:r>
      <w:r w:rsidR="00256EE6">
        <w:rPr>
          <w:rFonts w:ascii="Times New Roman" w:hAnsi="Times New Roman" w:hint="eastAsia"/>
          <w:szCs w:val="21"/>
        </w:rPr>
        <w:t>）</w:t>
      </w:r>
      <w:r w:rsidR="00034D5F">
        <w:rPr>
          <w:rFonts w:ascii="Times New Roman" w:hAnsi="Times New Roman" w:hint="eastAsia"/>
          <w:szCs w:val="21"/>
        </w:rPr>
        <w:t>SUB-MENU OF INTERFACE</w:t>
      </w:r>
      <w:r>
        <w:rPr>
          <w:rFonts w:ascii="Times New Roman" w:hAnsi="Times New Roman" w:hint="eastAsia"/>
          <w:szCs w:val="21"/>
        </w:rPr>
        <w:t>：</w:t>
      </w:r>
    </w:p>
    <w:p w:rsidR="00F00F62" w:rsidRDefault="006839D5">
      <w:r>
        <w:t xml:space="preserve">    </w:t>
      </w:r>
      <w:r w:rsidR="00872FF4">
        <w:rPr>
          <w:noProof/>
        </w:rPr>
        <w:drawing>
          <wp:inline distT="0" distB="0" distL="0" distR="0">
            <wp:extent cx="4724400" cy="3543300"/>
            <wp:effectExtent l="19050" t="0" r="0" b="0"/>
            <wp:docPr id="956" name="图片 955" descr="IMG_20190522_13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22_135137.jpg"/>
                    <pic:cNvPicPr/>
                  </pic:nvPicPr>
                  <pic:blipFill>
                    <a:blip r:embed="rId39" cstate="print"/>
                    <a:stretch>
                      <a:fillRect/>
                    </a:stretch>
                  </pic:blipFill>
                  <pic:spPr>
                    <a:xfrm>
                      <a:off x="0" y="0"/>
                      <a:ext cx="4724400" cy="3543300"/>
                    </a:xfrm>
                    <a:prstGeom prst="rect">
                      <a:avLst/>
                    </a:prstGeom>
                  </pic:spPr>
                </pic:pic>
              </a:graphicData>
            </a:graphic>
          </wp:inline>
        </w:drawing>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1743"/>
        <w:gridCol w:w="5937"/>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1743" w:type="dxa"/>
            <w:vAlign w:val="center"/>
          </w:tcPr>
          <w:p w:rsidR="00F00F62" w:rsidRDefault="00CF6CC0" w:rsidP="00CF6CC0">
            <w:pPr>
              <w:jc w:val="center"/>
              <w:rPr>
                <w:szCs w:val="21"/>
              </w:rPr>
            </w:pPr>
            <w:r>
              <w:rPr>
                <w:szCs w:val="21"/>
              </w:rPr>
              <w:t>B</w:t>
            </w:r>
            <w:r>
              <w:rPr>
                <w:rFonts w:hint="eastAsia"/>
                <w:szCs w:val="21"/>
              </w:rPr>
              <w:t>utton</w:t>
            </w:r>
          </w:p>
        </w:tc>
        <w:tc>
          <w:tcPr>
            <w:tcW w:w="5937" w:type="dxa"/>
            <w:vAlign w:val="center"/>
          </w:tcPr>
          <w:p w:rsidR="00F00F62" w:rsidRDefault="00CF6CC0">
            <w:pPr>
              <w:ind w:firstLineChars="1100" w:firstLine="2640"/>
              <w:rPr>
                <w:szCs w:val="21"/>
              </w:rPr>
            </w:pPr>
            <w:r>
              <w:rPr>
                <w:rFonts w:hint="eastAsia"/>
                <w:szCs w:val="21"/>
              </w:rPr>
              <w:t>description</w:t>
            </w:r>
          </w:p>
        </w:tc>
      </w:tr>
      <w:tr w:rsidR="00F00F62">
        <w:trPr>
          <w:trHeight w:val="60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59080" cy="284480"/>
                  <wp:effectExtent l="0" t="0" r="0" b="0"/>
                  <wp:docPr id="954"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图片 95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9080" cy="284480"/>
                          </a:xfrm>
                          <a:prstGeom prst="rect">
                            <a:avLst/>
                          </a:prstGeom>
                          <a:noFill/>
                          <a:ln>
                            <a:noFill/>
                          </a:ln>
                        </pic:spPr>
                      </pic:pic>
                    </a:graphicData>
                  </a:graphic>
                </wp:inline>
              </w:drawing>
            </w:r>
          </w:p>
        </w:tc>
        <w:tc>
          <w:tcPr>
            <w:tcW w:w="1743" w:type="dxa"/>
            <w:vAlign w:val="center"/>
          </w:tcPr>
          <w:p w:rsidR="00F00F62" w:rsidRDefault="00872FF4">
            <w:pPr>
              <w:jc w:val="center"/>
              <w:rPr>
                <w:rFonts w:ascii="Times New Roman" w:hAnsi="Times New Roman"/>
                <w:szCs w:val="21"/>
              </w:rPr>
            </w:pPr>
            <w:r>
              <w:rPr>
                <w:rFonts w:ascii="Times New Roman" w:hAnsi="Times New Roman" w:hint="eastAsia"/>
                <w:szCs w:val="21"/>
              </w:rPr>
              <w:t>Creasing parameter</w:t>
            </w:r>
          </w:p>
        </w:tc>
        <w:tc>
          <w:tcPr>
            <w:tcW w:w="5937" w:type="dxa"/>
            <w:vAlign w:val="center"/>
          </w:tcPr>
          <w:p w:rsidR="00F00F62" w:rsidRDefault="00872FF4" w:rsidP="00872FF4">
            <w:pPr>
              <w:ind w:left="360" w:hangingChars="150" w:hanging="360"/>
              <w:rPr>
                <w:rFonts w:ascii="Times New Roman" w:hAnsi="Times New Roman"/>
                <w:szCs w:val="21"/>
              </w:rPr>
            </w:pPr>
            <w:r>
              <w:rPr>
                <w:rFonts w:ascii="Times New Roman" w:hAnsi="Times New Roman"/>
                <w:szCs w:val="21"/>
              </w:rPr>
              <w:t>T</w:t>
            </w:r>
            <w:r>
              <w:rPr>
                <w:rFonts w:ascii="Times New Roman" w:hAnsi="Times New Roman" w:hint="eastAsia"/>
                <w:szCs w:val="21"/>
              </w:rPr>
              <w:t>o set the creasing parameter</w:t>
            </w:r>
            <w:r w:rsidR="006839D5">
              <w:rPr>
                <w:rFonts w:ascii="Times New Roman" w:hAnsi="Times New Roman" w:hint="eastAsia"/>
                <w:szCs w:val="21"/>
              </w:rPr>
              <w:t>，</w:t>
            </w:r>
            <w:r>
              <w:rPr>
                <w:rFonts w:ascii="Times New Roman" w:hAnsi="Times New Roman" w:hint="eastAsia"/>
                <w:szCs w:val="21"/>
              </w:rPr>
              <w:t xml:space="preserve">production parameter and choose  function </w:t>
            </w:r>
          </w:p>
        </w:tc>
      </w:tr>
      <w:tr w:rsidR="00F00F62">
        <w:trPr>
          <w:trHeight w:val="60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7335" cy="293370"/>
                  <wp:effectExtent l="0" t="0" r="0" b="0"/>
                  <wp:docPr id="953"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图片 95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335" cy="293370"/>
                          </a:xfrm>
                          <a:prstGeom prst="rect">
                            <a:avLst/>
                          </a:prstGeom>
                          <a:noFill/>
                          <a:ln>
                            <a:noFill/>
                          </a:ln>
                        </pic:spPr>
                      </pic:pic>
                    </a:graphicData>
                  </a:graphic>
                </wp:inline>
              </w:drawing>
            </w:r>
          </w:p>
        </w:tc>
        <w:tc>
          <w:tcPr>
            <w:tcW w:w="1743" w:type="dxa"/>
            <w:vAlign w:val="center"/>
          </w:tcPr>
          <w:p w:rsidR="00F00F62" w:rsidRDefault="00872FF4" w:rsidP="00872FF4">
            <w:pPr>
              <w:jc w:val="center"/>
              <w:rPr>
                <w:rFonts w:ascii="Times New Roman" w:hAnsi="Times New Roman"/>
                <w:szCs w:val="21"/>
              </w:rPr>
            </w:pPr>
            <w:r>
              <w:rPr>
                <w:rFonts w:ascii="Times New Roman" w:hAnsi="Times New Roman"/>
                <w:szCs w:val="21"/>
              </w:rPr>
              <w:t>P</w:t>
            </w:r>
            <w:r>
              <w:rPr>
                <w:rFonts w:ascii="Times New Roman" w:hAnsi="Times New Roman" w:hint="eastAsia"/>
                <w:szCs w:val="21"/>
              </w:rPr>
              <w:t>attern choose</w:t>
            </w:r>
          </w:p>
        </w:tc>
        <w:tc>
          <w:tcPr>
            <w:tcW w:w="5937" w:type="dxa"/>
            <w:vAlign w:val="center"/>
          </w:tcPr>
          <w:p w:rsidR="00F00F62" w:rsidRDefault="00872FF4" w:rsidP="00872FF4">
            <w:pPr>
              <w:rPr>
                <w:rFonts w:ascii="Times New Roman" w:hAnsi="Times New Roman"/>
                <w:szCs w:val="21"/>
              </w:rPr>
            </w:pPr>
            <w:r>
              <w:rPr>
                <w:rFonts w:ascii="Times New Roman" w:hAnsi="Times New Roman"/>
                <w:szCs w:val="21"/>
              </w:rPr>
              <w:t>T</w:t>
            </w:r>
            <w:r>
              <w:rPr>
                <w:rFonts w:ascii="Times New Roman" w:hAnsi="Times New Roman" w:hint="eastAsia"/>
                <w:szCs w:val="21"/>
              </w:rPr>
              <w:t>o choose the patter file and set the needle distance</w:t>
            </w:r>
            <w:r w:rsidR="006839D5">
              <w:rPr>
                <w:rFonts w:ascii="Times New Roman" w:hAnsi="Times New Roman" w:hint="eastAsia"/>
                <w:szCs w:val="21"/>
              </w:rPr>
              <w:t>。</w:t>
            </w:r>
            <w:r w:rsidRPr="00AF7386">
              <w:rPr>
                <w:rFonts w:ascii="Times New Roman" w:hAnsi="Times New Roman" w:cs="Times New Roman"/>
              </w:rPr>
              <w:t>(with a security level 1 of the picture)</w:t>
            </w:r>
          </w:p>
        </w:tc>
      </w:tr>
      <w:tr w:rsidR="00F00F62">
        <w:trPr>
          <w:trHeight w:val="91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7335" cy="276225"/>
                  <wp:effectExtent l="0" t="0" r="0" b="0"/>
                  <wp:docPr id="952"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图片 95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335" cy="276225"/>
                          </a:xfrm>
                          <a:prstGeom prst="rect">
                            <a:avLst/>
                          </a:prstGeom>
                          <a:noFill/>
                          <a:ln>
                            <a:noFill/>
                          </a:ln>
                        </pic:spPr>
                      </pic:pic>
                    </a:graphicData>
                  </a:graphic>
                </wp:inline>
              </w:drawing>
            </w:r>
          </w:p>
        </w:tc>
        <w:tc>
          <w:tcPr>
            <w:tcW w:w="1743" w:type="dxa"/>
            <w:vAlign w:val="center"/>
          </w:tcPr>
          <w:p w:rsidR="00F00F62" w:rsidRDefault="00872FF4" w:rsidP="00872FF4">
            <w:pPr>
              <w:jc w:val="center"/>
              <w:rPr>
                <w:szCs w:val="21"/>
              </w:rPr>
            </w:pPr>
            <w:r>
              <w:rPr>
                <w:rFonts w:ascii="Times New Roman" w:hAnsi="Times New Roman"/>
                <w:szCs w:val="21"/>
              </w:rPr>
              <w:t>P</w:t>
            </w:r>
            <w:r>
              <w:rPr>
                <w:rFonts w:ascii="Times New Roman" w:hAnsi="Times New Roman" w:hint="eastAsia"/>
                <w:szCs w:val="21"/>
              </w:rPr>
              <w:t>attern calibrate</w:t>
            </w:r>
          </w:p>
        </w:tc>
        <w:tc>
          <w:tcPr>
            <w:tcW w:w="5937" w:type="dxa"/>
            <w:vAlign w:val="center"/>
          </w:tcPr>
          <w:p w:rsidR="00F00F62" w:rsidRDefault="004334B6" w:rsidP="003512C0">
            <w:pPr>
              <w:rPr>
                <w:rFonts w:ascii="Times New Roman" w:hAnsi="Times New Roman"/>
                <w:szCs w:val="21"/>
              </w:rPr>
            </w:pPr>
            <w:r>
              <w:rPr>
                <w:rFonts w:ascii="Times New Roman" w:hAnsi="Times New Roman"/>
                <w:szCs w:val="21"/>
              </w:rPr>
              <w:t>T</w:t>
            </w:r>
            <w:r>
              <w:rPr>
                <w:rFonts w:ascii="Times New Roman" w:hAnsi="Times New Roman" w:hint="eastAsia"/>
                <w:szCs w:val="21"/>
              </w:rPr>
              <w:t xml:space="preserve">o calibrate the pattern and </w:t>
            </w:r>
            <w:r w:rsidRPr="00AF7386">
              <w:rPr>
                <w:rFonts w:ascii="Times New Roman" w:hAnsi="Times New Roman" w:cs="Times New Roman"/>
              </w:rPr>
              <w:t xml:space="preserve">set the location of starting </w:t>
            </w:r>
            <w:r w:rsidRPr="00AF7386">
              <w:rPr>
                <w:rFonts w:ascii="Times New Roman" w:cs="Times New Roman"/>
              </w:rPr>
              <w:t>，</w:t>
            </w:r>
            <w:r>
              <w:rPr>
                <w:rFonts w:ascii="Times New Roman" w:hAnsi="Times New Roman" w:cs="Times New Roman"/>
              </w:rPr>
              <w:t>m</w:t>
            </w:r>
            <w:r>
              <w:rPr>
                <w:rFonts w:ascii="Times New Roman" w:hAnsi="Times New Roman" w:cs="Times New Roman" w:hint="eastAsia"/>
              </w:rPr>
              <w:t>aterial picking</w:t>
            </w:r>
            <w:r w:rsidRPr="00AF7386">
              <w:rPr>
                <w:rFonts w:ascii="Times New Roman" w:hAnsi="Times New Roman" w:cs="Times New Roman"/>
              </w:rPr>
              <w:t xml:space="preserve"> </w:t>
            </w:r>
            <w:r w:rsidRPr="00AF7386">
              <w:rPr>
                <w:rFonts w:ascii="Times New Roman" w:cs="Times New Roman"/>
              </w:rPr>
              <w:t>，</w:t>
            </w:r>
            <w:r w:rsidRPr="00AF7386">
              <w:rPr>
                <w:rFonts w:ascii="Times New Roman" w:hAnsi="Times New Roman" w:cs="Times New Roman"/>
              </w:rPr>
              <w:t>ending sewing and etc. (</w:t>
            </w:r>
            <w:proofErr w:type="gramStart"/>
            <w:r w:rsidRPr="00AF7386">
              <w:rPr>
                <w:rFonts w:ascii="Times New Roman" w:hAnsi="Times New Roman" w:cs="Times New Roman"/>
              </w:rPr>
              <w:t>with</w:t>
            </w:r>
            <w:proofErr w:type="gramEnd"/>
            <w:r w:rsidRPr="00AF7386">
              <w:rPr>
                <w:rFonts w:ascii="Times New Roman" w:hAnsi="Times New Roman" w:cs="Times New Roman"/>
              </w:rPr>
              <w:t xml:space="preserve"> a security level </w:t>
            </w:r>
            <w:r w:rsidR="003512C0">
              <w:rPr>
                <w:rFonts w:ascii="Times New Roman" w:hAnsi="Times New Roman" w:cs="Times New Roman" w:hint="eastAsia"/>
              </w:rPr>
              <w:t>2</w:t>
            </w:r>
            <w:r w:rsidRPr="00AF7386">
              <w:rPr>
                <w:rFonts w:ascii="Times New Roman" w:hAnsi="Times New Roman" w:cs="Times New Roman"/>
              </w:rPr>
              <w:t xml:space="preserve"> of the picture). Non-professionals please do not to get into and modify parameters</w:t>
            </w:r>
            <w:r w:rsidR="006839D5">
              <w:rPr>
                <w:rFonts w:ascii="Times New Roman" w:hAnsi="Times New Roman" w:hint="eastAsia"/>
                <w:szCs w:val="21"/>
              </w:rPr>
              <w:t>。</w:t>
            </w:r>
          </w:p>
        </w:tc>
      </w:tr>
      <w:tr w:rsidR="00F00F62">
        <w:trPr>
          <w:trHeight w:val="309"/>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7335"/>
                  <wp:effectExtent l="0" t="0" r="0" b="0"/>
                  <wp:docPr id="950"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图片 95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7335"/>
                          </a:xfrm>
                          <a:prstGeom prst="rect">
                            <a:avLst/>
                          </a:prstGeom>
                          <a:noFill/>
                          <a:ln>
                            <a:noFill/>
                          </a:ln>
                        </pic:spPr>
                      </pic:pic>
                    </a:graphicData>
                  </a:graphic>
                </wp:inline>
              </w:drawing>
            </w:r>
          </w:p>
        </w:tc>
        <w:tc>
          <w:tcPr>
            <w:tcW w:w="1743" w:type="dxa"/>
            <w:vAlign w:val="center"/>
          </w:tcPr>
          <w:p w:rsidR="00F00F62" w:rsidRDefault="003512C0">
            <w:pPr>
              <w:jc w:val="center"/>
              <w:rPr>
                <w:rFonts w:ascii="Times New Roman" w:hAnsi="Times New Roman"/>
                <w:szCs w:val="21"/>
              </w:rPr>
            </w:pPr>
            <w:r>
              <w:rPr>
                <w:rFonts w:ascii="Times New Roman" w:hAnsi="Times New Roman" w:hint="eastAsia"/>
                <w:szCs w:val="21"/>
              </w:rPr>
              <w:t>Gallery</w:t>
            </w:r>
          </w:p>
        </w:tc>
        <w:tc>
          <w:tcPr>
            <w:tcW w:w="5937" w:type="dxa"/>
            <w:vAlign w:val="center"/>
          </w:tcPr>
          <w:p w:rsidR="00F00F62" w:rsidRDefault="003512C0" w:rsidP="003512C0">
            <w:pPr>
              <w:rPr>
                <w:rFonts w:ascii="Times New Roman" w:hAnsi="Times New Roman"/>
                <w:szCs w:val="21"/>
              </w:rPr>
            </w:pPr>
            <w:r>
              <w:rPr>
                <w:rFonts w:ascii="Times New Roman" w:hAnsi="Times New Roman"/>
                <w:szCs w:val="21"/>
              </w:rPr>
              <w:t>T</w:t>
            </w:r>
            <w:r>
              <w:rPr>
                <w:rFonts w:ascii="Times New Roman" w:hAnsi="Times New Roman" w:hint="eastAsia"/>
                <w:szCs w:val="21"/>
              </w:rPr>
              <w:t>o create new pattern</w:t>
            </w:r>
          </w:p>
        </w:tc>
      </w:tr>
      <w:tr w:rsidR="00F00F62">
        <w:trPr>
          <w:trHeight w:val="606"/>
          <w:jc w:val="center"/>
        </w:trPr>
        <w:tc>
          <w:tcPr>
            <w:tcW w:w="881" w:type="dxa"/>
            <w:vAlign w:val="center"/>
          </w:tcPr>
          <w:p w:rsidR="00F00F62" w:rsidRDefault="006839D5">
            <w:pPr>
              <w:rPr>
                <w:rFonts w:ascii="Times New Roman" w:hAnsi="Times New Roman"/>
              </w:rPr>
            </w:pPr>
            <w:r>
              <w:rPr>
                <w:rFonts w:ascii="Times New Roman" w:hAnsi="Times New Roman"/>
                <w:noProof/>
              </w:rPr>
              <w:drawing>
                <wp:inline distT="0" distB="0" distL="0" distR="0">
                  <wp:extent cx="267335" cy="276225"/>
                  <wp:effectExtent l="0" t="0" r="0" b="0"/>
                  <wp:docPr id="949" name="图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图片 949"/>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7335" cy="276225"/>
                          </a:xfrm>
                          <a:prstGeom prst="rect">
                            <a:avLst/>
                          </a:prstGeom>
                          <a:noFill/>
                          <a:ln>
                            <a:noFill/>
                          </a:ln>
                        </pic:spPr>
                      </pic:pic>
                    </a:graphicData>
                  </a:graphic>
                </wp:inline>
              </w:drawing>
            </w:r>
          </w:p>
        </w:tc>
        <w:tc>
          <w:tcPr>
            <w:tcW w:w="1743" w:type="dxa"/>
            <w:vAlign w:val="center"/>
          </w:tcPr>
          <w:p w:rsidR="00F00F62" w:rsidRDefault="003512C0">
            <w:pPr>
              <w:jc w:val="center"/>
              <w:rPr>
                <w:rFonts w:ascii="Times New Roman" w:hAnsi="Times New Roman"/>
                <w:szCs w:val="21"/>
              </w:rPr>
            </w:pPr>
            <w:r>
              <w:rPr>
                <w:rFonts w:ascii="Times New Roman" w:hAnsi="Times New Roman"/>
                <w:szCs w:val="21"/>
              </w:rPr>
              <w:t>M</w:t>
            </w:r>
            <w:r>
              <w:rPr>
                <w:rFonts w:ascii="Times New Roman" w:hAnsi="Times New Roman" w:hint="eastAsia"/>
                <w:szCs w:val="21"/>
              </w:rPr>
              <w:t>anual test</w:t>
            </w:r>
          </w:p>
        </w:tc>
        <w:tc>
          <w:tcPr>
            <w:tcW w:w="5937" w:type="dxa"/>
            <w:vAlign w:val="center"/>
          </w:tcPr>
          <w:p w:rsidR="00F00F62" w:rsidRDefault="003512C0" w:rsidP="003512C0">
            <w:pPr>
              <w:rPr>
                <w:rFonts w:ascii="Times New Roman" w:hAnsi="Times New Roman"/>
                <w:szCs w:val="21"/>
              </w:rPr>
            </w:pPr>
            <w:r>
              <w:rPr>
                <w:rFonts w:ascii="Times New Roman" w:hAnsi="Times New Roman"/>
                <w:szCs w:val="21"/>
              </w:rPr>
              <w:t>T</w:t>
            </w:r>
            <w:r>
              <w:rPr>
                <w:rFonts w:ascii="Times New Roman" w:hAnsi="Times New Roman" w:hint="eastAsia"/>
                <w:szCs w:val="21"/>
              </w:rPr>
              <w:t xml:space="preserve">o </w:t>
            </w:r>
            <w:proofErr w:type="spellStart"/>
            <w:r>
              <w:rPr>
                <w:rFonts w:ascii="Times New Roman" w:hAnsi="Times New Roman" w:hint="eastAsia"/>
                <w:szCs w:val="21"/>
              </w:rPr>
              <w:t>maual</w:t>
            </w:r>
            <w:proofErr w:type="spellEnd"/>
            <w:r>
              <w:rPr>
                <w:rFonts w:ascii="Times New Roman" w:hAnsi="Times New Roman" w:hint="eastAsia"/>
                <w:szCs w:val="21"/>
              </w:rPr>
              <w:t xml:space="preserve"> test the movement  </w:t>
            </w:r>
            <w:r>
              <w:rPr>
                <w:rFonts w:ascii="Times New Roman" w:hAnsi="Times New Roman"/>
                <w:szCs w:val="21"/>
              </w:rPr>
              <w:t>and</w:t>
            </w:r>
            <w:r>
              <w:rPr>
                <w:rFonts w:ascii="Times New Roman" w:hAnsi="Times New Roman" w:hint="eastAsia"/>
                <w:szCs w:val="21"/>
              </w:rPr>
              <w:t xml:space="preserve">  IO signal</w:t>
            </w:r>
            <w:r>
              <w:rPr>
                <w:rFonts w:ascii="Times New Roman" w:hAnsi="Times New Roman" w:hint="eastAsia"/>
                <w:szCs w:val="21"/>
              </w:rPr>
              <w:t>。</w:t>
            </w:r>
            <w:r w:rsidRPr="00AF7386">
              <w:rPr>
                <w:rFonts w:ascii="Times New Roman" w:hAnsi="Times New Roman" w:cs="Times New Roman"/>
              </w:rPr>
              <w:t>(with a security level 1 of the picture)</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7335"/>
                  <wp:effectExtent l="0" t="0" r="0" b="0"/>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7335"/>
                          </a:xfrm>
                          <a:prstGeom prst="rect">
                            <a:avLst/>
                          </a:prstGeom>
                          <a:noFill/>
                          <a:ln>
                            <a:noFill/>
                          </a:ln>
                        </pic:spPr>
                      </pic:pic>
                    </a:graphicData>
                  </a:graphic>
                </wp:inline>
              </w:drawing>
            </w:r>
          </w:p>
        </w:tc>
        <w:tc>
          <w:tcPr>
            <w:tcW w:w="1743" w:type="dxa"/>
            <w:vAlign w:val="center"/>
          </w:tcPr>
          <w:p w:rsidR="00F00F62" w:rsidRDefault="003512C0">
            <w:pPr>
              <w:jc w:val="center"/>
              <w:rPr>
                <w:szCs w:val="21"/>
              </w:rPr>
            </w:pPr>
            <w:r w:rsidRPr="003512C0">
              <w:rPr>
                <w:rFonts w:ascii="Times New Roman" w:hAnsi="Times New Roman" w:hint="eastAsia"/>
                <w:szCs w:val="21"/>
              </w:rPr>
              <w:t>Auxiliary function</w:t>
            </w:r>
          </w:p>
        </w:tc>
        <w:tc>
          <w:tcPr>
            <w:tcW w:w="5937" w:type="dxa"/>
            <w:vAlign w:val="center"/>
          </w:tcPr>
          <w:p w:rsidR="00F00F62" w:rsidRDefault="003512C0" w:rsidP="003512C0">
            <w:pPr>
              <w:rPr>
                <w:szCs w:val="21"/>
              </w:rPr>
            </w:pPr>
            <w:r>
              <w:rPr>
                <w:rFonts w:ascii="Times New Roman" w:hAnsi="Times New Roman"/>
                <w:szCs w:val="21"/>
              </w:rPr>
              <w:t>T</w:t>
            </w:r>
            <w:r>
              <w:rPr>
                <w:rFonts w:ascii="Times New Roman" w:hAnsi="Times New Roman" w:hint="eastAsia"/>
                <w:szCs w:val="21"/>
              </w:rPr>
              <w:t xml:space="preserve">o set some other parameter, file manager and systems </w:t>
            </w:r>
            <w:r>
              <w:rPr>
                <w:rFonts w:ascii="Times New Roman" w:hAnsi="Times New Roman"/>
                <w:szCs w:val="21"/>
              </w:rPr>
              <w:t>information</w:t>
            </w:r>
            <w:r>
              <w:rPr>
                <w:rFonts w:ascii="Times New Roman" w:hAnsi="Times New Roman" w:hint="eastAsia"/>
                <w:szCs w:val="21"/>
              </w:rPr>
              <w:t>.</w:t>
            </w:r>
          </w:p>
        </w:tc>
      </w:tr>
    </w:tbl>
    <w:p w:rsidR="00F00F62" w:rsidRDefault="006839D5">
      <w:pPr>
        <w:rPr>
          <w:rFonts w:ascii="Times New Roman" w:hAnsi="Times New Roman"/>
          <w:szCs w:val="21"/>
        </w:rPr>
      </w:pPr>
      <w:r>
        <w:rPr>
          <w:rFonts w:ascii="Times New Roman" w:hAnsi="Times New Roman" w:hint="eastAsia"/>
          <w:szCs w:val="21"/>
        </w:rPr>
        <w:lastRenderedPageBreak/>
        <w:t>（</w:t>
      </w:r>
      <w:r>
        <w:rPr>
          <w:rFonts w:ascii="Times New Roman" w:hAnsi="Times New Roman" w:hint="eastAsia"/>
          <w:szCs w:val="21"/>
        </w:rPr>
        <w:t>2</w:t>
      </w:r>
      <w:r>
        <w:rPr>
          <w:rFonts w:ascii="Times New Roman" w:hAnsi="Times New Roman" w:hint="eastAsia"/>
          <w:szCs w:val="21"/>
        </w:rPr>
        <w:t>）</w:t>
      </w:r>
      <w:r w:rsidR="00F0186E">
        <w:rPr>
          <w:rFonts w:ascii="Times New Roman" w:hAnsi="Times New Roman" w:hint="eastAsia"/>
          <w:szCs w:val="21"/>
        </w:rPr>
        <w:t>parameter and operation</w:t>
      </w:r>
      <w:r>
        <w:rPr>
          <w:rFonts w:ascii="Times New Roman" w:hAnsi="Times New Roman" w:hint="eastAsia"/>
          <w:szCs w:val="21"/>
        </w:rPr>
        <w:t>：</w:t>
      </w:r>
    </w:p>
    <w:p w:rsidR="00F00F62" w:rsidRDefault="00CF6CC0">
      <w:pPr>
        <w:jc w:val="center"/>
      </w:pPr>
      <w:r>
        <w:rPr>
          <w:noProof/>
        </w:rPr>
        <w:drawing>
          <wp:inline distT="0" distB="0" distL="0" distR="0">
            <wp:extent cx="4933950" cy="3700463"/>
            <wp:effectExtent l="19050" t="0" r="0" b="0"/>
            <wp:docPr id="957" name="图片 95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stretch>
                      <a:fillRect/>
                    </a:stretch>
                  </pic:blipFill>
                  <pic:spPr>
                    <a:xfrm>
                      <a:off x="0" y="0"/>
                      <a:ext cx="4933950" cy="3700463"/>
                    </a:xfrm>
                    <a:prstGeom prst="rect">
                      <a:avLst/>
                    </a:prstGeom>
                  </pic:spPr>
                </pic:pic>
              </a:graphicData>
            </a:graphic>
          </wp:inline>
        </w:drawing>
      </w:r>
    </w:p>
    <w:p w:rsidR="00F00F62" w:rsidRDefault="006839D5">
      <w:r>
        <w:t xml:space="preserve">    </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1743"/>
        <w:gridCol w:w="5937"/>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1743" w:type="dxa"/>
            <w:vAlign w:val="center"/>
          </w:tcPr>
          <w:p w:rsidR="00F00F62" w:rsidRDefault="00CF6CC0">
            <w:pPr>
              <w:jc w:val="center"/>
              <w:rPr>
                <w:szCs w:val="21"/>
              </w:rPr>
            </w:pPr>
            <w:r>
              <w:rPr>
                <w:rFonts w:hint="eastAsia"/>
                <w:szCs w:val="21"/>
              </w:rPr>
              <w:t>button</w:t>
            </w:r>
          </w:p>
        </w:tc>
        <w:tc>
          <w:tcPr>
            <w:tcW w:w="5937" w:type="dxa"/>
            <w:vAlign w:val="center"/>
          </w:tcPr>
          <w:p w:rsidR="00F00F62" w:rsidRDefault="00CF6CC0">
            <w:pPr>
              <w:ind w:firstLineChars="1100" w:firstLine="2640"/>
              <w:rPr>
                <w:szCs w:val="21"/>
              </w:rPr>
            </w:pPr>
            <w:r>
              <w:rPr>
                <w:rFonts w:hint="eastAsia"/>
                <w:szCs w:val="21"/>
              </w:rPr>
              <w:t>description</w:t>
            </w:r>
          </w:p>
        </w:tc>
      </w:tr>
      <w:tr w:rsidR="00F00F62">
        <w:trPr>
          <w:trHeight w:val="50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57175" cy="285750"/>
                  <wp:effectExtent l="0" t="0" r="1905" b="3810"/>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1"/>
                          <pic:cNvPicPr>
                            <a:picLocks noChangeAspect="1"/>
                          </pic:cNvPicPr>
                        </pic:nvPicPr>
                        <pic:blipFill>
                          <a:blip r:embed="rId33" cstate="print"/>
                          <a:stretch>
                            <a:fillRect/>
                          </a:stretch>
                        </pic:blipFill>
                        <pic:spPr>
                          <a:xfrm>
                            <a:off x="0" y="0"/>
                            <a:ext cx="257175" cy="285750"/>
                          </a:xfrm>
                          <a:prstGeom prst="rect">
                            <a:avLst/>
                          </a:prstGeom>
                          <a:noFill/>
                          <a:ln w="9525">
                            <a:noFill/>
                          </a:ln>
                        </pic:spPr>
                      </pic:pic>
                    </a:graphicData>
                  </a:graphic>
                </wp:inline>
              </w:drawing>
            </w:r>
          </w:p>
        </w:tc>
        <w:tc>
          <w:tcPr>
            <w:tcW w:w="1743" w:type="dxa"/>
            <w:vAlign w:val="center"/>
          </w:tcPr>
          <w:p w:rsidR="00F00F62" w:rsidRDefault="00CF6CC0" w:rsidP="00CF6CC0">
            <w:pPr>
              <w:jc w:val="center"/>
              <w:rPr>
                <w:rFonts w:ascii="Times New Roman" w:hAnsi="Times New Roman"/>
                <w:szCs w:val="21"/>
              </w:rPr>
            </w:pPr>
            <w:r>
              <w:rPr>
                <w:rFonts w:ascii="Times New Roman" w:hAnsi="Times New Roman"/>
                <w:szCs w:val="21"/>
              </w:rPr>
              <w:t>O</w:t>
            </w:r>
            <w:r>
              <w:rPr>
                <w:rFonts w:ascii="Times New Roman" w:hAnsi="Times New Roman" w:hint="eastAsia"/>
                <w:szCs w:val="21"/>
              </w:rPr>
              <w:t>utput clearance</w:t>
            </w:r>
          </w:p>
        </w:tc>
        <w:tc>
          <w:tcPr>
            <w:tcW w:w="5937" w:type="dxa"/>
            <w:vAlign w:val="center"/>
          </w:tcPr>
          <w:p w:rsidR="00F00F62" w:rsidRDefault="00CF6CC0" w:rsidP="00CF6CC0">
            <w:pPr>
              <w:rPr>
                <w:rFonts w:ascii="Times New Roman" w:hAnsi="Times New Roman"/>
                <w:szCs w:val="21"/>
              </w:rPr>
            </w:pPr>
            <w:r>
              <w:rPr>
                <w:rFonts w:ascii="Times New Roman" w:hAnsi="Times New Roman"/>
                <w:szCs w:val="21"/>
              </w:rPr>
              <w:t>C</w:t>
            </w:r>
            <w:r>
              <w:rPr>
                <w:rFonts w:ascii="Times New Roman" w:hAnsi="Times New Roman" w:hint="eastAsia"/>
                <w:szCs w:val="21"/>
              </w:rPr>
              <w:t>lear off the production quantity</w:t>
            </w:r>
          </w:p>
        </w:tc>
      </w:tr>
      <w:tr w:rsidR="00F00F62">
        <w:trPr>
          <w:trHeight w:val="82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66700" cy="295275"/>
                  <wp:effectExtent l="0" t="0" r="7620" b="9525"/>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34" cstate="print"/>
                          <a:stretch>
                            <a:fillRect/>
                          </a:stretch>
                        </pic:blipFill>
                        <pic:spPr>
                          <a:xfrm>
                            <a:off x="0" y="0"/>
                            <a:ext cx="266700" cy="295275"/>
                          </a:xfrm>
                          <a:prstGeom prst="rect">
                            <a:avLst/>
                          </a:prstGeom>
                          <a:noFill/>
                          <a:ln w="9525">
                            <a:noFill/>
                          </a:ln>
                        </pic:spPr>
                      </pic:pic>
                    </a:graphicData>
                  </a:graphic>
                </wp:inline>
              </w:drawing>
            </w:r>
          </w:p>
        </w:tc>
        <w:tc>
          <w:tcPr>
            <w:tcW w:w="1743" w:type="dxa"/>
            <w:vAlign w:val="center"/>
          </w:tcPr>
          <w:p w:rsidR="00F00F62" w:rsidRDefault="00CF6CC0" w:rsidP="00CF6CC0">
            <w:pPr>
              <w:jc w:val="center"/>
              <w:rPr>
                <w:rFonts w:ascii="Times New Roman" w:hAnsi="Times New Roman"/>
                <w:szCs w:val="21"/>
              </w:rPr>
            </w:pPr>
            <w:r>
              <w:rPr>
                <w:rFonts w:ascii="Times New Roman" w:hAnsi="Times New Roman"/>
                <w:szCs w:val="21"/>
              </w:rPr>
              <w:t>R</w:t>
            </w:r>
            <w:r>
              <w:rPr>
                <w:rFonts w:ascii="Times New Roman" w:hAnsi="Times New Roman" w:hint="eastAsia"/>
                <w:szCs w:val="21"/>
              </w:rPr>
              <w:t>ight/left placket</w:t>
            </w:r>
          </w:p>
        </w:tc>
        <w:tc>
          <w:tcPr>
            <w:tcW w:w="5937" w:type="dxa"/>
            <w:vAlign w:val="center"/>
          </w:tcPr>
          <w:p w:rsidR="00F00F62" w:rsidRDefault="00CF6CC0" w:rsidP="00CF6CC0">
            <w:pPr>
              <w:rPr>
                <w:rFonts w:ascii="Times New Roman" w:hAnsi="Times New Roman"/>
                <w:szCs w:val="21"/>
              </w:rPr>
            </w:pPr>
            <w:r>
              <w:rPr>
                <w:rFonts w:ascii="Times New Roman" w:hAnsi="Times New Roman"/>
                <w:szCs w:val="21"/>
              </w:rPr>
              <w:t>R</w:t>
            </w:r>
            <w:r>
              <w:rPr>
                <w:rFonts w:ascii="Times New Roman" w:hAnsi="Times New Roman" w:hint="eastAsia"/>
                <w:szCs w:val="21"/>
              </w:rPr>
              <w:t>ight/left placket  manual switch</w:t>
            </w:r>
          </w:p>
        </w:tc>
      </w:tr>
      <w:tr w:rsidR="00F00F62">
        <w:trPr>
          <w:trHeight w:val="82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66700" cy="276225"/>
                  <wp:effectExtent l="0" t="0" r="7620" b="13335"/>
                  <wp:docPr id="2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
                          <pic:cNvPicPr>
                            <a:picLocks noChangeAspect="1"/>
                          </pic:cNvPicPr>
                        </pic:nvPicPr>
                        <pic:blipFill>
                          <a:blip r:embed="rId35" cstate="print"/>
                          <a:stretch>
                            <a:fillRect/>
                          </a:stretch>
                        </pic:blipFill>
                        <pic:spPr>
                          <a:xfrm>
                            <a:off x="0" y="0"/>
                            <a:ext cx="266700" cy="276225"/>
                          </a:xfrm>
                          <a:prstGeom prst="rect">
                            <a:avLst/>
                          </a:prstGeom>
                          <a:noFill/>
                          <a:ln w="9525">
                            <a:noFill/>
                          </a:ln>
                        </pic:spPr>
                      </pic:pic>
                    </a:graphicData>
                  </a:graphic>
                </wp:inline>
              </w:drawing>
            </w:r>
          </w:p>
        </w:tc>
        <w:tc>
          <w:tcPr>
            <w:tcW w:w="1743" w:type="dxa"/>
            <w:vAlign w:val="center"/>
          </w:tcPr>
          <w:p w:rsidR="00F00F62" w:rsidRDefault="00CF6CC0" w:rsidP="00CF6CC0">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tep/</w:t>
            </w:r>
            <w:r>
              <w:rPr>
                <w:rFonts w:ascii="Times New Roman" w:hAnsi="Times New Roman"/>
                <w:szCs w:val="21"/>
              </w:rPr>
              <w:t>continuous</w:t>
            </w:r>
            <w:r>
              <w:rPr>
                <w:rFonts w:ascii="Times New Roman" w:hAnsi="Times New Roman" w:hint="eastAsia"/>
                <w:szCs w:val="21"/>
              </w:rPr>
              <w:t xml:space="preserve"> run</w:t>
            </w:r>
          </w:p>
        </w:tc>
        <w:tc>
          <w:tcPr>
            <w:tcW w:w="5937" w:type="dxa"/>
            <w:vAlign w:val="center"/>
          </w:tcPr>
          <w:p w:rsidR="00F00F62" w:rsidRPr="00926FD7" w:rsidRDefault="00CF6CC0">
            <w:pPr>
              <w:rPr>
                <w:rFonts w:ascii="Times New Roman" w:hAnsi="Times New Roman"/>
                <w:szCs w:val="21"/>
              </w:rPr>
            </w:pPr>
            <w:r>
              <w:rPr>
                <w:rFonts w:ascii="Times New Roman" w:hAnsi="Times New Roman"/>
                <w:szCs w:val="21"/>
              </w:rPr>
              <w:t>B</w:t>
            </w:r>
            <w:r>
              <w:rPr>
                <w:rFonts w:ascii="Times New Roman" w:hAnsi="Times New Roman" w:hint="eastAsia"/>
                <w:szCs w:val="21"/>
              </w:rPr>
              <w:t>efore stitching, choose the folding edge  mode</w:t>
            </w:r>
          </w:p>
          <w:p w:rsidR="00F00F62" w:rsidRPr="00926FD7" w:rsidRDefault="006839D5">
            <w:pPr>
              <w:rPr>
                <w:rFonts w:ascii="Times New Roman" w:hAnsi="Times New Roman"/>
                <w:szCs w:val="21"/>
              </w:rPr>
            </w:pPr>
            <w:r w:rsidRPr="00926FD7">
              <w:rPr>
                <w:rFonts w:ascii="Times New Roman" w:hAnsi="Times New Roman" w:hint="eastAsia"/>
                <w:szCs w:val="21"/>
              </w:rPr>
              <w:t>（</w:t>
            </w:r>
            <w:r w:rsidRPr="00926FD7">
              <w:rPr>
                <w:rFonts w:ascii="Times New Roman" w:hAnsi="Times New Roman"/>
                <w:szCs w:val="21"/>
              </w:rPr>
              <w:t>1</w:t>
            </w:r>
            <w:r w:rsidRPr="00926FD7">
              <w:rPr>
                <w:rFonts w:ascii="Times New Roman" w:hAnsi="Times New Roman" w:hint="eastAsia"/>
                <w:szCs w:val="21"/>
              </w:rPr>
              <w:t>）</w:t>
            </w:r>
            <w:r w:rsidR="00CF6CC0">
              <w:rPr>
                <w:rFonts w:ascii="Times New Roman" w:hAnsi="Times New Roman" w:hint="eastAsia"/>
                <w:szCs w:val="21"/>
              </w:rPr>
              <w:t>continuous</w:t>
            </w:r>
            <w:r w:rsidRPr="00926FD7">
              <w:rPr>
                <w:rFonts w:ascii="Times New Roman" w:hAnsi="Times New Roman" w:hint="eastAsia"/>
                <w:szCs w:val="21"/>
              </w:rPr>
              <w:t>：</w:t>
            </w:r>
            <w:r w:rsidR="00CF6CC0" w:rsidRPr="00926FD7">
              <w:rPr>
                <w:rFonts w:ascii="Times New Roman" w:hAnsi="Times New Roman" w:hint="eastAsia"/>
                <w:szCs w:val="21"/>
              </w:rPr>
              <w:t>continuously fold edge</w:t>
            </w:r>
            <w:r w:rsidRPr="00926FD7">
              <w:rPr>
                <w:rFonts w:ascii="Times New Roman" w:hAnsi="Times New Roman" w:hint="eastAsia"/>
                <w:szCs w:val="21"/>
              </w:rPr>
              <w:t>；</w:t>
            </w:r>
          </w:p>
          <w:p w:rsidR="00F00F62" w:rsidRDefault="006839D5" w:rsidP="00CF6CC0">
            <w:pPr>
              <w:ind w:left="1320" w:hangingChars="550" w:hanging="1320"/>
              <w:rPr>
                <w:rFonts w:ascii="Times New Roman" w:hAnsi="Times New Roman"/>
                <w:szCs w:val="21"/>
              </w:rPr>
            </w:pPr>
            <w:r w:rsidRPr="00926FD7">
              <w:rPr>
                <w:rFonts w:ascii="Times New Roman" w:hAnsi="Times New Roman" w:hint="eastAsia"/>
                <w:szCs w:val="21"/>
              </w:rPr>
              <w:t>（</w:t>
            </w:r>
            <w:r w:rsidRPr="00926FD7">
              <w:rPr>
                <w:rFonts w:ascii="Times New Roman" w:hAnsi="Times New Roman"/>
                <w:szCs w:val="21"/>
              </w:rPr>
              <w:t>2</w:t>
            </w:r>
            <w:r w:rsidRPr="00926FD7">
              <w:rPr>
                <w:rFonts w:ascii="Times New Roman" w:hAnsi="Times New Roman" w:hint="eastAsia"/>
                <w:szCs w:val="21"/>
              </w:rPr>
              <w:t>）</w:t>
            </w:r>
            <w:r w:rsidR="00CF6CC0" w:rsidRPr="00926FD7">
              <w:rPr>
                <w:rFonts w:ascii="Times New Roman" w:hAnsi="Times New Roman" w:hint="eastAsia"/>
                <w:szCs w:val="21"/>
              </w:rPr>
              <w:t xml:space="preserve">step:   run step after step by pedal start </w:t>
            </w:r>
          </w:p>
        </w:tc>
      </w:tr>
      <w:tr w:rsidR="00F00F62">
        <w:trPr>
          <w:trHeight w:val="648"/>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6225" cy="266700"/>
                  <wp:effectExtent l="0" t="0" r="13335" b="7620"/>
                  <wp:docPr id="1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
                          <pic:cNvPicPr>
                            <a:picLocks noChangeAspect="1"/>
                          </pic:cNvPicPr>
                        </pic:nvPicPr>
                        <pic:blipFill>
                          <a:blip r:embed="rId36" cstate="print"/>
                          <a:stretch>
                            <a:fillRect/>
                          </a:stretch>
                        </pic:blipFill>
                        <pic:spPr>
                          <a:xfrm>
                            <a:off x="0" y="0"/>
                            <a:ext cx="276225" cy="266700"/>
                          </a:xfrm>
                          <a:prstGeom prst="rect">
                            <a:avLst/>
                          </a:prstGeom>
                          <a:noFill/>
                          <a:ln w="9525">
                            <a:noFill/>
                          </a:ln>
                        </pic:spPr>
                      </pic:pic>
                    </a:graphicData>
                  </a:graphic>
                </wp:inline>
              </w:drawing>
            </w:r>
          </w:p>
        </w:tc>
        <w:tc>
          <w:tcPr>
            <w:tcW w:w="1743" w:type="dxa"/>
            <w:vAlign w:val="center"/>
          </w:tcPr>
          <w:p w:rsidR="00F00F62" w:rsidRPr="00926FD7" w:rsidRDefault="00CF6CC0">
            <w:pPr>
              <w:jc w:val="center"/>
              <w:rPr>
                <w:rFonts w:ascii="Times New Roman" w:hAnsi="Times New Roman"/>
                <w:szCs w:val="21"/>
              </w:rPr>
            </w:pPr>
            <w:r>
              <w:rPr>
                <w:rFonts w:ascii="Times New Roman" w:hAnsi="Times New Roman"/>
                <w:szCs w:val="21"/>
              </w:rPr>
              <w:t>T</w:t>
            </w:r>
            <w:r>
              <w:rPr>
                <w:rFonts w:ascii="Times New Roman" w:hAnsi="Times New Roman" w:hint="eastAsia"/>
                <w:szCs w:val="21"/>
              </w:rPr>
              <w:t>hread through</w:t>
            </w:r>
          </w:p>
        </w:tc>
        <w:tc>
          <w:tcPr>
            <w:tcW w:w="5937" w:type="dxa"/>
            <w:vAlign w:val="center"/>
          </w:tcPr>
          <w:p w:rsidR="00F00F62" w:rsidRDefault="00CF6CC0" w:rsidP="00CF6CC0">
            <w:pPr>
              <w:rPr>
                <w:rFonts w:ascii="Times New Roman" w:hAnsi="Times New Roman"/>
                <w:szCs w:val="21"/>
              </w:rPr>
            </w:pPr>
            <w:r>
              <w:rPr>
                <w:rFonts w:ascii="Times New Roman" w:hAnsi="Times New Roman"/>
                <w:szCs w:val="21"/>
              </w:rPr>
              <w:t>P</w:t>
            </w:r>
            <w:r>
              <w:rPr>
                <w:rFonts w:ascii="Times New Roman" w:hAnsi="Times New Roman" w:hint="eastAsia"/>
                <w:szCs w:val="21"/>
              </w:rPr>
              <w:t xml:space="preserve">ress it to lay down the upper and lower press plate , </w:t>
            </w:r>
            <w:r>
              <w:rPr>
                <w:rFonts w:ascii="Times New Roman" w:hAnsi="Times New Roman"/>
                <w:szCs w:val="21"/>
              </w:rPr>
              <w:t>enable</w:t>
            </w:r>
            <w:r>
              <w:rPr>
                <w:rFonts w:ascii="Times New Roman" w:hAnsi="Times New Roman" w:hint="eastAsia"/>
                <w:szCs w:val="21"/>
              </w:rPr>
              <w:t xml:space="preserve">  easy </w:t>
            </w:r>
            <w:r w:rsidR="00517E85">
              <w:rPr>
                <w:rFonts w:ascii="Times New Roman" w:hAnsi="Times New Roman" w:hint="eastAsia"/>
                <w:szCs w:val="21"/>
              </w:rPr>
              <w:t>threading</w:t>
            </w:r>
          </w:p>
        </w:tc>
      </w:tr>
      <w:tr w:rsidR="00F00F62">
        <w:trPr>
          <w:trHeight w:val="621"/>
          <w:jc w:val="center"/>
        </w:trPr>
        <w:tc>
          <w:tcPr>
            <w:tcW w:w="881" w:type="dxa"/>
            <w:vAlign w:val="center"/>
          </w:tcPr>
          <w:p w:rsidR="00F00F62" w:rsidRDefault="006839D5">
            <w:pPr>
              <w:rPr>
                <w:rFonts w:ascii="Times New Roman" w:hAnsi="Times New Roman"/>
              </w:rPr>
            </w:pPr>
            <w:r>
              <w:rPr>
                <w:rFonts w:ascii="Times New Roman" w:hAnsi="Times New Roman"/>
                <w:noProof/>
              </w:rPr>
              <w:drawing>
                <wp:inline distT="0" distB="0" distL="114300" distR="114300">
                  <wp:extent cx="266700" cy="276225"/>
                  <wp:effectExtent l="0" t="0" r="7620" b="13335"/>
                  <wp:docPr id="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pic:cNvPicPr>
                            <a:picLocks noChangeAspect="1"/>
                          </pic:cNvPicPr>
                        </pic:nvPicPr>
                        <pic:blipFill>
                          <a:blip r:embed="rId37" cstate="print"/>
                          <a:stretch>
                            <a:fillRect/>
                          </a:stretch>
                        </pic:blipFill>
                        <pic:spPr>
                          <a:xfrm>
                            <a:off x="0" y="0"/>
                            <a:ext cx="266700" cy="276225"/>
                          </a:xfrm>
                          <a:prstGeom prst="rect">
                            <a:avLst/>
                          </a:prstGeom>
                          <a:noFill/>
                          <a:ln w="9525">
                            <a:noFill/>
                          </a:ln>
                        </pic:spPr>
                      </pic:pic>
                    </a:graphicData>
                  </a:graphic>
                </wp:inline>
              </w:drawing>
            </w:r>
          </w:p>
        </w:tc>
        <w:tc>
          <w:tcPr>
            <w:tcW w:w="1743" w:type="dxa"/>
            <w:vAlign w:val="center"/>
          </w:tcPr>
          <w:p w:rsidR="00F00F62" w:rsidRDefault="00517E85">
            <w:pPr>
              <w:jc w:val="center"/>
              <w:rPr>
                <w:rFonts w:ascii="Times New Roman" w:hAnsi="Times New Roman"/>
                <w:szCs w:val="21"/>
              </w:rPr>
            </w:pPr>
            <w:r>
              <w:rPr>
                <w:rFonts w:ascii="Times New Roman" w:hAnsi="Times New Roman"/>
                <w:szCs w:val="21"/>
              </w:rPr>
              <w:t>B</w:t>
            </w:r>
            <w:r>
              <w:rPr>
                <w:rFonts w:ascii="Times New Roman" w:hAnsi="Times New Roman" w:hint="eastAsia"/>
                <w:szCs w:val="21"/>
              </w:rPr>
              <w:t xml:space="preserve">obbin </w:t>
            </w:r>
            <w:proofErr w:type="spellStart"/>
            <w:r>
              <w:rPr>
                <w:rFonts w:ascii="Times New Roman" w:hAnsi="Times New Roman" w:hint="eastAsia"/>
                <w:szCs w:val="21"/>
              </w:rPr>
              <w:t>clerace</w:t>
            </w:r>
            <w:proofErr w:type="spellEnd"/>
          </w:p>
        </w:tc>
        <w:tc>
          <w:tcPr>
            <w:tcW w:w="5937" w:type="dxa"/>
            <w:vAlign w:val="center"/>
          </w:tcPr>
          <w:p w:rsidR="00F00F62" w:rsidRDefault="00517E85">
            <w:pPr>
              <w:rPr>
                <w:rFonts w:ascii="Times New Roman" w:hAnsi="Times New Roman"/>
                <w:szCs w:val="21"/>
              </w:rPr>
            </w:pPr>
            <w:r>
              <w:rPr>
                <w:rFonts w:ascii="Times New Roman" w:hAnsi="Times New Roman"/>
                <w:szCs w:val="21"/>
              </w:rPr>
              <w:t>C</w:t>
            </w:r>
            <w:r>
              <w:rPr>
                <w:rFonts w:ascii="Times New Roman" w:hAnsi="Times New Roman" w:hint="eastAsia"/>
                <w:szCs w:val="21"/>
              </w:rPr>
              <w:t>lear off the bobbin capacity</w:t>
            </w:r>
            <w:r w:rsidR="006839D5">
              <w:rPr>
                <w:rFonts w:ascii="Times New Roman" w:hAnsi="Times New Roman" w:hint="eastAsia"/>
                <w:szCs w:val="21"/>
              </w:rPr>
              <w:t>。</w:t>
            </w:r>
          </w:p>
        </w:tc>
      </w:tr>
      <w:tr w:rsidR="00F00F62" w:rsidRPr="000B2CC6">
        <w:trPr>
          <w:trHeight w:val="60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6225" cy="266700"/>
                  <wp:effectExtent l="0" t="0" r="13335" b="762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pic:cNvPicPr>
                        </pic:nvPicPr>
                        <pic:blipFill>
                          <a:blip r:embed="rId38" cstate="print"/>
                          <a:stretch>
                            <a:fillRect/>
                          </a:stretch>
                        </pic:blipFill>
                        <pic:spPr>
                          <a:xfrm>
                            <a:off x="0" y="0"/>
                            <a:ext cx="276225" cy="266700"/>
                          </a:xfrm>
                          <a:prstGeom prst="rect">
                            <a:avLst/>
                          </a:prstGeom>
                          <a:noFill/>
                          <a:ln w="9525">
                            <a:noFill/>
                          </a:ln>
                        </pic:spPr>
                      </pic:pic>
                    </a:graphicData>
                  </a:graphic>
                </wp:inline>
              </w:drawing>
            </w:r>
          </w:p>
        </w:tc>
        <w:tc>
          <w:tcPr>
            <w:tcW w:w="1743" w:type="dxa"/>
            <w:vAlign w:val="center"/>
          </w:tcPr>
          <w:p w:rsidR="00F00F62" w:rsidRPr="00926FD7" w:rsidRDefault="00517E85">
            <w:pPr>
              <w:jc w:val="center"/>
              <w:rPr>
                <w:rFonts w:ascii="Times New Roman" w:hAnsi="Times New Roman"/>
                <w:szCs w:val="21"/>
              </w:rPr>
            </w:pPr>
            <w:r w:rsidRPr="00926FD7">
              <w:rPr>
                <w:rFonts w:ascii="Times New Roman" w:hAnsi="Times New Roman"/>
                <w:szCs w:val="21"/>
              </w:rPr>
              <w:t>S</w:t>
            </w:r>
            <w:r w:rsidRPr="00926FD7">
              <w:rPr>
                <w:rFonts w:ascii="Times New Roman" w:hAnsi="Times New Roman" w:hint="eastAsia"/>
                <w:szCs w:val="21"/>
              </w:rPr>
              <w:t>ewing speed</w:t>
            </w:r>
          </w:p>
        </w:tc>
        <w:tc>
          <w:tcPr>
            <w:tcW w:w="5937" w:type="dxa"/>
            <w:vAlign w:val="center"/>
          </w:tcPr>
          <w:p w:rsidR="00F00F62" w:rsidRPr="00926FD7" w:rsidRDefault="000B2CC6">
            <w:pPr>
              <w:rPr>
                <w:rFonts w:ascii="Times New Roman" w:hAnsi="Times New Roman"/>
                <w:szCs w:val="21"/>
              </w:rPr>
            </w:pPr>
            <w:r w:rsidRPr="00926FD7">
              <w:rPr>
                <w:rFonts w:ascii="Times New Roman" w:hAnsi="Times New Roman" w:hint="eastAsia"/>
                <w:szCs w:val="21"/>
              </w:rPr>
              <w:t>temporary</w:t>
            </w:r>
            <w:r>
              <w:rPr>
                <w:rFonts w:ascii="Times New Roman" w:hAnsi="Times New Roman"/>
                <w:szCs w:val="21"/>
              </w:rPr>
              <w:t xml:space="preserve"> </w:t>
            </w:r>
            <w:r>
              <w:rPr>
                <w:rFonts w:ascii="Times New Roman" w:hAnsi="Times New Roman" w:hint="eastAsia"/>
                <w:szCs w:val="21"/>
              </w:rPr>
              <w:t xml:space="preserve"> </w:t>
            </w:r>
            <w:r w:rsidR="00517E85">
              <w:rPr>
                <w:rFonts w:ascii="Times New Roman" w:hAnsi="Times New Roman"/>
                <w:szCs w:val="21"/>
              </w:rPr>
              <w:t>C</w:t>
            </w:r>
            <w:r w:rsidR="00517E85">
              <w:rPr>
                <w:rFonts w:ascii="Times New Roman" w:hAnsi="Times New Roman" w:hint="eastAsia"/>
                <w:szCs w:val="21"/>
              </w:rPr>
              <w:t>hange the sewing speed</w:t>
            </w:r>
            <w:r w:rsidR="006839D5" w:rsidRPr="00926FD7">
              <w:rPr>
                <w:rFonts w:ascii="Times New Roman" w:hAnsi="Times New Roman" w:hint="eastAsia"/>
                <w:szCs w:val="21"/>
              </w:rPr>
              <w:t>“</w:t>
            </w:r>
            <w:r w:rsidR="006839D5" w:rsidRPr="00926FD7">
              <w:rPr>
                <w:rFonts w:ascii="Times New Roman" w:hAnsi="Times New Roman"/>
                <w:szCs w:val="21"/>
              </w:rPr>
              <w:t>+/-</w:t>
            </w:r>
            <w:r w:rsidR="006839D5" w:rsidRPr="00926FD7">
              <w:rPr>
                <w:rFonts w:ascii="Times New Roman" w:hAnsi="Times New Roman" w:hint="eastAsia"/>
                <w:szCs w:val="21"/>
              </w:rPr>
              <w:t>”</w:t>
            </w:r>
            <w:r w:rsidR="00517E85" w:rsidRPr="00926FD7">
              <w:rPr>
                <w:rFonts w:ascii="Times New Roman" w:hAnsi="Times New Roman" w:hint="eastAsia"/>
                <w:szCs w:val="21"/>
              </w:rPr>
              <w:t xml:space="preserve"> </w:t>
            </w:r>
          </w:p>
          <w:p w:rsidR="00F00F62" w:rsidRDefault="00517E85" w:rsidP="000B2CC6">
            <w:pPr>
              <w:ind w:left="120" w:hangingChars="50" w:hanging="120"/>
              <w:rPr>
                <w:rFonts w:ascii="Times New Roman" w:hAnsi="Times New Roman"/>
                <w:szCs w:val="21"/>
              </w:rPr>
            </w:pPr>
            <w:r w:rsidRPr="00926FD7">
              <w:rPr>
                <w:rFonts w:ascii="Times New Roman" w:hAnsi="Times New Roman"/>
                <w:szCs w:val="21"/>
              </w:rPr>
              <w:t>I</w:t>
            </w:r>
            <w:r w:rsidRPr="00926FD7">
              <w:rPr>
                <w:rFonts w:ascii="Times New Roman" w:hAnsi="Times New Roman" w:hint="eastAsia"/>
                <w:szCs w:val="21"/>
              </w:rPr>
              <w:t xml:space="preserve">t </w:t>
            </w:r>
            <w:r w:rsidR="000B2CC6" w:rsidRPr="00926FD7">
              <w:rPr>
                <w:rFonts w:ascii="Times New Roman" w:hAnsi="Times New Roman" w:hint="eastAsia"/>
                <w:szCs w:val="21"/>
              </w:rPr>
              <w:t>will be resumed to previous</w:t>
            </w:r>
            <w:r w:rsidRPr="00926FD7">
              <w:rPr>
                <w:rFonts w:ascii="Times New Roman" w:hAnsi="Times New Roman" w:hint="eastAsia"/>
                <w:szCs w:val="21"/>
              </w:rPr>
              <w:t xml:space="preserve"> after screen</w:t>
            </w:r>
            <w:r w:rsidR="000B2CC6" w:rsidRPr="00926FD7">
              <w:rPr>
                <w:rFonts w:ascii="Times New Roman" w:hAnsi="Times New Roman" w:hint="eastAsia"/>
                <w:szCs w:val="21"/>
              </w:rPr>
              <w:t xml:space="preserve"> switch or </w:t>
            </w:r>
            <w:r w:rsidRPr="00926FD7">
              <w:rPr>
                <w:rFonts w:ascii="Times New Roman" w:hAnsi="Times New Roman" w:hint="eastAsia"/>
                <w:szCs w:val="21"/>
              </w:rPr>
              <w:t xml:space="preserve"> power restart</w:t>
            </w:r>
          </w:p>
        </w:tc>
      </w:tr>
      <w:tr w:rsidR="00F00F62">
        <w:trPr>
          <w:trHeight w:val="603"/>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4320" cy="247015"/>
                  <wp:effectExtent l="0" t="0" r="0" b="12065"/>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pic:cNvPicPr>
                        </pic:nvPicPr>
                        <pic:blipFill>
                          <a:blip r:embed="rId41" cstate="print"/>
                          <a:stretch>
                            <a:fillRect/>
                          </a:stretch>
                        </pic:blipFill>
                        <pic:spPr>
                          <a:xfrm>
                            <a:off x="0" y="0"/>
                            <a:ext cx="274320" cy="247015"/>
                          </a:xfrm>
                          <a:prstGeom prst="rect">
                            <a:avLst/>
                          </a:prstGeom>
                          <a:noFill/>
                          <a:ln w="9525">
                            <a:noFill/>
                          </a:ln>
                        </pic:spPr>
                      </pic:pic>
                    </a:graphicData>
                  </a:graphic>
                </wp:inline>
              </w:drawing>
            </w:r>
          </w:p>
        </w:tc>
        <w:tc>
          <w:tcPr>
            <w:tcW w:w="1743" w:type="dxa"/>
            <w:vAlign w:val="center"/>
          </w:tcPr>
          <w:p w:rsidR="00F00F62" w:rsidRPr="00926FD7" w:rsidRDefault="006839D5" w:rsidP="000B2CC6">
            <w:pPr>
              <w:jc w:val="center"/>
              <w:rPr>
                <w:rFonts w:ascii="Times New Roman" w:hAnsi="Times New Roman"/>
                <w:szCs w:val="21"/>
              </w:rPr>
            </w:pPr>
            <w:r w:rsidRPr="00926FD7">
              <w:rPr>
                <w:rFonts w:ascii="Times New Roman" w:hAnsi="Times New Roman"/>
                <w:szCs w:val="21"/>
              </w:rPr>
              <w:t>Y</w:t>
            </w:r>
            <w:r w:rsidR="000B2CC6" w:rsidRPr="00926FD7">
              <w:rPr>
                <w:rFonts w:ascii="Times New Roman" w:hAnsi="Times New Roman" w:hint="eastAsia"/>
                <w:szCs w:val="21"/>
              </w:rPr>
              <w:t xml:space="preserve"> free speed</w:t>
            </w:r>
          </w:p>
        </w:tc>
        <w:tc>
          <w:tcPr>
            <w:tcW w:w="5937" w:type="dxa"/>
            <w:vAlign w:val="center"/>
          </w:tcPr>
          <w:p w:rsidR="00F00F62" w:rsidRDefault="006839D5" w:rsidP="000B2CC6">
            <w:pPr>
              <w:rPr>
                <w:rFonts w:ascii="Times New Roman" w:hAnsi="Times New Roman"/>
                <w:szCs w:val="21"/>
              </w:rPr>
            </w:pPr>
            <w:r w:rsidRPr="00926FD7">
              <w:rPr>
                <w:rFonts w:ascii="Times New Roman" w:hAnsi="Times New Roman"/>
                <w:szCs w:val="21"/>
              </w:rPr>
              <w:t>Y</w:t>
            </w:r>
            <w:r w:rsidR="000B2CC6" w:rsidRPr="00926FD7">
              <w:rPr>
                <w:rFonts w:ascii="Times New Roman" w:hAnsi="Times New Roman" w:hint="eastAsia"/>
                <w:szCs w:val="21"/>
              </w:rPr>
              <w:t xml:space="preserve"> axis freely movement speed</w:t>
            </w:r>
          </w:p>
        </w:tc>
      </w:tr>
      <w:tr w:rsidR="00F00F62">
        <w:trPr>
          <w:trHeight w:val="434"/>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4320" cy="274320"/>
                  <wp:effectExtent l="0" t="0" r="0" b="0"/>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pic:cNvPicPr>
                        </pic:nvPicPr>
                        <pic:blipFill>
                          <a:blip r:embed="rId42" cstate="print"/>
                          <a:stretch>
                            <a:fillRect/>
                          </a:stretch>
                        </pic:blipFill>
                        <pic:spPr>
                          <a:xfrm>
                            <a:off x="0" y="0"/>
                            <a:ext cx="274320" cy="274320"/>
                          </a:xfrm>
                          <a:prstGeom prst="rect">
                            <a:avLst/>
                          </a:prstGeom>
                          <a:noFill/>
                          <a:ln w="9525">
                            <a:noFill/>
                          </a:ln>
                        </pic:spPr>
                      </pic:pic>
                    </a:graphicData>
                  </a:graphic>
                </wp:inline>
              </w:drawing>
            </w:r>
          </w:p>
        </w:tc>
        <w:tc>
          <w:tcPr>
            <w:tcW w:w="1743" w:type="dxa"/>
            <w:vAlign w:val="center"/>
          </w:tcPr>
          <w:p w:rsidR="00F00F62" w:rsidRPr="00926FD7" w:rsidRDefault="000B2CC6">
            <w:pPr>
              <w:jc w:val="center"/>
              <w:rPr>
                <w:rFonts w:ascii="Times New Roman" w:hAnsi="Times New Roman"/>
                <w:szCs w:val="21"/>
              </w:rPr>
            </w:pPr>
            <w:r w:rsidRPr="00926FD7">
              <w:rPr>
                <w:rFonts w:ascii="Times New Roman" w:hAnsi="Times New Roman"/>
                <w:szCs w:val="21"/>
              </w:rPr>
              <w:t>W</w:t>
            </w:r>
            <w:r w:rsidRPr="00926FD7">
              <w:rPr>
                <w:rFonts w:ascii="Times New Roman" w:hAnsi="Times New Roman" w:hint="eastAsia"/>
                <w:szCs w:val="21"/>
              </w:rPr>
              <w:t>ork counting</w:t>
            </w:r>
          </w:p>
        </w:tc>
        <w:tc>
          <w:tcPr>
            <w:tcW w:w="5937" w:type="dxa"/>
            <w:vAlign w:val="center"/>
          </w:tcPr>
          <w:p w:rsidR="00F00F62" w:rsidRDefault="000B2CC6">
            <w:pPr>
              <w:rPr>
                <w:rFonts w:ascii="Times New Roman" w:hAnsi="Times New Roman"/>
                <w:szCs w:val="21"/>
              </w:rPr>
            </w:pPr>
            <w:r>
              <w:rPr>
                <w:rFonts w:ascii="Times New Roman" w:hAnsi="Times New Roman"/>
                <w:szCs w:val="21"/>
              </w:rPr>
              <w:t>P</w:t>
            </w:r>
            <w:r>
              <w:rPr>
                <w:rFonts w:ascii="Times New Roman" w:hAnsi="Times New Roman" w:hint="eastAsia"/>
                <w:szCs w:val="21"/>
              </w:rPr>
              <w:t>roduction counting number</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47015" cy="247015"/>
                  <wp:effectExtent l="0" t="0" r="12065" b="12065"/>
                  <wp:docPr id="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9"/>
                          <pic:cNvPicPr>
                            <a:picLocks noChangeAspect="1"/>
                          </pic:cNvPicPr>
                        </pic:nvPicPr>
                        <pic:blipFill>
                          <a:blip r:embed="rId43" cstate="print"/>
                          <a:stretch>
                            <a:fillRect/>
                          </a:stretch>
                        </pic:blipFill>
                        <pic:spPr>
                          <a:xfrm>
                            <a:off x="0" y="0"/>
                            <a:ext cx="247015" cy="247015"/>
                          </a:xfrm>
                          <a:prstGeom prst="rect">
                            <a:avLst/>
                          </a:prstGeom>
                          <a:noFill/>
                          <a:ln w="9525">
                            <a:noFill/>
                          </a:ln>
                        </pic:spPr>
                      </pic:pic>
                    </a:graphicData>
                  </a:graphic>
                </wp:inline>
              </w:drawing>
            </w:r>
          </w:p>
        </w:tc>
        <w:tc>
          <w:tcPr>
            <w:tcW w:w="1743" w:type="dxa"/>
            <w:vAlign w:val="center"/>
          </w:tcPr>
          <w:p w:rsidR="00F00F62" w:rsidRPr="00926FD7" w:rsidRDefault="000B2CC6" w:rsidP="000B2CC6">
            <w:pPr>
              <w:jc w:val="center"/>
              <w:rPr>
                <w:rFonts w:ascii="Times New Roman" w:hAnsi="Times New Roman"/>
                <w:szCs w:val="21"/>
              </w:rPr>
            </w:pPr>
            <w:r w:rsidRPr="00926FD7">
              <w:rPr>
                <w:rFonts w:ascii="Times New Roman" w:hAnsi="Times New Roman"/>
                <w:szCs w:val="21"/>
              </w:rPr>
              <w:t>B</w:t>
            </w:r>
            <w:r w:rsidRPr="00926FD7">
              <w:rPr>
                <w:rFonts w:ascii="Times New Roman" w:hAnsi="Times New Roman" w:hint="eastAsia"/>
                <w:szCs w:val="21"/>
              </w:rPr>
              <w:t>obbin cou</w:t>
            </w:r>
            <w:r w:rsidR="000C38B8" w:rsidRPr="00926FD7">
              <w:rPr>
                <w:rFonts w:ascii="Times New Roman" w:hAnsi="Times New Roman" w:hint="eastAsia"/>
                <w:szCs w:val="21"/>
              </w:rPr>
              <w:t>n</w:t>
            </w:r>
            <w:r w:rsidRPr="00926FD7">
              <w:rPr>
                <w:rFonts w:ascii="Times New Roman" w:hAnsi="Times New Roman" w:hint="eastAsia"/>
                <w:szCs w:val="21"/>
              </w:rPr>
              <w:t>ting</w:t>
            </w:r>
          </w:p>
        </w:tc>
        <w:tc>
          <w:tcPr>
            <w:tcW w:w="5937" w:type="dxa"/>
            <w:vAlign w:val="center"/>
          </w:tcPr>
          <w:p w:rsidR="00F00F62" w:rsidRDefault="000B2CC6" w:rsidP="000C38B8">
            <w:pPr>
              <w:rPr>
                <w:rFonts w:ascii="Times New Roman" w:hAnsi="Times New Roman"/>
                <w:szCs w:val="21"/>
              </w:rPr>
            </w:pPr>
            <w:r>
              <w:rPr>
                <w:rFonts w:ascii="Times New Roman" w:hAnsi="Times New Roman"/>
                <w:szCs w:val="21"/>
              </w:rPr>
              <w:t>B</w:t>
            </w:r>
            <w:r>
              <w:rPr>
                <w:rFonts w:ascii="Times New Roman" w:hAnsi="Times New Roman" w:hint="eastAsia"/>
                <w:szCs w:val="21"/>
              </w:rPr>
              <w:t>obbin counting number</w:t>
            </w:r>
            <w:r w:rsidR="000C38B8">
              <w:rPr>
                <w:rFonts w:ascii="Times New Roman" w:hAnsi="Times New Roman"/>
                <w:szCs w:val="21"/>
              </w:rPr>
              <w:t xml:space="preserve"> </w:t>
            </w:r>
          </w:p>
        </w:tc>
      </w:tr>
      <w:tr w:rsidR="00F00F62">
        <w:trPr>
          <w:trHeight w:val="621"/>
          <w:jc w:val="center"/>
        </w:trPr>
        <w:tc>
          <w:tcPr>
            <w:tcW w:w="881" w:type="dxa"/>
            <w:vAlign w:val="center"/>
          </w:tcPr>
          <w:p w:rsidR="00F00F62" w:rsidRDefault="00F00F62">
            <w:pPr>
              <w:rPr>
                <w:rFonts w:ascii="Times New Roman" w:hAnsi="Times New Roman"/>
              </w:rPr>
            </w:pPr>
            <w:r>
              <w:object w:dxaOrig="405" w:dyaOrig="405">
                <v:shape id="_x0000_i1025" type="#_x0000_t75" style="width:20.25pt;height:20.25pt" o:ole="">
                  <v:imagedata r:id="rId44" o:title=""/>
                </v:shape>
                <o:OLEObject Type="Embed" ProgID="PBrush" ShapeID="_x0000_i1025" DrawAspect="Content" ObjectID="_1621044341" r:id="rId45"/>
              </w:object>
            </w:r>
          </w:p>
        </w:tc>
        <w:tc>
          <w:tcPr>
            <w:tcW w:w="1743" w:type="dxa"/>
            <w:vAlign w:val="center"/>
          </w:tcPr>
          <w:p w:rsidR="00F00F62" w:rsidRPr="00926FD7" w:rsidRDefault="00926FD7" w:rsidP="00926FD7">
            <w:pPr>
              <w:jc w:val="center"/>
              <w:rPr>
                <w:rFonts w:ascii="Times New Roman" w:hAnsi="Times New Roman"/>
                <w:szCs w:val="21"/>
              </w:rPr>
            </w:pPr>
            <w:r w:rsidRPr="00926FD7">
              <w:rPr>
                <w:rFonts w:ascii="Times New Roman" w:hAnsi="Times New Roman"/>
                <w:szCs w:val="21"/>
              </w:rPr>
              <w:t>W</w:t>
            </w:r>
            <w:r w:rsidRPr="00926FD7">
              <w:rPr>
                <w:rFonts w:ascii="Times New Roman" w:hAnsi="Times New Roman" w:hint="eastAsia"/>
                <w:szCs w:val="21"/>
              </w:rPr>
              <w:t>orking file</w:t>
            </w:r>
          </w:p>
        </w:tc>
        <w:tc>
          <w:tcPr>
            <w:tcW w:w="5937" w:type="dxa"/>
            <w:vAlign w:val="center"/>
          </w:tcPr>
          <w:p w:rsidR="00F00F62" w:rsidRDefault="00926FD7" w:rsidP="00926FD7">
            <w:pPr>
              <w:rPr>
                <w:rFonts w:ascii="Times New Roman" w:hAnsi="Times New Roman"/>
                <w:szCs w:val="21"/>
              </w:rPr>
            </w:pPr>
            <w:r>
              <w:rPr>
                <w:rFonts w:ascii="Times New Roman" w:hAnsi="Times New Roman"/>
                <w:szCs w:val="21"/>
              </w:rPr>
              <w:t>T</w:t>
            </w:r>
            <w:r>
              <w:rPr>
                <w:rFonts w:ascii="Times New Roman" w:hAnsi="Times New Roman" w:hint="eastAsia"/>
                <w:szCs w:val="21"/>
              </w:rPr>
              <w:t xml:space="preserve">he file </w:t>
            </w:r>
            <w:r>
              <w:rPr>
                <w:rFonts w:ascii="Times New Roman" w:hAnsi="Times New Roman"/>
                <w:szCs w:val="21"/>
              </w:rPr>
              <w:t>name</w:t>
            </w:r>
            <w:r>
              <w:rPr>
                <w:rFonts w:ascii="Times New Roman" w:hAnsi="Times New Roman" w:hint="eastAsia"/>
                <w:szCs w:val="21"/>
              </w:rPr>
              <w:t xml:space="preserve"> of processing currently</w:t>
            </w:r>
          </w:p>
        </w:tc>
      </w:tr>
      <w:tr w:rsidR="00F00F62">
        <w:trPr>
          <w:trHeight w:val="621"/>
          <w:jc w:val="center"/>
        </w:trPr>
        <w:tc>
          <w:tcPr>
            <w:tcW w:w="881" w:type="dxa"/>
          </w:tcPr>
          <w:p w:rsidR="00F00F62" w:rsidRDefault="00F00F62">
            <w:r>
              <w:object w:dxaOrig="405" w:dyaOrig="420">
                <v:shape id="_x0000_i1026" type="#_x0000_t75" style="width:20.25pt;height:21pt" o:ole="">
                  <v:imagedata r:id="rId46" o:title=""/>
                </v:shape>
                <o:OLEObject Type="Embed" ProgID="PBrush" ShapeID="_x0000_i1026" DrawAspect="Content" ObjectID="_1621044342" r:id="rId47"/>
              </w:object>
            </w:r>
          </w:p>
        </w:tc>
        <w:tc>
          <w:tcPr>
            <w:tcW w:w="1743" w:type="dxa"/>
            <w:vAlign w:val="center"/>
          </w:tcPr>
          <w:p w:rsidR="00F00F62" w:rsidRDefault="00926FD7" w:rsidP="00926FD7">
            <w:pPr>
              <w:jc w:val="center"/>
              <w:rPr>
                <w:rFonts w:ascii="Times New Roman" w:hAnsi="Times New Roman"/>
                <w:szCs w:val="21"/>
              </w:rPr>
            </w:pPr>
            <w:r>
              <w:rPr>
                <w:rFonts w:ascii="Times New Roman" w:hAnsi="Times New Roman"/>
                <w:szCs w:val="21"/>
              </w:rPr>
              <w:t>R</w:t>
            </w:r>
            <w:r>
              <w:rPr>
                <w:rFonts w:ascii="Times New Roman" w:hAnsi="Times New Roman" w:hint="eastAsia"/>
                <w:szCs w:val="21"/>
              </w:rPr>
              <w:t>un information</w:t>
            </w:r>
          </w:p>
        </w:tc>
        <w:tc>
          <w:tcPr>
            <w:tcW w:w="5937" w:type="dxa"/>
            <w:vAlign w:val="center"/>
          </w:tcPr>
          <w:p w:rsidR="00F00F62" w:rsidRDefault="00926FD7">
            <w:pPr>
              <w:rPr>
                <w:rFonts w:ascii="Times New Roman" w:hAnsi="Times New Roman"/>
                <w:szCs w:val="21"/>
              </w:rPr>
            </w:pPr>
            <w:r w:rsidRPr="00926FD7">
              <w:rPr>
                <w:rFonts w:ascii="Times New Roman" w:hAnsi="Times New Roman"/>
                <w:szCs w:val="21"/>
              </w:rPr>
              <w:t>C</w:t>
            </w:r>
            <w:r w:rsidRPr="00926FD7">
              <w:rPr>
                <w:rFonts w:ascii="Times New Roman" w:hAnsi="Times New Roman" w:hint="eastAsia"/>
                <w:szCs w:val="21"/>
              </w:rPr>
              <w:t>urrently run information</w:t>
            </w:r>
          </w:p>
        </w:tc>
      </w:tr>
      <w:tr w:rsidR="00F00F62">
        <w:trPr>
          <w:trHeight w:val="621"/>
          <w:jc w:val="center"/>
        </w:trPr>
        <w:tc>
          <w:tcPr>
            <w:tcW w:w="881" w:type="dxa"/>
          </w:tcPr>
          <w:p w:rsidR="00F00F62" w:rsidRDefault="00F00F62">
            <w:r>
              <w:object w:dxaOrig="420" w:dyaOrig="405">
                <v:shape id="_x0000_i1027" type="#_x0000_t75" style="width:21pt;height:20.25pt" o:ole="">
                  <v:imagedata r:id="rId48" o:title=""/>
                </v:shape>
                <o:OLEObject Type="Embed" ProgID="PBrush" ShapeID="_x0000_i1027" DrawAspect="Content" ObjectID="_1621044343" r:id="rId49"/>
              </w:object>
            </w:r>
          </w:p>
        </w:tc>
        <w:tc>
          <w:tcPr>
            <w:tcW w:w="1743" w:type="dxa"/>
            <w:vAlign w:val="center"/>
          </w:tcPr>
          <w:p w:rsidR="00F00F62" w:rsidRPr="00926FD7" w:rsidRDefault="00926FD7" w:rsidP="00926FD7">
            <w:pPr>
              <w:jc w:val="center"/>
              <w:rPr>
                <w:rFonts w:ascii="Times New Roman" w:hAnsi="Times New Roman"/>
                <w:szCs w:val="21"/>
              </w:rPr>
            </w:pPr>
            <w:r w:rsidRPr="00926FD7">
              <w:rPr>
                <w:rFonts w:ascii="Times New Roman" w:hAnsi="Times New Roman"/>
                <w:szCs w:val="21"/>
              </w:rPr>
              <w:t>A</w:t>
            </w:r>
            <w:r w:rsidRPr="00926FD7">
              <w:rPr>
                <w:rFonts w:ascii="Times New Roman" w:hAnsi="Times New Roman" w:hint="eastAsia"/>
                <w:szCs w:val="21"/>
              </w:rPr>
              <w:t>larm information</w:t>
            </w:r>
          </w:p>
        </w:tc>
        <w:tc>
          <w:tcPr>
            <w:tcW w:w="5937" w:type="dxa"/>
            <w:vAlign w:val="center"/>
          </w:tcPr>
          <w:p w:rsidR="00F00F62" w:rsidRPr="00926FD7" w:rsidRDefault="00926FD7" w:rsidP="00926FD7">
            <w:pPr>
              <w:rPr>
                <w:rFonts w:ascii="Times New Roman" w:hAnsi="Times New Roman"/>
                <w:szCs w:val="21"/>
              </w:rPr>
            </w:pPr>
            <w:r w:rsidRPr="00926FD7">
              <w:rPr>
                <w:rFonts w:ascii="Times New Roman" w:hAnsi="Times New Roman"/>
                <w:szCs w:val="21"/>
              </w:rPr>
              <w:t>C</w:t>
            </w:r>
            <w:r w:rsidRPr="00926FD7">
              <w:rPr>
                <w:rFonts w:ascii="Times New Roman" w:hAnsi="Times New Roman" w:hint="eastAsia"/>
                <w:szCs w:val="21"/>
              </w:rPr>
              <w:t>urrent alarm information</w:t>
            </w:r>
          </w:p>
        </w:tc>
      </w:tr>
    </w:tbl>
    <w:p w:rsidR="00F00F62" w:rsidRDefault="00215EF7">
      <w:r>
        <w:pict>
          <v:group id="_x0000_s3159" style="position:absolute;margin-left:39.75pt;margin-top:1.25pt;width:335.4pt;height:37.15pt;z-index:251691008;mso-position-horizontal-relative:text;mso-position-vertical-relative:text" coordorigin="2520,14718" coordsize="6708,743203">
            <v:roundrect id="_x0000_s3161" style="position:absolute;left:2520;top:14945;width:6708;height:454" arcsize="20286f" fillcolor="#d8d8d8" stroked="f"/>
            <v:rect id="_x0000_s3160"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4</w:t>
                    </w:r>
                    <w:r>
                      <w:rPr>
                        <w:rFonts w:ascii="Arial" w:hAnsi="Arial" w:cs="Arial"/>
                        <w:b/>
                        <w:bCs/>
                        <w:sz w:val="32"/>
                        <w:szCs w:val="32"/>
                      </w:rPr>
                      <w:t xml:space="preserve">. </w:t>
                    </w:r>
                    <w:r>
                      <w:rPr>
                        <w:rFonts w:ascii="Arial" w:hAnsi="Arial" w:cs="Arial" w:hint="eastAsia"/>
                        <w:b/>
                        <w:bCs/>
                        <w:sz w:val="32"/>
                        <w:szCs w:val="32"/>
                      </w:rPr>
                      <w:t>折边参数设置界面</w:t>
                    </w:r>
                  </w:p>
                  <w:p w:rsidR="004B3F5D" w:rsidRDefault="004B3F5D">
                    <w:pPr>
                      <w:jc w:val="center"/>
                      <w:rPr>
                        <w:sz w:val="36"/>
                        <w:szCs w:val="36"/>
                      </w:rPr>
                    </w:pPr>
                  </w:p>
                </w:txbxContent>
              </v:textbox>
            </v:rect>
          </v:group>
        </w:pict>
      </w:r>
    </w:p>
    <w:p w:rsidR="00F00F62" w:rsidRDefault="00F00F62"/>
    <w:p w:rsidR="00F00F62" w:rsidRDefault="00F00F62"/>
    <w:p w:rsidR="00F00F62" w:rsidRDefault="00C12B87">
      <w:pPr>
        <w:jc w:val="center"/>
      </w:pPr>
      <w:r>
        <w:rPr>
          <w:noProof/>
        </w:rPr>
        <w:drawing>
          <wp:inline distT="0" distB="0" distL="0" distR="0">
            <wp:extent cx="5676900" cy="4257675"/>
            <wp:effectExtent l="19050" t="0" r="0" b="0"/>
            <wp:docPr id="958" name="图片 95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 cstate="print"/>
                    <a:stretch>
                      <a:fillRect/>
                    </a:stretch>
                  </pic:blipFill>
                  <pic:spPr>
                    <a:xfrm>
                      <a:off x="0" y="0"/>
                      <a:ext cx="5676900" cy="4257675"/>
                    </a:xfrm>
                    <a:prstGeom prst="rect">
                      <a:avLst/>
                    </a:prstGeom>
                  </pic:spPr>
                </pic:pic>
              </a:graphicData>
            </a:graphic>
          </wp:inline>
        </w:drawing>
      </w:r>
    </w:p>
    <w:p w:rsidR="00F00F62" w:rsidRDefault="00F00F62">
      <w:pPr>
        <w:jc w:val="cente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2367"/>
        <w:gridCol w:w="5313"/>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2367" w:type="dxa"/>
            <w:vAlign w:val="center"/>
          </w:tcPr>
          <w:p w:rsidR="00F00F62" w:rsidRDefault="00F8359C">
            <w:pPr>
              <w:jc w:val="center"/>
              <w:rPr>
                <w:szCs w:val="21"/>
              </w:rPr>
            </w:pPr>
            <w:r>
              <w:rPr>
                <w:rFonts w:hint="eastAsia"/>
                <w:szCs w:val="21"/>
              </w:rPr>
              <w:t>button</w:t>
            </w:r>
          </w:p>
        </w:tc>
        <w:tc>
          <w:tcPr>
            <w:tcW w:w="5313" w:type="dxa"/>
            <w:vAlign w:val="center"/>
          </w:tcPr>
          <w:p w:rsidR="00F00F62" w:rsidRDefault="00F8359C">
            <w:pPr>
              <w:ind w:firstLineChars="1100" w:firstLine="2640"/>
              <w:rPr>
                <w:szCs w:val="21"/>
              </w:rPr>
            </w:pPr>
            <w:r>
              <w:rPr>
                <w:rFonts w:hint="eastAsia"/>
                <w:szCs w:val="21"/>
              </w:rPr>
              <w:t>description</w:t>
            </w:r>
          </w:p>
        </w:tc>
      </w:tr>
      <w:tr w:rsidR="00F00F62">
        <w:trPr>
          <w:trHeight w:val="50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57175" cy="285750"/>
                  <wp:effectExtent l="0" t="0" r="1905" b="3810"/>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pic:cNvPicPr>
                        </pic:nvPicPr>
                        <pic:blipFill>
                          <a:blip r:embed="rId33" cstate="print"/>
                          <a:stretch>
                            <a:fillRect/>
                          </a:stretch>
                        </pic:blipFill>
                        <pic:spPr>
                          <a:xfrm>
                            <a:off x="0" y="0"/>
                            <a:ext cx="257175" cy="285750"/>
                          </a:xfrm>
                          <a:prstGeom prst="rect">
                            <a:avLst/>
                          </a:prstGeom>
                          <a:noFill/>
                          <a:ln w="9525">
                            <a:noFill/>
                          </a:ln>
                        </pic:spPr>
                      </pic:pic>
                    </a:graphicData>
                  </a:graphic>
                </wp:inline>
              </w:drawing>
            </w:r>
          </w:p>
        </w:tc>
        <w:tc>
          <w:tcPr>
            <w:tcW w:w="2367" w:type="dxa"/>
            <w:vAlign w:val="center"/>
          </w:tcPr>
          <w:p w:rsidR="00F00F62" w:rsidRDefault="00C12B87" w:rsidP="00C12B87">
            <w:pPr>
              <w:jc w:val="center"/>
              <w:rPr>
                <w:rFonts w:ascii="Times New Roman" w:hAnsi="Times New Roman"/>
                <w:szCs w:val="21"/>
              </w:rPr>
            </w:pPr>
            <w:r>
              <w:rPr>
                <w:rFonts w:ascii="Times New Roman" w:hAnsi="Times New Roman" w:hint="eastAsia"/>
                <w:szCs w:val="21"/>
              </w:rPr>
              <w:t>2</w:t>
            </w:r>
            <w:r w:rsidRPr="00C12B87">
              <w:rPr>
                <w:rFonts w:ascii="Times New Roman" w:hAnsi="Times New Roman" w:hint="eastAsia"/>
                <w:szCs w:val="21"/>
                <w:vertAlign w:val="superscript"/>
              </w:rPr>
              <w:t>nd</w:t>
            </w:r>
            <w:r>
              <w:rPr>
                <w:rFonts w:ascii="Times New Roman" w:hAnsi="Times New Roman" w:hint="eastAsia"/>
                <w:szCs w:val="21"/>
              </w:rPr>
              <w:t xml:space="preserve"> thread </w:t>
            </w:r>
            <w:proofErr w:type="spellStart"/>
            <w:r>
              <w:rPr>
                <w:rFonts w:ascii="Times New Roman" w:hAnsi="Times New Roman" w:hint="eastAsia"/>
                <w:szCs w:val="21"/>
              </w:rPr>
              <w:t>clanp</w:t>
            </w:r>
            <w:proofErr w:type="spellEnd"/>
            <w:r>
              <w:rPr>
                <w:rFonts w:ascii="Times New Roman" w:hAnsi="Times New Roman" w:hint="eastAsia"/>
                <w:szCs w:val="21"/>
              </w:rPr>
              <w:t xml:space="preserve"> on-delay</w:t>
            </w:r>
            <w:r w:rsidR="006839D5">
              <w:rPr>
                <w:rFonts w:ascii="Times New Roman" w:hAnsi="Times New Roman"/>
                <w:szCs w:val="21"/>
              </w:rPr>
              <w:t>(ms)</w:t>
            </w:r>
          </w:p>
        </w:tc>
        <w:tc>
          <w:tcPr>
            <w:tcW w:w="5313" w:type="dxa"/>
            <w:vAlign w:val="center"/>
          </w:tcPr>
          <w:p w:rsidR="00F00F62" w:rsidRDefault="00C12B87" w:rsidP="00C12B87">
            <w:pPr>
              <w:rPr>
                <w:rFonts w:ascii="Times New Roman" w:hAnsi="Times New Roman"/>
                <w:szCs w:val="21"/>
              </w:rPr>
            </w:pPr>
            <w:r>
              <w:rPr>
                <w:rFonts w:ascii="Times New Roman" w:hAnsi="Times New Roman"/>
                <w:szCs w:val="21"/>
              </w:rPr>
              <w:t>T</w:t>
            </w:r>
            <w:r>
              <w:rPr>
                <w:rFonts w:ascii="Times New Roman" w:hAnsi="Times New Roman" w:hint="eastAsia"/>
                <w:szCs w:val="21"/>
              </w:rPr>
              <w:t>ime to 2</w:t>
            </w:r>
            <w:r w:rsidRPr="00C12B87">
              <w:rPr>
                <w:rFonts w:ascii="Times New Roman" w:hAnsi="Times New Roman" w:hint="eastAsia"/>
                <w:szCs w:val="21"/>
                <w:vertAlign w:val="superscript"/>
              </w:rPr>
              <w:t>nd</w:t>
            </w:r>
            <w:r>
              <w:rPr>
                <w:rFonts w:ascii="Times New Roman" w:hAnsi="Times New Roman" w:hint="eastAsia"/>
                <w:szCs w:val="21"/>
              </w:rPr>
              <w:t xml:space="preserve"> thread clamp open(ms)</w:t>
            </w:r>
            <w:r w:rsidR="006839D5">
              <w:rPr>
                <w:rFonts w:ascii="Times New Roman" w:hAnsi="Times New Roman" w:hint="eastAsia"/>
                <w:szCs w:val="21"/>
              </w:rPr>
              <w:t>。</w:t>
            </w:r>
          </w:p>
        </w:tc>
      </w:tr>
      <w:tr w:rsidR="00C12B87">
        <w:trPr>
          <w:trHeight w:val="827"/>
          <w:jc w:val="center"/>
        </w:trPr>
        <w:tc>
          <w:tcPr>
            <w:tcW w:w="881" w:type="dxa"/>
          </w:tcPr>
          <w:p w:rsidR="00C12B87" w:rsidRDefault="00C12B87">
            <w:pPr>
              <w:rPr>
                <w:rFonts w:ascii="Times New Roman" w:hAnsi="Times New Roman"/>
              </w:rPr>
            </w:pPr>
            <w:r>
              <w:rPr>
                <w:rFonts w:ascii="Times New Roman" w:hAnsi="Times New Roman"/>
                <w:noProof/>
              </w:rPr>
              <w:drawing>
                <wp:inline distT="0" distB="0" distL="114300" distR="114300">
                  <wp:extent cx="266700" cy="295275"/>
                  <wp:effectExtent l="0" t="0" r="7620" b="9525"/>
                  <wp:docPr id="9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5"/>
                          <pic:cNvPicPr>
                            <a:picLocks noChangeAspect="1"/>
                          </pic:cNvPicPr>
                        </pic:nvPicPr>
                        <pic:blipFill>
                          <a:blip r:embed="rId34" cstate="print"/>
                          <a:stretch>
                            <a:fillRect/>
                          </a:stretch>
                        </pic:blipFill>
                        <pic:spPr>
                          <a:xfrm>
                            <a:off x="0" y="0"/>
                            <a:ext cx="266700" cy="295275"/>
                          </a:xfrm>
                          <a:prstGeom prst="rect">
                            <a:avLst/>
                          </a:prstGeom>
                          <a:noFill/>
                          <a:ln w="9525">
                            <a:noFill/>
                          </a:ln>
                        </pic:spPr>
                      </pic:pic>
                    </a:graphicData>
                  </a:graphic>
                </wp:inline>
              </w:drawing>
            </w:r>
          </w:p>
        </w:tc>
        <w:tc>
          <w:tcPr>
            <w:tcW w:w="2367" w:type="dxa"/>
            <w:vAlign w:val="center"/>
          </w:tcPr>
          <w:p w:rsidR="00C12B87" w:rsidRDefault="00C12B87" w:rsidP="0059161F">
            <w:pPr>
              <w:jc w:val="center"/>
              <w:rPr>
                <w:rFonts w:ascii="Times New Roman" w:hAnsi="Times New Roman"/>
                <w:szCs w:val="21"/>
              </w:rPr>
            </w:pPr>
            <w:r>
              <w:rPr>
                <w:rFonts w:ascii="Times New Roman" w:hAnsi="Times New Roman" w:hint="eastAsia"/>
                <w:szCs w:val="21"/>
              </w:rPr>
              <w:t>2</w:t>
            </w:r>
            <w:r w:rsidRPr="00C12B87">
              <w:rPr>
                <w:rFonts w:ascii="Times New Roman" w:hAnsi="Times New Roman" w:hint="eastAsia"/>
                <w:szCs w:val="21"/>
                <w:vertAlign w:val="superscript"/>
              </w:rPr>
              <w:t>nd</w:t>
            </w:r>
            <w:r>
              <w:rPr>
                <w:rFonts w:ascii="Times New Roman" w:hAnsi="Times New Roman" w:hint="eastAsia"/>
                <w:szCs w:val="21"/>
              </w:rPr>
              <w:t xml:space="preserve"> thread </w:t>
            </w:r>
            <w:proofErr w:type="spellStart"/>
            <w:r>
              <w:rPr>
                <w:rFonts w:ascii="Times New Roman" w:hAnsi="Times New Roman" w:hint="eastAsia"/>
                <w:szCs w:val="21"/>
              </w:rPr>
              <w:t>clanp</w:t>
            </w:r>
            <w:proofErr w:type="spellEnd"/>
            <w:r>
              <w:rPr>
                <w:rFonts w:ascii="Times New Roman" w:hAnsi="Times New Roman" w:hint="eastAsia"/>
                <w:szCs w:val="21"/>
              </w:rPr>
              <w:t xml:space="preserve"> off-delay</w:t>
            </w:r>
            <w:r>
              <w:rPr>
                <w:rFonts w:ascii="Times New Roman" w:hAnsi="Times New Roman"/>
                <w:szCs w:val="21"/>
              </w:rPr>
              <w:t>(ms)</w:t>
            </w:r>
          </w:p>
        </w:tc>
        <w:tc>
          <w:tcPr>
            <w:tcW w:w="5313" w:type="dxa"/>
            <w:vAlign w:val="center"/>
          </w:tcPr>
          <w:p w:rsidR="00C12B87" w:rsidRDefault="00C12B87" w:rsidP="0059161F">
            <w:pPr>
              <w:rPr>
                <w:rFonts w:ascii="Times New Roman" w:hAnsi="Times New Roman"/>
                <w:szCs w:val="21"/>
              </w:rPr>
            </w:pPr>
            <w:r>
              <w:rPr>
                <w:rFonts w:ascii="Times New Roman" w:hAnsi="Times New Roman"/>
                <w:szCs w:val="21"/>
              </w:rPr>
              <w:t>T</w:t>
            </w:r>
            <w:r>
              <w:rPr>
                <w:rFonts w:ascii="Times New Roman" w:hAnsi="Times New Roman" w:hint="eastAsia"/>
                <w:szCs w:val="21"/>
              </w:rPr>
              <w:t>ime to 2</w:t>
            </w:r>
            <w:r w:rsidRPr="00C12B87">
              <w:rPr>
                <w:rFonts w:ascii="Times New Roman" w:hAnsi="Times New Roman" w:hint="eastAsia"/>
                <w:szCs w:val="21"/>
                <w:vertAlign w:val="superscript"/>
              </w:rPr>
              <w:t>nd</w:t>
            </w:r>
            <w:r>
              <w:rPr>
                <w:rFonts w:ascii="Times New Roman" w:hAnsi="Times New Roman" w:hint="eastAsia"/>
                <w:szCs w:val="21"/>
              </w:rPr>
              <w:t xml:space="preserve"> thread clamp </w:t>
            </w:r>
            <w:r w:rsidR="00AE6242">
              <w:rPr>
                <w:rFonts w:ascii="Times New Roman" w:hAnsi="Times New Roman" w:hint="eastAsia"/>
                <w:szCs w:val="21"/>
              </w:rPr>
              <w:t>close</w:t>
            </w:r>
            <w:r>
              <w:rPr>
                <w:rFonts w:ascii="Times New Roman" w:hAnsi="Times New Roman" w:hint="eastAsia"/>
                <w:szCs w:val="21"/>
              </w:rPr>
              <w:t>(ms)</w:t>
            </w:r>
            <w:r>
              <w:rPr>
                <w:rFonts w:ascii="Times New Roman" w:hAnsi="Times New Roman" w:hint="eastAsia"/>
                <w:szCs w:val="21"/>
              </w:rPr>
              <w:t>。</w:t>
            </w:r>
          </w:p>
        </w:tc>
      </w:tr>
      <w:tr w:rsidR="00F00F62">
        <w:trPr>
          <w:trHeight w:val="648"/>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66700" cy="276225"/>
                  <wp:effectExtent l="0" t="0" r="7620" b="13335"/>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pic:cNvPicPr>
                        </pic:nvPicPr>
                        <pic:blipFill>
                          <a:blip r:embed="rId35" cstate="print"/>
                          <a:stretch>
                            <a:fillRect/>
                          </a:stretch>
                        </pic:blipFill>
                        <pic:spPr>
                          <a:xfrm>
                            <a:off x="0" y="0"/>
                            <a:ext cx="266700" cy="276225"/>
                          </a:xfrm>
                          <a:prstGeom prst="rect">
                            <a:avLst/>
                          </a:prstGeom>
                          <a:noFill/>
                          <a:ln w="9525">
                            <a:noFill/>
                          </a:ln>
                        </pic:spPr>
                      </pic:pic>
                    </a:graphicData>
                  </a:graphic>
                </wp:inline>
              </w:drawing>
            </w:r>
          </w:p>
        </w:tc>
        <w:tc>
          <w:tcPr>
            <w:tcW w:w="2367" w:type="dxa"/>
            <w:vAlign w:val="center"/>
          </w:tcPr>
          <w:p w:rsidR="00F00F62" w:rsidRDefault="00AE6242" w:rsidP="00AE6242">
            <w:pPr>
              <w:jc w:val="center"/>
              <w:rPr>
                <w:szCs w:val="21"/>
              </w:rPr>
            </w:pPr>
            <w:r>
              <w:rPr>
                <w:rFonts w:ascii="Times New Roman" w:hAnsi="Times New Roman"/>
                <w:szCs w:val="21"/>
              </w:rPr>
              <w:t>B</w:t>
            </w:r>
            <w:r>
              <w:rPr>
                <w:rFonts w:ascii="Times New Roman" w:hAnsi="Times New Roman" w:hint="eastAsia"/>
                <w:szCs w:val="21"/>
              </w:rPr>
              <w:t>obbin count setting</w:t>
            </w:r>
          </w:p>
        </w:tc>
        <w:tc>
          <w:tcPr>
            <w:tcW w:w="5313" w:type="dxa"/>
            <w:vAlign w:val="center"/>
          </w:tcPr>
          <w:p w:rsidR="00F00F62" w:rsidRDefault="00AE6242" w:rsidP="00AE6242">
            <w:pPr>
              <w:ind w:left="240" w:hangingChars="100" w:hanging="240"/>
              <w:rPr>
                <w:rFonts w:ascii="Times New Roman" w:hAnsi="Times New Roman"/>
                <w:szCs w:val="21"/>
              </w:rPr>
            </w:pPr>
            <w:r>
              <w:rPr>
                <w:rFonts w:ascii="Times New Roman" w:hAnsi="Times New Roman"/>
                <w:szCs w:val="21"/>
              </w:rPr>
              <w:t>S</w:t>
            </w:r>
            <w:r>
              <w:rPr>
                <w:rFonts w:ascii="Times New Roman" w:hAnsi="Times New Roman" w:hint="eastAsia"/>
                <w:szCs w:val="21"/>
              </w:rPr>
              <w:t>et the bobbin count</w:t>
            </w:r>
            <w:r>
              <w:rPr>
                <w:rFonts w:ascii="Times New Roman" w:hAnsi="Times New Roman" w:hint="eastAsia"/>
                <w:szCs w:val="21"/>
              </w:rPr>
              <w:t>。</w:t>
            </w:r>
            <w:r>
              <w:rPr>
                <w:rFonts w:ascii="Times New Roman" w:hAnsi="Times New Roman" w:hint="eastAsia"/>
                <w:szCs w:val="21"/>
              </w:rPr>
              <w:t>press</w:t>
            </w:r>
            <w:r w:rsidR="006839D5">
              <w:rPr>
                <w:rFonts w:ascii="Times New Roman" w:hAnsi="Times New Roman" w:hint="eastAsia"/>
                <w:szCs w:val="21"/>
              </w:rPr>
              <w:t>“</w:t>
            </w:r>
            <w:r>
              <w:rPr>
                <w:rFonts w:ascii="Times New Roman" w:hAnsi="Times New Roman" w:hint="eastAsia"/>
                <w:szCs w:val="21"/>
              </w:rPr>
              <w:t>bobbin clearance</w:t>
            </w:r>
            <w:r w:rsidR="006839D5">
              <w:rPr>
                <w:rFonts w:ascii="Times New Roman" w:hAnsi="Times New Roman" w:hint="eastAsia"/>
                <w:szCs w:val="21"/>
              </w:rPr>
              <w:t>”</w:t>
            </w:r>
            <w:r>
              <w:rPr>
                <w:rFonts w:ascii="Times New Roman" w:hAnsi="Times New Roman" w:hint="eastAsia"/>
                <w:szCs w:val="21"/>
              </w:rPr>
              <w:t>to clear current bobbin number</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6225" cy="266700"/>
                  <wp:effectExtent l="0" t="0" r="13335" b="7620"/>
                  <wp:docPr id="3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7"/>
                          <pic:cNvPicPr>
                            <a:picLocks noChangeAspect="1"/>
                          </pic:cNvPicPr>
                        </pic:nvPicPr>
                        <pic:blipFill>
                          <a:blip r:embed="rId36" cstate="print"/>
                          <a:stretch>
                            <a:fillRect/>
                          </a:stretch>
                        </pic:blipFill>
                        <pic:spPr>
                          <a:xfrm>
                            <a:off x="0" y="0"/>
                            <a:ext cx="276225" cy="266700"/>
                          </a:xfrm>
                          <a:prstGeom prst="rect">
                            <a:avLst/>
                          </a:prstGeom>
                          <a:noFill/>
                          <a:ln w="9525">
                            <a:noFill/>
                          </a:ln>
                        </pic:spPr>
                      </pic:pic>
                    </a:graphicData>
                  </a:graphic>
                </wp:inline>
              </w:drawing>
            </w:r>
          </w:p>
        </w:tc>
        <w:tc>
          <w:tcPr>
            <w:tcW w:w="2367" w:type="dxa"/>
            <w:vAlign w:val="center"/>
          </w:tcPr>
          <w:p w:rsidR="00F00F62" w:rsidRDefault="00AE6242" w:rsidP="00AE6242">
            <w:pPr>
              <w:jc w:val="center"/>
              <w:rPr>
                <w:szCs w:val="21"/>
              </w:rPr>
            </w:pPr>
            <w:r>
              <w:rPr>
                <w:rFonts w:ascii="Times New Roman" w:hAnsi="Times New Roman"/>
                <w:szCs w:val="21"/>
              </w:rPr>
              <w:t>C</w:t>
            </w:r>
            <w:r>
              <w:rPr>
                <w:rFonts w:ascii="Times New Roman" w:hAnsi="Times New Roman" w:hint="eastAsia"/>
                <w:szCs w:val="21"/>
              </w:rPr>
              <w:t>urrent bobbin counting</w:t>
            </w:r>
          </w:p>
        </w:tc>
        <w:tc>
          <w:tcPr>
            <w:tcW w:w="5313" w:type="dxa"/>
            <w:vAlign w:val="center"/>
          </w:tcPr>
          <w:p w:rsidR="00F00F62" w:rsidRDefault="00AE6242" w:rsidP="00AE6242">
            <w:pPr>
              <w:rPr>
                <w:rFonts w:ascii="Times New Roman" w:hAnsi="Times New Roman"/>
                <w:szCs w:val="21"/>
              </w:rPr>
            </w:pPr>
            <w:r>
              <w:rPr>
                <w:rFonts w:ascii="Times New Roman" w:hAnsi="Times New Roman"/>
                <w:szCs w:val="21"/>
              </w:rPr>
              <w:t>S</w:t>
            </w:r>
            <w:r>
              <w:rPr>
                <w:rFonts w:ascii="Times New Roman" w:hAnsi="Times New Roman" w:hint="eastAsia"/>
                <w:szCs w:val="21"/>
              </w:rPr>
              <w:t>et the current bobbin counting</w:t>
            </w:r>
          </w:p>
        </w:tc>
      </w:tr>
      <w:tr w:rsidR="00F00F62">
        <w:trPr>
          <w:trHeight w:val="606"/>
          <w:jc w:val="center"/>
        </w:trPr>
        <w:tc>
          <w:tcPr>
            <w:tcW w:w="881" w:type="dxa"/>
            <w:vAlign w:val="center"/>
          </w:tcPr>
          <w:p w:rsidR="00F00F62" w:rsidRDefault="006839D5">
            <w:pPr>
              <w:rPr>
                <w:rFonts w:ascii="Times New Roman" w:hAnsi="Times New Roman"/>
              </w:rPr>
            </w:pPr>
            <w:r>
              <w:rPr>
                <w:rFonts w:ascii="Times New Roman" w:hAnsi="Times New Roman"/>
                <w:noProof/>
              </w:rPr>
              <w:lastRenderedPageBreak/>
              <w:drawing>
                <wp:inline distT="0" distB="0" distL="114300" distR="114300">
                  <wp:extent cx="266700" cy="276225"/>
                  <wp:effectExtent l="0" t="0" r="7620" b="13335"/>
                  <wp:docPr id="34"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
                          <pic:cNvPicPr>
                            <a:picLocks noChangeAspect="1"/>
                          </pic:cNvPicPr>
                        </pic:nvPicPr>
                        <pic:blipFill>
                          <a:blip r:embed="rId37" cstate="print"/>
                          <a:stretch>
                            <a:fillRect/>
                          </a:stretch>
                        </pic:blipFill>
                        <pic:spPr>
                          <a:xfrm>
                            <a:off x="0" y="0"/>
                            <a:ext cx="266700" cy="276225"/>
                          </a:xfrm>
                          <a:prstGeom prst="rect">
                            <a:avLst/>
                          </a:prstGeom>
                          <a:noFill/>
                          <a:ln w="9525">
                            <a:noFill/>
                          </a:ln>
                        </pic:spPr>
                      </pic:pic>
                    </a:graphicData>
                  </a:graphic>
                </wp:inline>
              </w:drawing>
            </w:r>
          </w:p>
        </w:tc>
        <w:tc>
          <w:tcPr>
            <w:tcW w:w="2367" w:type="dxa"/>
            <w:vAlign w:val="center"/>
          </w:tcPr>
          <w:p w:rsidR="00F00F62" w:rsidRPr="00060A1C" w:rsidRDefault="00AE6242" w:rsidP="00060A1C">
            <w:pPr>
              <w:jc w:val="center"/>
              <w:rPr>
                <w:rFonts w:ascii="Times New Roman" w:hAnsi="Times New Roman"/>
                <w:szCs w:val="21"/>
              </w:rPr>
            </w:pPr>
            <w:r w:rsidRPr="00060A1C">
              <w:rPr>
                <w:rFonts w:ascii="Times New Roman" w:hAnsi="Times New Roman" w:hint="eastAsia"/>
                <w:szCs w:val="21"/>
              </w:rPr>
              <w:t>sewing speed</w:t>
            </w:r>
            <w:r w:rsidR="006839D5" w:rsidRPr="00060A1C">
              <w:rPr>
                <w:rFonts w:ascii="Times New Roman" w:hAnsi="Times New Roman" w:hint="eastAsia"/>
                <w:szCs w:val="21"/>
              </w:rPr>
              <w:t>（</w:t>
            </w:r>
            <w:r w:rsidR="006839D5" w:rsidRPr="00060A1C">
              <w:rPr>
                <w:rFonts w:ascii="Times New Roman" w:hAnsi="Times New Roman"/>
                <w:szCs w:val="21"/>
              </w:rPr>
              <w:t>rpm</w:t>
            </w:r>
            <w:r w:rsidR="006839D5" w:rsidRPr="00060A1C">
              <w:rPr>
                <w:rFonts w:ascii="Times New Roman" w:hAnsi="Times New Roman" w:hint="eastAsia"/>
                <w:szCs w:val="21"/>
              </w:rPr>
              <w:t>）</w:t>
            </w:r>
          </w:p>
        </w:tc>
        <w:tc>
          <w:tcPr>
            <w:tcW w:w="5313" w:type="dxa"/>
            <w:vAlign w:val="center"/>
          </w:tcPr>
          <w:p w:rsidR="00F00F62" w:rsidRDefault="00AE6242" w:rsidP="00060A1C">
            <w:pPr>
              <w:jc w:val="center"/>
              <w:rPr>
                <w:rFonts w:ascii="Times New Roman" w:hAnsi="Times New Roman"/>
                <w:szCs w:val="21"/>
              </w:rPr>
            </w:pPr>
            <w:r w:rsidRPr="00060A1C">
              <w:rPr>
                <w:rFonts w:ascii="Times New Roman" w:hAnsi="Times New Roman"/>
                <w:szCs w:val="21"/>
              </w:rPr>
              <w:t>S</w:t>
            </w:r>
            <w:r w:rsidRPr="00060A1C">
              <w:rPr>
                <w:rFonts w:ascii="Times New Roman" w:hAnsi="Times New Roman" w:hint="eastAsia"/>
                <w:szCs w:val="21"/>
              </w:rPr>
              <w:t>et the sewing speed when power on</w:t>
            </w:r>
          </w:p>
        </w:tc>
      </w:tr>
      <w:tr w:rsidR="00F00F62">
        <w:trPr>
          <w:trHeight w:val="603"/>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6225" cy="266700"/>
                  <wp:effectExtent l="0" t="0" r="13335" b="7620"/>
                  <wp:docPr id="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9"/>
                          <pic:cNvPicPr>
                            <a:picLocks noChangeAspect="1"/>
                          </pic:cNvPicPr>
                        </pic:nvPicPr>
                        <pic:blipFill>
                          <a:blip r:embed="rId38" cstate="print"/>
                          <a:stretch>
                            <a:fillRect/>
                          </a:stretch>
                        </pic:blipFill>
                        <pic:spPr>
                          <a:xfrm>
                            <a:off x="0" y="0"/>
                            <a:ext cx="276225" cy="266700"/>
                          </a:xfrm>
                          <a:prstGeom prst="rect">
                            <a:avLst/>
                          </a:prstGeom>
                          <a:noFill/>
                          <a:ln w="9525">
                            <a:noFill/>
                          </a:ln>
                        </pic:spPr>
                      </pic:pic>
                    </a:graphicData>
                  </a:graphic>
                </wp:inline>
              </w:drawing>
            </w:r>
          </w:p>
        </w:tc>
        <w:tc>
          <w:tcPr>
            <w:tcW w:w="2367" w:type="dxa"/>
            <w:vAlign w:val="center"/>
          </w:tcPr>
          <w:p w:rsidR="00F00F62" w:rsidRPr="00060A1C" w:rsidRDefault="00AE6242" w:rsidP="00AE6242">
            <w:pPr>
              <w:jc w:val="center"/>
              <w:rPr>
                <w:rFonts w:ascii="Times New Roman" w:hAnsi="Times New Roman"/>
                <w:szCs w:val="21"/>
              </w:rPr>
            </w:pPr>
            <w:r w:rsidRPr="00060A1C">
              <w:rPr>
                <w:rFonts w:ascii="Times New Roman" w:hAnsi="Times New Roman"/>
                <w:szCs w:val="21"/>
              </w:rPr>
              <w:t>S</w:t>
            </w:r>
            <w:r w:rsidRPr="00060A1C">
              <w:rPr>
                <w:rFonts w:ascii="Times New Roman" w:hAnsi="Times New Roman" w:hint="eastAsia"/>
                <w:szCs w:val="21"/>
              </w:rPr>
              <w:t>tart speed</w:t>
            </w:r>
            <w:r w:rsidR="006839D5" w:rsidRPr="00060A1C">
              <w:rPr>
                <w:rFonts w:ascii="Times New Roman" w:hAnsi="Times New Roman" w:hint="eastAsia"/>
                <w:szCs w:val="21"/>
              </w:rPr>
              <w:t>（</w:t>
            </w:r>
            <w:r w:rsidR="006839D5" w:rsidRPr="00060A1C">
              <w:rPr>
                <w:rFonts w:ascii="Times New Roman" w:hAnsi="Times New Roman"/>
                <w:szCs w:val="21"/>
              </w:rPr>
              <w:t>rpm</w:t>
            </w:r>
            <w:r w:rsidR="006839D5" w:rsidRPr="00060A1C">
              <w:rPr>
                <w:rFonts w:ascii="Times New Roman" w:hAnsi="Times New Roman" w:hint="eastAsia"/>
                <w:szCs w:val="21"/>
              </w:rPr>
              <w:t>）</w:t>
            </w:r>
          </w:p>
        </w:tc>
        <w:tc>
          <w:tcPr>
            <w:tcW w:w="5313" w:type="dxa"/>
            <w:vAlign w:val="center"/>
          </w:tcPr>
          <w:p w:rsidR="00F00F62" w:rsidRDefault="00AE6242" w:rsidP="00AE6242">
            <w:pPr>
              <w:rPr>
                <w:rFonts w:ascii="Times New Roman" w:hAnsi="Times New Roman"/>
                <w:szCs w:val="21"/>
              </w:rPr>
            </w:pPr>
            <w:r w:rsidRPr="00060A1C">
              <w:rPr>
                <w:rFonts w:ascii="Times New Roman" w:hAnsi="Times New Roman"/>
                <w:szCs w:val="21"/>
              </w:rPr>
              <w:t>S</w:t>
            </w:r>
            <w:r w:rsidRPr="00060A1C">
              <w:rPr>
                <w:rFonts w:ascii="Times New Roman" w:hAnsi="Times New Roman" w:hint="eastAsia"/>
                <w:szCs w:val="21"/>
              </w:rPr>
              <w:t xml:space="preserve">ewing speed in the </w:t>
            </w:r>
            <w:proofErr w:type="spellStart"/>
            <w:r w:rsidRPr="00060A1C">
              <w:rPr>
                <w:rFonts w:ascii="Times New Roman" w:hAnsi="Times New Roman" w:hint="eastAsia"/>
                <w:szCs w:val="21"/>
              </w:rPr>
              <w:t>begining</w:t>
            </w:r>
            <w:proofErr w:type="spellEnd"/>
          </w:p>
        </w:tc>
      </w:tr>
      <w:tr w:rsidR="00F00F62">
        <w:trPr>
          <w:trHeight w:val="434"/>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4320" cy="247015"/>
                  <wp:effectExtent l="0" t="0" r="0" b="12065"/>
                  <wp:docPr id="3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0"/>
                          <pic:cNvPicPr>
                            <a:picLocks noChangeAspect="1"/>
                          </pic:cNvPicPr>
                        </pic:nvPicPr>
                        <pic:blipFill>
                          <a:blip r:embed="rId41" cstate="print"/>
                          <a:stretch>
                            <a:fillRect/>
                          </a:stretch>
                        </pic:blipFill>
                        <pic:spPr>
                          <a:xfrm>
                            <a:off x="0" y="0"/>
                            <a:ext cx="274320" cy="247015"/>
                          </a:xfrm>
                          <a:prstGeom prst="rect">
                            <a:avLst/>
                          </a:prstGeom>
                          <a:noFill/>
                          <a:ln w="9525">
                            <a:noFill/>
                          </a:ln>
                        </pic:spPr>
                      </pic:pic>
                    </a:graphicData>
                  </a:graphic>
                </wp:inline>
              </w:drawing>
            </w:r>
          </w:p>
        </w:tc>
        <w:tc>
          <w:tcPr>
            <w:tcW w:w="2367" w:type="dxa"/>
            <w:vAlign w:val="center"/>
          </w:tcPr>
          <w:p w:rsidR="00F00F62" w:rsidRDefault="00AE6242" w:rsidP="00AE6242">
            <w:pPr>
              <w:jc w:val="center"/>
              <w:rPr>
                <w:rFonts w:ascii="Times New Roman" w:hAnsi="Times New Roman"/>
                <w:szCs w:val="21"/>
              </w:rPr>
            </w:pPr>
            <w:r>
              <w:rPr>
                <w:rFonts w:ascii="Times New Roman" w:hAnsi="Times New Roman"/>
                <w:szCs w:val="21"/>
              </w:rPr>
              <w:t>T</w:t>
            </w:r>
            <w:r>
              <w:rPr>
                <w:rFonts w:ascii="Times New Roman" w:hAnsi="Times New Roman" w:hint="eastAsia"/>
                <w:szCs w:val="21"/>
              </w:rPr>
              <w:t>hread break detector</w:t>
            </w:r>
          </w:p>
        </w:tc>
        <w:tc>
          <w:tcPr>
            <w:tcW w:w="5313" w:type="dxa"/>
            <w:vAlign w:val="center"/>
          </w:tcPr>
          <w:p w:rsidR="00F00F62" w:rsidRDefault="00AE6242" w:rsidP="00AE6242">
            <w:pPr>
              <w:rPr>
                <w:rFonts w:ascii="Times New Roman" w:hAnsi="Times New Roman"/>
                <w:szCs w:val="21"/>
              </w:rPr>
            </w:pPr>
            <w:r>
              <w:rPr>
                <w:rFonts w:ascii="Times New Roman" w:hAnsi="Times New Roman"/>
                <w:szCs w:val="21"/>
              </w:rPr>
              <w:t>S</w:t>
            </w:r>
            <w:r>
              <w:rPr>
                <w:rFonts w:ascii="Times New Roman" w:hAnsi="Times New Roman" w:hint="eastAsia"/>
                <w:szCs w:val="21"/>
              </w:rPr>
              <w:t>witch on/off the thread break detector</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74320" cy="274320"/>
                  <wp:effectExtent l="0" t="0" r="0" b="0"/>
                  <wp:docPr id="3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1"/>
                          <pic:cNvPicPr>
                            <a:picLocks noChangeAspect="1"/>
                          </pic:cNvPicPr>
                        </pic:nvPicPr>
                        <pic:blipFill>
                          <a:blip r:embed="rId42" cstate="print"/>
                          <a:stretch>
                            <a:fillRect/>
                          </a:stretch>
                        </pic:blipFill>
                        <pic:spPr>
                          <a:xfrm>
                            <a:off x="0" y="0"/>
                            <a:ext cx="274320" cy="274320"/>
                          </a:xfrm>
                          <a:prstGeom prst="rect">
                            <a:avLst/>
                          </a:prstGeom>
                          <a:noFill/>
                          <a:ln w="9525">
                            <a:noFill/>
                          </a:ln>
                        </pic:spPr>
                      </pic:pic>
                    </a:graphicData>
                  </a:graphic>
                </wp:inline>
              </w:drawing>
            </w:r>
          </w:p>
        </w:tc>
        <w:tc>
          <w:tcPr>
            <w:tcW w:w="2367" w:type="dxa"/>
            <w:vAlign w:val="center"/>
          </w:tcPr>
          <w:p w:rsidR="00F00F62" w:rsidRDefault="00AE6242" w:rsidP="0059161F">
            <w:pPr>
              <w:jc w:val="center"/>
              <w:rPr>
                <w:rFonts w:ascii="Times New Roman" w:hAnsi="Times New Roman"/>
                <w:szCs w:val="21"/>
              </w:rPr>
            </w:pPr>
            <w:r>
              <w:rPr>
                <w:rFonts w:ascii="Times New Roman" w:hAnsi="Times New Roman"/>
                <w:szCs w:val="21"/>
              </w:rPr>
              <w:t>Bobbin</w:t>
            </w:r>
            <w:r>
              <w:rPr>
                <w:rFonts w:ascii="Times New Roman" w:hAnsi="Times New Roman" w:hint="eastAsia"/>
                <w:szCs w:val="21"/>
              </w:rPr>
              <w:t xml:space="preserve"> counting</w:t>
            </w:r>
            <w:r w:rsidR="0059161F">
              <w:rPr>
                <w:rFonts w:ascii="Times New Roman" w:hAnsi="Times New Roman" w:hint="eastAsia"/>
                <w:szCs w:val="21"/>
              </w:rPr>
              <w:t xml:space="preserve"> function</w:t>
            </w:r>
          </w:p>
        </w:tc>
        <w:tc>
          <w:tcPr>
            <w:tcW w:w="5313" w:type="dxa"/>
            <w:vAlign w:val="center"/>
          </w:tcPr>
          <w:p w:rsidR="00F00F62" w:rsidRDefault="0059161F">
            <w:pPr>
              <w:rPr>
                <w:rFonts w:ascii="Times New Roman" w:hAnsi="Times New Roman"/>
                <w:szCs w:val="21"/>
              </w:rPr>
            </w:pPr>
            <w:r>
              <w:rPr>
                <w:rFonts w:ascii="Times New Roman" w:hAnsi="Times New Roman"/>
                <w:szCs w:val="21"/>
              </w:rPr>
              <w:t>S</w:t>
            </w:r>
            <w:r>
              <w:rPr>
                <w:rFonts w:ascii="Times New Roman" w:hAnsi="Times New Roman" w:hint="eastAsia"/>
                <w:szCs w:val="21"/>
              </w:rPr>
              <w:t>witch on/off the bobbin counting function</w:t>
            </w:r>
            <w:r w:rsidR="006839D5">
              <w:rPr>
                <w:rFonts w:ascii="Times New Roman" w:hAnsi="Times New Roman" w:hint="eastAsia"/>
                <w:szCs w:val="21"/>
              </w:rPr>
              <w:t>。</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114300" distR="114300">
                  <wp:extent cx="247015" cy="247015"/>
                  <wp:effectExtent l="0" t="0" r="12065" b="12065"/>
                  <wp:docPr id="3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2"/>
                          <pic:cNvPicPr>
                            <a:picLocks noChangeAspect="1"/>
                          </pic:cNvPicPr>
                        </pic:nvPicPr>
                        <pic:blipFill>
                          <a:blip r:embed="rId43" cstate="print"/>
                          <a:stretch>
                            <a:fillRect/>
                          </a:stretch>
                        </pic:blipFill>
                        <pic:spPr>
                          <a:xfrm>
                            <a:off x="0" y="0"/>
                            <a:ext cx="247015" cy="247015"/>
                          </a:xfrm>
                          <a:prstGeom prst="rect">
                            <a:avLst/>
                          </a:prstGeom>
                          <a:noFill/>
                          <a:ln w="9525">
                            <a:noFill/>
                          </a:ln>
                        </pic:spPr>
                      </pic:pic>
                    </a:graphicData>
                  </a:graphic>
                </wp:inline>
              </w:drawing>
            </w:r>
          </w:p>
        </w:tc>
        <w:tc>
          <w:tcPr>
            <w:tcW w:w="2367" w:type="dxa"/>
            <w:vAlign w:val="center"/>
          </w:tcPr>
          <w:p w:rsidR="00F00F62" w:rsidRDefault="0059161F" w:rsidP="0059161F">
            <w:pPr>
              <w:jc w:val="center"/>
              <w:rPr>
                <w:rFonts w:ascii="Times New Roman" w:hAnsi="Times New Roman"/>
                <w:szCs w:val="21"/>
              </w:rPr>
            </w:pPr>
            <w:r>
              <w:rPr>
                <w:rFonts w:ascii="Times New Roman" w:hAnsi="Times New Roman"/>
                <w:szCs w:val="21"/>
              </w:rPr>
              <w:t>V</w:t>
            </w:r>
            <w:r>
              <w:rPr>
                <w:rFonts w:ascii="Times New Roman" w:hAnsi="Times New Roman" w:hint="eastAsia"/>
                <w:szCs w:val="21"/>
              </w:rPr>
              <w:t>acuum motor</w:t>
            </w:r>
          </w:p>
        </w:tc>
        <w:tc>
          <w:tcPr>
            <w:tcW w:w="5313" w:type="dxa"/>
            <w:vAlign w:val="center"/>
          </w:tcPr>
          <w:p w:rsidR="00F00F62" w:rsidRDefault="0059161F" w:rsidP="0059161F">
            <w:pPr>
              <w:rPr>
                <w:rFonts w:ascii="Times New Roman" w:hAnsi="Times New Roman"/>
                <w:szCs w:val="21"/>
              </w:rPr>
            </w:pPr>
            <w:r>
              <w:rPr>
                <w:rFonts w:ascii="Times New Roman" w:hAnsi="Times New Roman"/>
                <w:szCs w:val="21"/>
              </w:rPr>
              <w:t>S</w:t>
            </w:r>
            <w:r>
              <w:rPr>
                <w:rFonts w:ascii="Times New Roman" w:hAnsi="Times New Roman" w:hint="eastAsia"/>
                <w:szCs w:val="21"/>
              </w:rPr>
              <w:t>witch on/off the vacuum motor</w:t>
            </w:r>
          </w:p>
        </w:tc>
      </w:tr>
      <w:tr w:rsidR="00F00F62">
        <w:trPr>
          <w:trHeight w:val="621"/>
          <w:jc w:val="center"/>
        </w:trPr>
        <w:tc>
          <w:tcPr>
            <w:tcW w:w="881" w:type="dxa"/>
            <w:vAlign w:val="center"/>
          </w:tcPr>
          <w:p w:rsidR="00F00F62" w:rsidRDefault="00F00F62">
            <w:pPr>
              <w:rPr>
                <w:rFonts w:ascii="Times New Roman" w:hAnsi="Times New Roman"/>
              </w:rPr>
            </w:pPr>
            <w:r>
              <w:object w:dxaOrig="405" w:dyaOrig="405">
                <v:shape id="_x0000_i1028" type="#_x0000_t75" style="width:20.25pt;height:20.25pt" o:ole="">
                  <v:imagedata r:id="rId44" o:title=""/>
                </v:shape>
                <o:OLEObject Type="Embed" ProgID="PBrush" ShapeID="_x0000_i1028" DrawAspect="Content" ObjectID="_1621044344" r:id="rId51"/>
              </w:object>
            </w:r>
          </w:p>
        </w:tc>
        <w:tc>
          <w:tcPr>
            <w:tcW w:w="2367" w:type="dxa"/>
            <w:vAlign w:val="center"/>
          </w:tcPr>
          <w:p w:rsidR="00F00F62" w:rsidRDefault="0059161F" w:rsidP="0059161F">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ewing start confirmation</w:t>
            </w:r>
          </w:p>
        </w:tc>
        <w:tc>
          <w:tcPr>
            <w:tcW w:w="5313" w:type="dxa"/>
            <w:vAlign w:val="center"/>
          </w:tcPr>
          <w:p w:rsidR="00F00F62" w:rsidRDefault="0059161F" w:rsidP="009E58E8">
            <w:pPr>
              <w:rPr>
                <w:rFonts w:ascii="Times New Roman" w:hAnsi="Times New Roman"/>
                <w:szCs w:val="21"/>
              </w:rPr>
            </w:pPr>
            <w:r>
              <w:rPr>
                <w:rFonts w:ascii="Times New Roman" w:hAnsi="Times New Roman" w:hint="eastAsia"/>
                <w:szCs w:val="21"/>
              </w:rPr>
              <w:t>after folding the edge</w:t>
            </w:r>
            <w:r>
              <w:rPr>
                <w:rFonts w:ascii="Times New Roman" w:hAnsi="Times New Roman"/>
                <w:szCs w:val="21"/>
              </w:rPr>
              <w:t xml:space="preserve"> </w:t>
            </w:r>
            <w:r>
              <w:rPr>
                <w:rFonts w:ascii="Times New Roman" w:hAnsi="Times New Roman" w:hint="eastAsia"/>
                <w:szCs w:val="21"/>
              </w:rPr>
              <w:t xml:space="preserve">, </w:t>
            </w:r>
            <w:r>
              <w:rPr>
                <w:rFonts w:ascii="Times New Roman" w:hAnsi="Times New Roman"/>
                <w:szCs w:val="21"/>
              </w:rPr>
              <w:t>N</w:t>
            </w:r>
            <w:r>
              <w:rPr>
                <w:rFonts w:ascii="Times New Roman" w:hAnsi="Times New Roman" w:hint="eastAsia"/>
                <w:szCs w:val="21"/>
              </w:rPr>
              <w:t xml:space="preserve">eed </w:t>
            </w:r>
            <w:r>
              <w:rPr>
                <w:rFonts w:ascii="Times New Roman" w:hAnsi="Times New Roman"/>
                <w:szCs w:val="21"/>
              </w:rPr>
              <w:t>C</w:t>
            </w:r>
            <w:r>
              <w:rPr>
                <w:rFonts w:ascii="Times New Roman" w:hAnsi="Times New Roman" w:hint="eastAsia"/>
                <w:szCs w:val="21"/>
              </w:rPr>
              <w:t>onfirmation to s</w:t>
            </w:r>
            <w:r w:rsidR="009E58E8">
              <w:rPr>
                <w:rFonts w:ascii="Times New Roman" w:hAnsi="Times New Roman" w:hint="eastAsia"/>
                <w:szCs w:val="21"/>
              </w:rPr>
              <w:t>titch</w:t>
            </w:r>
          </w:p>
        </w:tc>
      </w:tr>
      <w:tr w:rsidR="00F00F62">
        <w:trPr>
          <w:trHeight w:val="621"/>
          <w:jc w:val="center"/>
        </w:trPr>
        <w:tc>
          <w:tcPr>
            <w:tcW w:w="881" w:type="dxa"/>
          </w:tcPr>
          <w:p w:rsidR="00F00F62" w:rsidRDefault="00F00F62">
            <w:r>
              <w:object w:dxaOrig="405" w:dyaOrig="420">
                <v:shape id="_x0000_i1029" type="#_x0000_t75" style="width:20.25pt;height:21pt" o:ole="">
                  <v:imagedata r:id="rId46" o:title=""/>
                </v:shape>
                <o:OLEObject Type="Embed" ProgID="PBrush" ShapeID="_x0000_i1029" DrawAspect="Content" ObjectID="_1621044345" r:id="rId52"/>
              </w:object>
            </w:r>
          </w:p>
        </w:tc>
        <w:tc>
          <w:tcPr>
            <w:tcW w:w="2367" w:type="dxa"/>
            <w:vAlign w:val="center"/>
          </w:tcPr>
          <w:p w:rsidR="00F00F62" w:rsidRDefault="0059161F" w:rsidP="0059161F">
            <w:pPr>
              <w:jc w:val="center"/>
              <w:rPr>
                <w:szCs w:val="21"/>
              </w:rPr>
            </w:pPr>
            <w:r>
              <w:rPr>
                <w:rFonts w:ascii="Times New Roman" w:hAnsi="Times New Roman"/>
                <w:szCs w:val="21"/>
              </w:rPr>
              <w:t>L</w:t>
            </w:r>
            <w:r>
              <w:rPr>
                <w:rFonts w:ascii="Times New Roman" w:hAnsi="Times New Roman" w:hint="eastAsia"/>
                <w:szCs w:val="21"/>
              </w:rPr>
              <w:t>eft/right placket automatic switch</w:t>
            </w:r>
          </w:p>
        </w:tc>
        <w:tc>
          <w:tcPr>
            <w:tcW w:w="5313" w:type="dxa"/>
            <w:vAlign w:val="center"/>
          </w:tcPr>
          <w:p w:rsidR="00F00F62" w:rsidRDefault="0059161F" w:rsidP="009E58E8">
            <w:pPr>
              <w:rPr>
                <w:rFonts w:ascii="Times New Roman" w:hAnsi="Times New Roman"/>
                <w:szCs w:val="21"/>
              </w:rPr>
            </w:pPr>
            <w:r>
              <w:rPr>
                <w:rFonts w:ascii="Times New Roman" w:hAnsi="Times New Roman"/>
                <w:szCs w:val="21"/>
              </w:rPr>
              <w:t>L</w:t>
            </w:r>
            <w:r>
              <w:rPr>
                <w:rFonts w:ascii="Times New Roman" w:hAnsi="Times New Roman" w:hint="eastAsia"/>
                <w:szCs w:val="21"/>
              </w:rPr>
              <w:t xml:space="preserve">eft/right placket automatic switch </w:t>
            </w:r>
          </w:p>
        </w:tc>
      </w:tr>
      <w:tr w:rsidR="00F00F62">
        <w:trPr>
          <w:trHeight w:val="621"/>
          <w:jc w:val="center"/>
        </w:trPr>
        <w:tc>
          <w:tcPr>
            <w:tcW w:w="881" w:type="dxa"/>
          </w:tcPr>
          <w:p w:rsidR="00F00F62" w:rsidRDefault="00F00F62">
            <w:pPr>
              <w:rPr>
                <w:rFonts w:ascii="Times New Roman" w:hAnsi="Times New Roman"/>
              </w:rPr>
            </w:pPr>
            <w:r>
              <w:object w:dxaOrig="405" w:dyaOrig="420">
                <v:shape id="_x0000_i1030" type="#_x0000_t75" style="width:20.25pt;height:21pt" o:ole="">
                  <v:imagedata r:id="rId53" o:title=""/>
                </v:shape>
                <o:OLEObject Type="Embed" ProgID="PBrush" ShapeID="_x0000_i1030" DrawAspect="Content" ObjectID="_1621044346" r:id="rId54"/>
              </w:object>
            </w:r>
          </w:p>
        </w:tc>
        <w:tc>
          <w:tcPr>
            <w:tcW w:w="2367" w:type="dxa"/>
            <w:vAlign w:val="center"/>
          </w:tcPr>
          <w:p w:rsidR="00F00F62" w:rsidRDefault="009E58E8" w:rsidP="009E58E8">
            <w:pPr>
              <w:jc w:val="center"/>
              <w:rPr>
                <w:rFonts w:ascii="Times New Roman" w:hAnsi="Times New Roman"/>
                <w:szCs w:val="21"/>
              </w:rPr>
            </w:pPr>
            <w:r>
              <w:rPr>
                <w:rFonts w:ascii="Times New Roman" w:hAnsi="Times New Roman" w:hint="eastAsia"/>
                <w:szCs w:val="21"/>
              </w:rPr>
              <w:t>2</w:t>
            </w:r>
            <w:r w:rsidRPr="009E58E8">
              <w:rPr>
                <w:rFonts w:ascii="Times New Roman" w:hAnsi="Times New Roman" w:hint="eastAsia"/>
                <w:szCs w:val="21"/>
                <w:vertAlign w:val="superscript"/>
              </w:rPr>
              <w:t>nd</w:t>
            </w:r>
            <w:r>
              <w:rPr>
                <w:rFonts w:ascii="Times New Roman" w:hAnsi="Times New Roman" w:hint="eastAsia"/>
                <w:szCs w:val="21"/>
              </w:rPr>
              <w:t xml:space="preserve"> thread clamp function</w:t>
            </w:r>
          </w:p>
        </w:tc>
        <w:tc>
          <w:tcPr>
            <w:tcW w:w="5313" w:type="dxa"/>
            <w:vAlign w:val="center"/>
          </w:tcPr>
          <w:p w:rsidR="00F00F62" w:rsidRDefault="009E58E8" w:rsidP="009E58E8">
            <w:pPr>
              <w:rPr>
                <w:rFonts w:ascii="Times New Roman" w:hAnsi="Times New Roman"/>
                <w:szCs w:val="21"/>
              </w:rPr>
            </w:pPr>
            <w:r>
              <w:rPr>
                <w:rFonts w:ascii="Times New Roman" w:hAnsi="Times New Roman"/>
                <w:szCs w:val="21"/>
              </w:rPr>
              <w:t>S</w:t>
            </w:r>
            <w:r>
              <w:rPr>
                <w:rFonts w:ascii="Times New Roman" w:hAnsi="Times New Roman" w:hint="eastAsia"/>
                <w:szCs w:val="21"/>
              </w:rPr>
              <w:t>witch on/off the 2</w:t>
            </w:r>
            <w:r w:rsidRPr="009E58E8">
              <w:rPr>
                <w:rFonts w:ascii="Times New Roman" w:hAnsi="Times New Roman" w:hint="eastAsia"/>
                <w:szCs w:val="21"/>
                <w:vertAlign w:val="superscript"/>
              </w:rPr>
              <w:t>nd</w:t>
            </w:r>
            <w:r>
              <w:rPr>
                <w:rFonts w:ascii="Times New Roman" w:hAnsi="Times New Roman" w:hint="eastAsia"/>
                <w:szCs w:val="21"/>
              </w:rPr>
              <w:t xml:space="preserve"> thread clamp function</w:t>
            </w:r>
          </w:p>
        </w:tc>
      </w:tr>
      <w:tr w:rsidR="00F00F62">
        <w:trPr>
          <w:trHeight w:val="621"/>
          <w:jc w:val="center"/>
        </w:trPr>
        <w:tc>
          <w:tcPr>
            <w:tcW w:w="881" w:type="dxa"/>
          </w:tcPr>
          <w:p w:rsidR="00F00F62" w:rsidRDefault="00F00F62">
            <w:pPr>
              <w:rPr>
                <w:rFonts w:ascii="Times New Roman" w:hAnsi="Times New Roman"/>
              </w:rPr>
            </w:pPr>
            <w:r>
              <w:object w:dxaOrig="405" w:dyaOrig="405">
                <v:shape id="_x0000_i1031" type="#_x0000_t75" style="width:20.25pt;height:20.25pt" o:ole="">
                  <v:imagedata r:id="rId55" o:title=""/>
                </v:shape>
                <o:OLEObject Type="Embed" ProgID="PBrush" ShapeID="_x0000_i1031" DrawAspect="Content" ObjectID="_1621044347" r:id="rId56"/>
              </w:object>
            </w:r>
          </w:p>
        </w:tc>
        <w:tc>
          <w:tcPr>
            <w:tcW w:w="2367" w:type="dxa"/>
            <w:vAlign w:val="center"/>
          </w:tcPr>
          <w:p w:rsidR="00F00F62" w:rsidRDefault="009E58E8" w:rsidP="009E58E8">
            <w:pPr>
              <w:jc w:val="center"/>
              <w:rPr>
                <w:rFonts w:ascii="Times New Roman" w:hAnsi="Times New Roman"/>
                <w:szCs w:val="21"/>
              </w:rPr>
            </w:pPr>
            <w:r>
              <w:rPr>
                <w:rFonts w:ascii="Times New Roman" w:hAnsi="Times New Roman" w:hint="eastAsia"/>
                <w:szCs w:val="21"/>
              </w:rPr>
              <w:t>stacker</w:t>
            </w:r>
          </w:p>
        </w:tc>
        <w:tc>
          <w:tcPr>
            <w:tcW w:w="5313" w:type="dxa"/>
            <w:vAlign w:val="center"/>
          </w:tcPr>
          <w:p w:rsidR="00F00F62" w:rsidRDefault="009E58E8" w:rsidP="009E58E8">
            <w:pPr>
              <w:rPr>
                <w:rFonts w:ascii="Times New Roman" w:hAnsi="Times New Roman"/>
                <w:szCs w:val="21"/>
              </w:rPr>
            </w:pPr>
            <w:r>
              <w:rPr>
                <w:rFonts w:ascii="Times New Roman" w:hAnsi="Times New Roman"/>
                <w:szCs w:val="21"/>
              </w:rPr>
              <w:t>S</w:t>
            </w:r>
            <w:r>
              <w:rPr>
                <w:rFonts w:ascii="Times New Roman" w:hAnsi="Times New Roman" w:hint="eastAsia"/>
                <w:szCs w:val="21"/>
              </w:rPr>
              <w:t>witch on/off the  automatic stacker</w:t>
            </w:r>
          </w:p>
        </w:tc>
      </w:tr>
      <w:tr w:rsidR="00F00F62">
        <w:trPr>
          <w:trHeight w:val="621"/>
          <w:jc w:val="center"/>
        </w:trPr>
        <w:tc>
          <w:tcPr>
            <w:tcW w:w="881" w:type="dxa"/>
          </w:tcPr>
          <w:p w:rsidR="00F00F62" w:rsidRDefault="00F00F62">
            <w:r>
              <w:object w:dxaOrig="420" w:dyaOrig="405">
                <v:shape id="_x0000_i1032" type="#_x0000_t75" style="width:21pt;height:20.25pt" o:ole="">
                  <v:imagedata r:id="rId57" o:title=""/>
                </v:shape>
                <o:OLEObject Type="Embed" ProgID="PBrush" ShapeID="_x0000_i1032" DrawAspect="Content" ObjectID="_1621044348" r:id="rId58"/>
              </w:object>
            </w:r>
          </w:p>
        </w:tc>
        <w:tc>
          <w:tcPr>
            <w:tcW w:w="2367" w:type="dxa"/>
            <w:vAlign w:val="center"/>
          </w:tcPr>
          <w:p w:rsidR="00F00F62" w:rsidRDefault="009E58E8" w:rsidP="009E58E8">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ave changes</w:t>
            </w:r>
          </w:p>
        </w:tc>
        <w:tc>
          <w:tcPr>
            <w:tcW w:w="5313" w:type="dxa"/>
            <w:vAlign w:val="center"/>
          </w:tcPr>
          <w:p w:rsidR="00F00F62" w:rsidRDefault="009E58E8" w:rsidP="009E58E8">
            <w:pPr>
              <w:rPr>
                <w:rFonts w:ascii="Times New Roman" w:hAnsi="Times New Roman"/>
                <w:szCs w:val="21"/>
              </w:rPr>
            </w:pPr>
            <w:r>
              <w:rPr>
                <w:rFonts w:ascii="Times New Roman" w:hAnsi="Times New Roman"/>
                <w:szCs w:val="21"/>
              </w:rPr>
              <w:t>S</w:t>
            </w:r>
            <w:r>
              <w:rPr>
                <w:rFonts w:ascii="Times New Roman" w:hAnsi="Times New Roman" w:hint="eastAsia"/>
                <w:szCs w:val="21"/>
              </w:rPr>
              <w:t>ave changes and return</w:t>
            </w:r>
          </w:p>
        </w:tc>
      </w:tr>
      <w:tr w:rsidR="00F00F62">
        <w:trPr>
          <w:trHeight w:val="621"/>
          <w:jc w:val="center"/>
        </w:trPr>
        <w:tc>
          <w:tcPr>
            <w:tcW w:w="881" w:type="dxa"/>
          </w:tcPr>
          <w:p w:rsidR="00F00F62" w:rsidRDefault="00F00F62">
            <w:r>
              <w:object w:dxaOrig="405" w:dyaOrig="405">
                <v:shape id="_x0000_i1033" type="#_x0000_t75" style="width:20.25pt;height:20.25pt" o:ole="">
                  <v:imagedata r:id="rId59" o:title=""/>
                </v:shape>
                <o:OLEObject Type="Embed" ProgID="PBrush" ShapeID="_x0000_i1033" DrawAspect="Content" ObjectID="_1621044349" r:id="rId60"/>
              </w:object>
            </w:r>
          </w:p>
        </w:tc>
        <w:tc>
          <w:tcPr>
            <w:tcW w:w="2367" w:type="dxa"/>
            <w:vAlign w:val="center"/>
          </w:tcPr>
          <w:p w:rsidR="00F00F62" w:rsidRDefault="009E58E8" w:rsidP="009E58E8">
            <w:pPr>
              <w:jc w:val="center"/>
              <w:rPr>
                <w:rFonts w:ascii="Times New Roman" w:hAnsi="Times New Roman"/>
                <w:szCs w:val="21"/>
              </w:rPr>
            </w:pPr>
            <w:r>
              <w:rPr>
                <w:rFonts w:ascii="Times New Roman" w:hAnsi="Times New Roman" w:hint="eastAsia"/>
                <w:szCs w:val="21"/>
              </w:rPr>
              <w:t>return</w:t>
            </w:r>
          </w:p>
        </w:tc>
        <w:tc>
          <w:tcPr>
            <w:tcW w:w="5313" w:type="dxa"/>
            <w:vAlign w:val="center"/>
          </w:tcPr>
          <w:p w:rsidR="00F00F62" w:rsidRDefault="009E58E8">
            <w:pPr>
              <w:rPr>
                <w:rFonts w:ascii="Times New Roman" w:hAnsi="Times New Roman"/>
                <w:szCs w:val="21"/>
              </w:rPr>
            </w:pPr>
            <w:r>
              <w:rPr>
                <w:rFonts w:ascii="Times New Roman" w:hAnsi="Times New Roman"/>
                <w:szCs w:val="21"/>
              </w:rPr>
              <w:t>R</w:t>
            </w:r>
            <w:r>
              <w:rPr>
                <w:rFonts w:ascii="Times New Roman" w:hAnsi="Times New Roman" w:hint="eastAsia"/>
                <w:szCs w:val="21"/>
              </w:rPr>
              <w:t>eturn without save change</w:t>
            </w:r>
            <w:r w:rsidR="006839D5">
              <w:rPr>
                <w:rFonts w:ascii="Times New Roman" w:hAnsi="Times New Roman" w:hint="eastAsia"/>
                <w:szCs w:val="21"/>
              </w:rPr>
              <w:t>。</w:t>
            </w:r>
          </w:p>
        </w:tc>
      </w:tr>
    </w:tbl>
    <w:p w:rsidR="00F00F62" w:rsidRDefault="00F00F62">
      <w:pPr>
        <w:jc w:val="both"/>
      </w:pPr>
    </w:p>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C87631" w:rsidRDefault="00C87631"/>
    <w:p w:rsidR="00C87631" w:rsidRDefault="00C87631"/>
    <w:p w:rsidR="00C87631" w:rsidRDefault="00C87631"/>
    <w:p w:rsidR="00C87631" w:rsidRDefault="00C87631"/>
    <w:p w:rsidR="00C87631" w:rsidRDefault="00C87631"/>
    <w:p w:rsidR="00F00F62" w:rsidRDefault="00F00F62"/>
    <w:p w:rsidR="00F00F62" w:rsidRDefault="00F00F62"/>
    <w:p w:rsidR="00F00F62" w:rsidRDefault="00215EF7">
      <w:r>
        <w:lastRenderedPageBreak/>
        <w:pict>
          <v:rect id="_x0000_s3152" style="position:absolute;margin-left:103.2pt;margin-top:-16.5pt;width:244.5pt;height:37.15pt;z-index:251708416" filled="f"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5</w:t>
                  </w:r>
                  <w:r>
                    <w:rPr>
                      <w:rFonts w:ascii="Arial" w:hAnsi="Arial" w:cs="Arial"/>
                      <w:b/>
                      <w:bCs/>
                      <w:sz w:val="32"/>
                      <w:szCs w:val="32"/>
                    </w:rPr>
                    <w:t xml:space="preserve">. </w:t>
                  </w:r>
                  <w:r>
                    <w:rPr>
                      <w:rFonts w:ascii="Arial" w:hAnsi="Arial" w:cs="Arial" w:hint="eastAsia"/>
                      <w:b/>
                      <w:bCs/>
                      <w:sz w:val="32"/>
                      <w:szCs w:val="32"/>
                    </w:rPr>
                    <w:t>PATTERN SELECTION</w:t>
                  </w:r>
                </w:p>
                <w:p w:rsidR="004B3F5D" w:rsidRDefault="004B3F5D">
                  <w:pPr>
                    <w:jc w:val="center"/>
                    <w:rPr>
                      <w:sz w:val="36"/>
                      <w:szCs w:val="36"/>
                    </w:rPr>
                  </w:pPr>
                </w:p>
              </w:txbxContent>
            </v:textbox>
          </v:rect>
        </w:pict>
      </w:r>
      <w:r>
        <w:pict>
          <v:roundrect id="_x0000_s3151" style="position:absolute;margin-left:62.4pt;margin-top:-5.75pt;width:335.4pt;height:22.7pt;z-index:251707392" arcsize="20286f" fillcolor="#d8d8d8" stroked="f"/>
        </w:pict>
      </w:r>
    </w:p>
    <w:p w:rsidR="00F00F62" w:rsidRDefault="001D4978">
      <w:pPr>
        <w:jc w:val="center"/>
      </w:pPr>
      <w:r>
        <w:rPr>
          <w:noProof/>
        </w:rPr>
        <w:drawing>
          <wp:inline distT="0" distB="0" distL="0" distR="0">
            <wp:extent cx="4524375" cy="3393281"/>
            <wp:effectExtent l="19050" t="0" r="9525" b="0"/>
            <wp:docPr id="960" name="图片 95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1" cstate="print"/>
                    <a:stretch>
                      <a:fillRect/>
                    </a:stretch>
                  </pic:blipFill>
                  <pic:spPr>
                    <a:xfrm>
                      <a:off x="0" y="0"/>
                      <a:ext cx="4524375" cy="3393281"/>
                    </a:xfrm>
                    <a:prstGeom prst="rect">
                      <a:avLst/>
                    </a:prstGeom>
                  </pic:spPr>
                </pic:pic>
              </a:graphicData>
            </a:graphic>
          </wp:inline>
        </w:drawing>
      </w: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
        <w:gridCol w:w="2295"/>
        <w:gridCol w:w="5151"/>
      </w:tblGrid>
      <w:tr w:rsidR="001D4978" w:rsidTr="001C40A0">
        <w:trPr>
          <w:trHeight w:val="587"/>
          <w:jc w:val="center"/>
        </w:trPr>
        <w:tc>
          <w:tcPr>
            <w:tcW w:w="854" w:type="dxa"/>
            <w:vAlign w:val="center"/>
          </w:tcPr>
          <w:p w:rsidR="001D4978" w:rsidRDefault="001D4978" w:rsidP="001C40A0">
            <w:pPr>
              <w:jc w:val="center"/>
              <w:rPr>
                <w:rFonts w:ascii="Times New Roman" w:hAnsi="Times New Roman"/>
                <w:sz w:val="28"/>
                <w:szCs w:val="28"/>
              </w:rPr>
            </w:pPr>
          </w:p>
        </w:tc>
        <w:tc>
          <w:tcPr>
            <w:tcW w:w="2295" w:type="dxa"/>
            <w:vAlign w:val="center"/>
          </w:tcPr>
          <w:p w:rsidR="001D4978" w:rsidRDefault="001D4978" w:rsidP="001C40A0">
            <w:pPr>
              <w:jc w:val="center"/>
              <w:rPr>
                <w:szCs w:val="21"/>
              </w:rPr>
            </w:pPr>
            <w:r>
              <w:rPr>
                <w:rFonts w:hint="eastAsia"/>
                <w:szCs w:val="21"/>
              </w:rPr>
              <w:t>BUTTON</w:t>
            </w:r>
          </w:p>
        </w:tc>
        <w:tc>
          <w:tcPr>
            <w:tcW w:w="5151" w:type="dxa"/>
            <w:vAlign w:val="center"/>
          </w:tcPr>
          <w:p w:rsidR="001D4978" w:rsidRDefault="001D4978" w:rsidP="001C40A0">
            <w:pPr>
              <w:ind w:firstLineChars="1100" w:firstLine="2640"/>
              <w:rPr>
                <w:szCs w:val="21"/>
              </w:rPr>
            </w:pPr>
            <w:r>
              <w:rPr>
                <w:rFonts w:hint="eastAsia"/>
                <w:szCs w:val="21"/>
              </w:rPr>
              <w:t>DESCRIPTION</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57175" cy="285750"/>
                  <wp:effectExtent l="0" t="0" r="1905" b="3810"/>
                  <wp:docPr id="96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pic:cNvPicPr>
                            <a:picLocks noChangeAspect="1"/>
                          </pic:cNvPicPr>
                        </pic:nvPicPr>
                        <pic:blipFill>
                          <a:blip r:embed="rId33" cstate="print"/>
                          <a:stretch>
                            <a:fillRect/>
                          </a:stretch>
                        </pic:blipFill>
                        <pic:spPr>
                          <a:xfrm>
                            <a:off x="0" y="0"/>
                            <a:ext cx="257175" cy="285750"/>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F</w:t>
            </w:r>
            <w:r>
              <w:rPr>
                <w:rFonts w:ascii="Times New Roman" w:hAnsi="Times New Roman" w:hint="eastAsia"/>
                <w:szCs w:val="21"/>
              </w:rPr>
              <w:t>ile name and needle distance</w:t>
            </w:r>
          </w:p>
        </w:tc>
      </w:tr>
      <w:tr w:rsidR="001D4978" w:rsidTr="001C40A0">
        <w:trPr>
          <w:trHeight w:val="797"/>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66700" cy="295275"/>
                  <wp:effectExtent l="0" t="0" r="7620" b="9525"/>
                  <wp:docPr id="9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1"/>
                          <pic:cNvPicPr>
                            <a:picLocks noChangeAspect="1"/>
                          </pic:cNvPicPr>
                        </pic:nvPicPr>
                        <pic:blipFill>
                          <a:blip r:embed="rId34" cstate="print"/>
                          <a:stretch>
                            <a:fillRect/>
                          </a:stretch>
                        </pic:blipFill>
                        <pic:spPr>
                          <a:xfrm>
                            <a:off x="0" y="0"/>
                            <a:ext cx="266700" cy="295275"/>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P</w:t>
            </w:r>
            <w:r>
              <w:rPr>
                <w:rFonts w:ascii="Times New Roman" w:hAnsi="Times New Roman" w:hint="eastAsia"/>
                <w:szCs w:val="21"/>
              </w:rPr>
              <w:t>lacket measurement</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66700" cy="276225"/>
                  <wp:effectExtent l="0" t="0" r="7620" b="13335"/>
                  <wp:docPr id="9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2"/>
                          <pic:cNvPicPr>
                            <a:picLocks noChangeAspect="1"/>
                          </pic:cNvPicPr>
                        </pic:nvPicPr>
                        <pic:blipFill>
                          <a:blip r:embed="rId35" cstate="print"/>
                          <a:stretch>
                            <a:fillRect/>
                          </a:stretch>
                        </pic:blipFill>
                        <pic:spPr>
                          <a:xfrm>
                            <a:off x="0" y="0"/>
                            <a:ext cx="266700" cy="276225"/>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r>
              <w:rPr>
                <w:rFonts w:ascii="Times New Roman" w:hAnsi="Times New Roman" w:hint="eastAsia"/>
                <w:szCs w:val="21"/>
              </w:rPr>
              <w:t>information</w:t>
            </w: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C</w:t>
            </w:r>
            <w:r>
              <w:rPr>
                <w:rFonts w:ascii="Times New Roman" w:hAnsi="Times New Roman" w:hint="eastAsia"/>
                <w:szCs w:val="21"/>
              </w:rPr>
              <w:t>urrent running information</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76225" cy="266700"/>
                  <wp:effectExtent l="0" t="0" r="13335" b="7620"/>
                  <wp:docPr id="9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3"/>
                          <pic:cNvPicPr>
                            <a:picLocks noChangeAspect="1"/>
                          </pic:cNvPicPr>
                        </pic:nvPicPr>
                        <pic:blipFill>
                          <a:blip r:embed="rId36" cstate="print"/>
                          <a:stretch>
                            <a:fillRect/>
                          </a:stretch>
                        </pic:blipFill>
                        <pic:spPr>
                          <a:xfrm>
                            <a:off x="0" y="0"/>
                            <a:ext cx="276225" cy="266700"/>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r>
              <w:rPr>
                <w:rFonts w:ascii="Times New Roman" w:hAnsi="Times New Roman"/>
                <w:szCs w:val="21"/>
              </w:rPr>
              <w:t>L</w:t>
            </w:r>
            <w:r>
              <w:rPr>
                <w:rFonts w:ascii="Times New Roman" w:hAnsi="Times New Roman" w:hint="eastAsia"/>
                <w:szCs w:val="21"/>
              </w:rPr>
              <w:t>eft placket</w:t>
            </w: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C</w:t>
            </w:r>
            <w:r>
              <w:rPr>
                <w:rFonts w:ascii="Times New Roman" w:hAnsi="Times New Roman" w:hint="eastAsia"/>
                <w:szCs w:val="21"/>
              </w:rPr>
              <w:t>hoose current left placket pattern and save</w:t>
            </w:r>
          </w:p>
        </w:tc>
      </w:tr>
      <w:tr w:rsidR="001D4978" w:rsidTr="001C40A0">
        <w:trPr>
          <w:trHeight w:val="630"/>
          <w:jc w:val="center"/>
        </w:trPr>
        <w:tc>
          <w:tcPr>
            <w:tcW w:w="854" w:type="dxa"/>
            <w:vAlign w:val="center"/>
          </w:tcPr>
          <w:p w:rsidR="001D4978" w:rsidRDefault="001D4978" w:rsidP="001C40A0">
            <w:pPr>
              <w:rPr>
                <w:rFonts w:ascii="Times New Roman" w:hAnsi="Times New Roman"/>
              </w:rPr>
            </w:pPr>
            <w:r>
              <w:rPr>
                <w:rFonts w:ascii="Times New Roman" w:hAnsi="Times New Roman"/>
                <w:noProof/>
              </w:rPr>
              <w:drawing>
                <wp:inline distT="0" distB="0" distL="114300" distR="114300">
                  <wp:extent cx="266700" cy="276225"/>
                  <wp:effectExtent l="0" t="0" r="7620" b="13335"/>
                  <wp:docPr id="9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4"/>
                          <pic:cNvPicPr>
                            <a:picLocks noChangeAspect="1"/>
                          </pic:cNvPicPr>
                        </pic:nvPicPr>
                        <pic:blipFill>
                          <a:blip r:embed="rId37" cstate="print"/>
                          <a:stretch>
                            <a:fillRect/>
                          </a:stretch>
                        </pic:blipFill>
                        <pic:spPr>
                          <a:xfrm>
                            <a:off x="0" y="0"/>
                            <a:ext cx="266700" cy="276225"/>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r>
              <w:rPr>
                <w:rFonts w:ascii="Times New Roman" w:hAnsi="Times New Roman" w:hint="eastAsia"/>
                <w:szCs w:val="21"/>
              </w:rPr>
              <w:t>Right placket</w:t>
            </w: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C</w:t>
            </w:r>
            <w:r>
              <w:rPr>
                <w:rFonts w:ascii="Times New Roman" w:hAnsi="Times New Roman" w:hint="eastAsia"/>
                <w:szCs w:val="21"/>
              </w:rPr>
              <w:t>hoose current Right placket pattern and save</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76225" cy="266700"/>
                  <wp:effectExtent l="0" t="0" r="13335" b="7620"/>
                  <wp:docPr id="966"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5"/>
                          <pic:cNvPicPr>
                            <a:picLocks noChangeAspect="1"/>
                          </pic:cNvPicPr>
                        </pic:nvPicPr>
                        <pic:blipFill>
                          <a:blip r:embed="rId38" cstate="print"/>
                          <a:stretch>
                            <a:fillRect/>
                          </a:stretch>
                        </pic:blipFill>
                        <pic:spPr>
                          <a:xfrm>
                            <a:off x="0" y="0"/>
                            <a:ext cx="276225" cy="266700"/>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r>
              <w:rPr>
                <w:rFonts w:ascii="Times New Roman" w:hAnsi="Times New Roman" w:hint="eastAsia"/>
                <w:szCs w:val="21"/>
              </w:rPr>
              <w:t>return</w:t>
            </w: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R</w:t>
            </w:r>
            <w:r>
              <w:rPr>
                <w:rFonts w:ascii="Times New Roman" w:hAnsi="Times New Roman" w:hint="eastAsia"/>
                <w:szCs w:val="21"/>
              </w:rPr>
              <w:t>eturn to home page</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74320" cy="247015"/>
                  <wp:effectExtent l="0" t="0" r="0" b="12065"/>
                  <wp:docPr id="96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6"/>
                          <pic:cNvPicPr>
                            <a:picLocks noChangeAspect="1"/>
                          </pic:cNvPicPr>
                        </pic:nvPicPr>
                        <pic:blipFill>
                          <a:blip r:embed="rId41" cstate="print"/>
                          <a:stretch>
                            <a:fillRect/>
                          </a:stretch>
                        </pic:blipFill>
                        <pic:spPr>
                          <a:xfrm>
                            <a:off x="0" y="0"/>
                            <a:ext cx="274320" cy="247015"/>
                          </a:xfrm>
                          <a:prstGeom prst="rect">
                            <a:avLst/>
                          </a:prstGeom>
                          <a:noFill/>
                          <a:ln w="9525">
                            <a:noFill/>
                          </a:ln>
                        </pic:spPr>
                      </pic:pic>
                    </a:graphicData>
                  </a:graphic>
                </wp:inline>
              </w:drawing>
            </w:r>
          </w:p>
        </w:tc>
        <w:tc>
          <w:tcPr>
            <w:tcW w:w="2295" w:type="dxa"/>
            <w:vAlign w:val="center"/>
          </w:tcPr>
          <w:p w:rsidR="001D4978" w:rsidRDefault="001D4978" w:rsidP="001C40A0">
            <w:pPr>
              <w:jc w:val="center"/>
              <w:rPr>
                <w:szCs w:val="21"/>
              </w:rPr>
            </w:pPr>
            <w:r>
              <w:rPr>
                <w:rFonts w:ascii="Times New Roman" w:hAnsi="Times New Roman"/>
                <w:szCs w:val="21"/>
              </w:rPr>
              <w:t>P</w:t>
            </w:r>
            <w:r>
              <w:rPr>
                <w:rFonts w:ascii="Times New Roman" w:hAnsi="Times New Roman" w:hint="eastAsia"/>
                <w:szCs w:val="21"/>
              </w:rPr>
              <w:t>age down</w:t>
            </w: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P</w:t>
            </w:r>
            <w:r>
              <w:rPr>
                <w:rFonts w:ascii="Times New Roman" w:hAnsi="Times New Roman" w:hint="eastAsia"/>
                <w:szCs w:val="21"/>
              </w:rPr>
              <w:t>age down to next file list</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74320" cy="274320"/>
                  <wp:effectExtent l="0" t="0" r="0" b="0"/>
                  <wp:docPr id="9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7"/>
                          <pic:cNvPicPr>
                            <a:picLocks noChangeAspect="1"/>
                          </pic:cNvPicPr>
                        </pic:nvPicPr>
                        <pic:blipFill>
                          <a:blip r:embed="rId42" cstate="print"/>
                          <a:stretch>
                            <a:fillRect/>
                          </a:stretch>
                        </pic:blipFill>
                        <pic:spPr>
                          <a:xfrm>
                            <a:off x="0" y="0"/>
                            <a:ext cx="274320" cy="274320"/>
                          </a:xfrm>
                          <a:prstGeom prst="rect">
                            <a:avLst/>
                          </a:prstGeom>
                          <a:noFill/>
                          <a:ln w="9525">
                            <a:noFill/>
                          </a:ln>
                        </pic:spPr>
                      </pic:pic>
                    </a:graphicData>
                  </a:graphic>
                </wp:inline>
              </w:drawing>
            </w:r>
          </w:p>
        </w:tc>
        <w:tc>
          <w:tcPr>
            <w:tcW w:w="2295" w:type="dxa"/>
            <w:vAlign w:val="center"/>
          </w:tcPr>
          <w:p w:rsidR="001D4978" w:rsidRDefault="001D4978" w:rsidP="001C40A0">
            <w:pPr>
              <w:jc w:val="center"/>
              <w:rPr>
                <w:szCs w:val="21"/>
              </w:rPr>
            </w:pPr>
            <w:r>
              <w:rPr>
                <w:rFonts w:ascii="Times New Roman" w:hAnsi="Times New Roman"/>
                <w:szCs w:val="21"/>
              </w:rPr>
              <w:t>P</w:t>
            </w:r>
            <w:r>
              <w:rPr>
                <w:rFonts w:ascii="Times New Roman" w:hAnsi="Times New Roman" w:hint="eastAsia"/>
                <w:szCs w:val="21"/>
              </w:rPr>
              <w:t>age up</w:t>
            </w: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P</w:t>
            </w:r>
            <w:r>
              <w:rPr>
                <w:rFonts w:ascii="Times New Roman" w:hAnsi="Times New Roman" w:hint="eastAsia"/>
                <w:szCs w:val="21"/>
              </w:rPr>
              <w:t>age up to previous file list</w:t>
            </w:r>
          </w:p>
        </w:tc>
      </w:tr>
      <w:tr w:rsidR="001D4978" w:rsidTr="001C40A0">
        <w:trPr>
          <w:trHeight w:val="630"/>
          <w:jc w:val="center"/>
        </w:trPr>
        <w:tc>
          <w:tcPr>
            <w:tcW w:w="854" w:type="dxa"/>
          </w:tcPr>
          <w:p w:rsidR="001D4978" w:rsidRDefault="001D4978" w:rsidP="001C40A0">
            <w:pPr>
              <w:rPr>
                <w:rFonts w:ascii="Times New Roman" w:hAnsi="Times New Roman"/>
              </w:rPr>
            </w:pPr>
            <w:r>
              <w:rPr>
                <w:rFonts w:ascii="Times New Roman" w:hAnsi="Times New Roman"/>
                <w:noProof/>
              </w:rPr>
              <w:drawing>
                <wp:inline distT="0" distB="0" distL="114300" distR="114300">
                  <wp:extent cx="247015" cy="247015"/>
                  <wp:effectExtent l="0" t="0" r="12065" b="12065"/>
                  <wp:docPr id="96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8"/>
                          <pic:cNvPicPr>
                            <a:picLocks noChangeAspect="1"/>
                          </pic:cNvPicPr>
                        </pic:nvPicPr>
                        <pic:blipFill>
                          <a:blip r:embed="rId43" cstate="print"/>
                          <a:stretch>
                            <a:fillRect/>
                          </a:stretch>
                        </pic:blipFill>
                        <pic:spPr>
                          <a:xfrm>
                            <a:off x="0" y="0"/>
                            <a:ext cx="247015" cy="247015"/>
                          </a:xfrm>
                          <a:prstGeom prst="rect">
                            <a:avLst/>
                          </a:prstGeom>
                          <a:noFill/>
                          <a:ln w="9525">
                            <a:noFill/>
                          </a:ln>
                        </pic:spPr>
                      </pic:pic>
                    </a:graphicData>
                  </a:graphic>
                </wp:inline>
              </w:drawing>
            </w:r>
          </w:p>
        </w:tc>
        <w:tc>
          <w:tcPr>
            <w:tcW w:w="2295" w:type="dxa"/>
            <w:vAlign w:val="center"/>
          </w:tcPr>
          <w:p w:rsidR="001D4978" w:rsidRDefault="001D4978" w:rsidP="001C40A0">
            <w:pPr>
              <w:jc w:val="center"/>
              <w:rPr>
                <w:rFonts w:ascii="Times New Roman" w:hAnsi="Times New Roman"/>
                <w:szCs w:val="21"/>
              </w:rPr>
            </w:pP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F</w:t>
            </w:r>
            <w:r>
              <w:rPr>
                <w:rFonts w:ascii="Times New Roman" w:hAnsi="Times New Roman" w:hint="eastAsia"/>
                <w:szCs w:val="21"/>
              </w:rPr>
              <w:t>ile list</w:t>
            </w:r>
          </w:p>
        </w:tc>
      </w:tr>
      <w:tr w:rsidR="001D4978" w:rsidTr="001C40A0">
        <w:trPr>
          <w:trHeight w:val="640"/>
          <w:jc w:val="center"/>
        </w:trPr>
        <w:tc>
          <w:tcPr>
            <w:tcW w:w="854" w:type="dxa"/>
          </w:tcPr>
          <w:p w:rsidR="001D4978" w:rsidRDefault="001D4978" w:rsidP="001C40A0">
            <w:pPr>
              <w:rPr>
                <w:rFonts w:ascii="Times New Roman" w:hAnsi="Times New Roman"/>
              </w:rPr>
            </w:pPr>
            <w:r>
              <w:object w:dxaOrig="405" w:dyaOrig="405">
                <v:shape id="_x0000_i1034" type="#_x0000_t75" style="width:20.25pt;height:20.25pt" o:ole="">
                  <v:imagedata r:id="rId44" o:title=""/>
                </v:shape>
                <o:OLEObject Type="Embed" ProgID="PBrush" ShapeID="_x0000_i1034" DrawAspect="Content" ObjectID="_1621044350" r:id="rId62"/>
              </w:object>
            </w:r>
          </w:p>
        </w:tc>
        <w:tc>
          <w:tcPr>
            <w:tcW w:w="2295" w:type="dxa"/>
            <w:vAlign w:val="center"/>
          </w:tcPr>
          <w:p w:rsidR="001D4978" w:rsidRDefault="001D4978" w:rsidP="001C40A0">
            <w:pPr>
              <w:jc w:val="center"/>
              <w:rPr>
                <w:szCs w:val="21"/>
              </w:rPr>
            </w:pPr>
          </w:p>
        </w:tc>
        <w:tc>
          <w:tcPr>
            <w:tcW w:w="5151" w:type="dxa"/>
            <w:vAlign w:val="center"/>
          </w:tcPr>
          <w:p w:rsidR="001D4978" w:rsidRDefault="001D4978" w:rsidP="001C40A0">
            <w:pPr>
              <w:rPr>
                <w:rFonts w:ascii="Times New Roman" w:hAnsi="Times New Roman"/>
                <w:szCs w:val="21"/>
              </w:rPr>
            </w:pPr>
            <w:r>
              <w:rPr>
                <w:rFonts w:ascii="Times New Roman" w:hAnsi="Times New Roman"/>
                <w:szCs w:val="21"/>
              </w:rPr>
              <w:t>P</w:t>
            </w:r>
            <w:r>
              <w:rPr>
                <w:rFonts w:ascii="Times New Roman" w:hAnsi="Times New Roman" w:hint="eastAsia"/>
                <w:szCs w:val="21"/>
              </w:rPr>
              <w:t>age of file list</w:t>
            </w:r>
          </w:p>
        </w:tc>
      </w:tr>
    </w:tbl>
    <w:p w:rsidR="00F00F62" w:rsidRDefault="00F00F62"/>
    <w:p w:rsidR="00F00F62" w:rsidRDefault="00215EF7">
      <w:r>
        <w:pict>
          <v:group id="_x0000_s3147" style="position:absolute;margin-left:84.75pt;margin-top:11.2pt;width:335.4pt;height:37.15pt;z-index:251692032" coordorigin="3360,14718" coordsize="6708,743203">
            <v:roundrect id="_x0000_s3149" style="position:absolute;left:3360;top:14945;width:6708;height:454" arcsize="20286f" fillcolor="#d8d8d8" stroked="f"/>
            <v:rect id="_x0000_s3148" style="position:absolute;left:3936;top:14718;width:4890;height:743" filled="f"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6</w:t>
                    </w:r>
                    <w:r>
                      <w:rPr>
                        <w:rFonts w:ascii="Arial" w:hAnsi="Arial" w:cs="Arial"/>
                        <w:b/>
                        <w:bCs/>
                        <w:sz w:val="32"/>
                        <w:szCs w:val="32"/>
                      </w:rPr>
                      <w:t xml:space="preserve">. </w:t>
                    </w:r>
                    <w:r>
                      <w:rPr>
                        <w:rFonts w:ascii="Arial" w:hAnsi="Arial" w:cs="Arial" w:hint="eastAsia"/>
                        <w:b/>
                        <w:bCs/>
                        <w:sz w:val="32"/>
                        <w:szCs w:val="32"/>
                      </w:rPr>
                      <w:t>图案校准界面</w:t>
                    </w:r>
                  </w:p>
                  <w:p w:rsidR="004B3F5D" w:rsidRDefault="004B3F5D">
                    <w:pPr>
                      <w:jc w:val="center"/>
                      <w:rPr>
                        <w:sz w:val="36"/>
                        <w:szCs w:val="36"/>
                      </w:rPr>
                    </w:pPr>
                  </w:p>
                </w:txbxContent>
              </v:textbox>
            </v:rect>
          </v:group>
        </w:pict>
      </w:r>
    </w:p>
    <w:p w:rsidR="00F00F62" w:rsidRDefault="00F00F62"/>
    <w:p w:rsidR="00F00F62" w:rsidRDefault="00F00F62"/>
    <w:p w:rsidR="00F00F62" w:rsidRDefault="006839D5">
      <w:r>
        <w:t xml:space="preserve">          </w:t>
      </w:r>
      <w:r w:rsidR="001C40A0">
        <w:rPr>
          <w:noProof/>
        </w:rPr>
        <w:drawing>
          <wp:inline distT="0" distB="0" distL="0" distR="0">
            <wp:extent cx="5676900" cy="4257675"/>
            <wp:effectExtent l="19050" t="0" r="0" b="0"/>
            <wp:docPr id="1" name="图片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3" cstate="print"/>
                    <a:stretch>
                      <a:fillRect/>
                    </a:stretch>
                  </pic:blipFill>
                  <pic:spPr>
                    <a:xfrm>
                      <a:off x="0" y="0"/>
                      <a:ext cx="5676900" cy="4257675"/>
                    </a:xfrm>
                    <a:prstGeom prst="rect">
                      <a:avLst/>
                    </a:prstGeom>
                  </pic:spPr>
                </pic:pic>
              </a:graphicData>
            </a:graphic>
          </wp:inline>
        </w:drawing>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2367"/>
        <w:gridCol w:w="5313"/>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2367" w:type="dxa"/>
            <w:vAlign w:val="center"/>
          </w:tcPr>
          <w:p w:rsidR="00F00F62" w:rsidRDefault="001C40A0">
            <w:pPr>
              <w:jc w:val="center"/>
              <w:rPr>
                <w:szCs w:val="21"/>
              </w:rPr>
            </w:pPr>
            <w:r>
              <w:rPr>
                <w:rFonts w:hint="eastAsia"/>
                <w:szCs w:val="21"/>
              </w:rPr>
              <w:t>button</w:t>
            </w:r>
          </w:p>
        </w:tc>
        <w:tc>
          <w:tcPr>
            <w:tcW w:w="5313" w:type="dxa"/>
            <w:vAlign w:val="center"/>
          </w:tcPr>
          <w:p w:rsidR="00F00F62" w:rsidRDefault="001C40A0">
            <w:pPr>
              <w:ind w:firstLineChars="1100" w:firstLine="2640"/>
              <w:rPr>
                <w:szCs w:val="21"/>
              </w:rPr>
            </w:pPr>
            <w:r>
              <w:rPr>
                <w:rFonts w:hint="eastAsia"/>
                <w:szCs w:val="21"/>
              </w:rPr>
              <w:t>description</w:t>
            </w:r>
          </w:p>
        </w:tc>
      </w:tr>
      <w:tr w:rsidR="00F00F62">
        <w:trPr>
          <w:trHeight w:val="50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57175" cy="285750"/>
                  <wp:effectExtent l="0" t="0" r="0" b="0"/>
                  <wp:docPr id="986"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图片 98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7175" cy="285750"/>
                          </a:xfrm>
                          <a:prstGeom prst="rect">
                            <a:avLst/>
                          </a:prstGeom>
                          <a:noFill/>
                          <a:ln>
                            <a:noFill/>
                          </a:ln>
                        </pic:spPr>
                      </pic:pic>
                    </a:graphicData>
                  </a:graphic>
                </wp:inline>
              </w:drawing>
            </w:r>
          </w:p>
        </w:tc>
        <w:tc>
          <w:tcPr>
            <w:tcW w:w="2367" w:type="dxa"/>
            <w:vAlign w:val="center"/>
          </w:tcPr>
          <w:p w:rsidR="00F00F62" w:rsidRDefault="001C40A0">
            <w:pPr>
              <w:jc w:val="center"/>
              <w:rPr>
                <w:rFonts w:ascii="Times New Roman" w:hAnsi="Times New Roman"/>
                <w:szCs w:val="21"/>
              </w:rPr>
            </w:pPr>
            <w:r>
              <w:rPr>
                <w:rFonts w:ascii="Times New Roman" w:hAnsi="Times New Roman"/>
                <w:szCs w:val="21"/>
              </w:rPr>
              <w:t>M</w:t>
            </w:r>
            <w:r>
              <w:rPr>
                <w:rFonts w:ascii="Times New Roman" w:hAnsi="Times New Roman" w:hint="eastAsia"/>
                <w:szCs w:val="21"/>
              </w:rPr>
              <w:t>anual speed</w:t>
            </w:r>
          </w:p>
        </w:tc>
        <w:tc>
          <w:tcPr>
            <w:tcW w:w="5313" w:type="dxa"/>
            <w:vAlign w:val="center"/>
          </w:tcPr>
          <w:p w:rsidR="00F00F62" w:rsidRDefault="001C40A0" w:rsidP="001C40A0">
            <w:pPr>
              <w:rPr>
                <w:rFonts w:ascii="Times New Roman" w:hAnsi="Times New Roman"/>
                <w:szCs w:val="21"/>
              </w:rPr>
            </w:pPr>
            <w:r>
              <w:rPr>
                <w:rFonts w:ascii="Times New Roman" w:hAnsi="Times New Roman"/>
                <w:szCs w:val="21"/>
              </w:rPr>
              <w:t>S</w:t>
            </w:r>
            <w:r>
              <w:rPr>
                <w:rFonts w:ascii="Times New Roman" w:hAnsi="Times New Roman" w:hint="eastAsia"/>
                <w:szCs w:val="21"/>
              </w:rPr>
              <w:t>et the sewing head ,press plate manual move speed</w:t>
            </w:r>
          </w:p>
        </w:tc>
      </w:tr>
      <w:tr w:rsidR="00F00F62">
        <w:trPr>
          <w:trHeight w:val="82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95275"/>
                  <wp:effectExtent l="0" t="0" r="0" b="0"/>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图片 98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95275"/>
                          </a:xfrm>
                          <a:prstGeom prst="rect">
                            <a:avLst/>
                          </a:prstGeom>
                          <a:noFill/>
                          <a:ln>
                            <a:noFill/>
                          </a:ln>
                        </pic:spPr>
                      </pic:pic>
                    </a:graphicData>
                  </a:graphic>
                </wp:inline>
              </w:drawing>
            </w:r>
          </w:p>
        </w:tc>
        <w:tc>
          <w:tcPr>
            <w:tcW w:w="2367" w:type="dxa"/>
            <w:vAlign w:val="center"/>
          </w:tcPr>
          <w:p w:rsidR="00F00F62" w:rsidRDefault="001C40A0">
            <w:pPr>
              <w:jc w:val="center"/>
              <w:rPr>
                <w:rFonts w:ascii="Times New Roman" w:hAnsi="Times New Roman"/>
                <w:szCs w:val="21"/>
              </w:rPr>
            </w:pPr>
            <w:r>
              <w:rPr>
                <w:rFonts w:ascii="Times New Roman" w:hAnsi="Times New Roman"/>
                <w:szCs w:val="21"/>
              </w:rPr>
              <w:t>C</w:t>
            </w:r>
            <w:r>
              <w:rPr>
                <w:rFonts w:ascii="Times New Roman" w:hAnsi="Times New Roman" w:hint="eastAsia"/>
                <w:szCs w:val="21"/>
              </w:rPr>
              <w:t>urrent position</w:t>
            </w:r>
          </w:p>
        </w:tc>
        <w:tc>
          <w:tcPr>
            <w:tcW w:w="5313" w:type="dxa"/>
            <w:vAlign w:val="center"/>
          </w:tcPr>
          <w:p w:rsidR="00F00F62" w:rsidRDefault="001C40A0" w:rsidP="001C40A0">
            <w:pPr>
              <w:rPr>
                <w:rFonts w:ascii="Times New Roman" w:hAnsi="Times New Roman"/>
                <w:szCs w:val="21"/>
              </w:rPr>
            </w:pPr>
            <w:r>
              <w:rPr>
                <w:rFonts w:ascii="Times New Roman" w:hAnsi="Times New Roman"/>
                <w:szCs w:val="21"/>
              </w:rPr>
              <w:t>C</w:t>
            </w:r>
            <w:r>
              <w:rPr>
                <w:rFonts w:ascii="Times New Roman" w:hAnsi="Times New Roman" w:hint="eastAsia"/>
                <w:szCs w:val="21"/>
              </w:rPr>
              <w:t xml:space="preserve">urrent position of  </w:t>
            </w:r>
            <w:r w:rsidR="006839D5">
              <w:rPr>
                <w:rFonts w:ascii="Times New Roman" w:hAnsi="Times New Roman"/>
                <w:szCs w:val="21"/>
              </w:rPr>
              <w:t>x</w:t>
            </w:r>
            <w:r>
              <w:rPr>
                <w:rFonts w:ascii="Times New Roman" w:hAnsi="Times New Roman" w:hint="eastAsia"/>
                <w:szCs w:val="21"/>
              </w:rPr>
              <w:t xml:space="preserve"> axis</w:t>
            </w:r>
            <w:r w:rsidR="006839D5">
              <w:rPr>
                <w:rFonts w:ascii="Times New Roman" w:hAnsi="Times New Roman" w:hint="eastAsia"/>
                <w:szCs w:val="21"/>
              </w:rPr>
              <w:t>，</w:t>
            </w:r>
            <w:r w:rsidR="006839D5">
              <w:rPr>
                <w:rFonts w:ascii="Times New Roman" w:hAnsi="Times New Roman"/>
                <w:szCs w:val="21"/>
              </w:rPr>
              <w:t>y</w:t>
            </w:r>
            <w:r>
              <w:rPr>
                <w:rFonts w:ascii="Times New Roman" w:hAnsi="Times New Roman" w:hint="eastAsia"/>
                <w:szCs w:val="21"/>
              </w:rPr>
              <w:t xml:space="preserve"> axis</w:t>
            </w:r>
          </w:p>
        </w:tc>
      </w:tr>
      <w:tr w:rsidR="00F00F62">
        <w:trPr>
          <w:trHeight w:val="648"/>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图片 98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F00F62" w:rsidRDefault="001C40A0" w:rsidP="001C40A0">
            <w:pPr>
              <w:jc w:val="center"/>
              <w:rPr>
                <w:rFonts w:ascii="Times New Roman" w:hAnsi="Times New Roman"/>
                <w:szCs w:val="21"/>
              </w:rPr>
            </w:pPr>
            <w:r>
              <w:rPr>
                <w:rFonts w:ascii="Times New Roman" w:hAnsi="Times New Roman"/>
                <w:szCs w:val="21"/>
              </w:rPr>
              <w:t>R</w:t>
            </w:r>
            <w:r>
              <w:rPr>
                <w:rFonts w:ascii="Times New Roman" w:hAnsi="Times New Roman" w:hint="eastAsia"/>
                <w:szCs w:val="21"/>
              </w:rPr>
              <w:t>eference point</w:t>
            </w:r>
          </w:p>
        </w:tc>
        <w:tc>
          <w:tcPr>
            <w:tcW w:w="5313" w:type="dxa"/>
            <w:vAlign w:val="center"/>
          </w:tcPr>
          <w:p w:rsidR="00F00F62" w:rsidRDefault="001C40A0" w:rsidP="001C40A0">
            <w:pPr>
              <w:rPr>
                <w:rFonts w:ascii="Times New Roman" w:hAnsi="Times New Roman"/>
                <w:szCs w:val="21"/>
              </w:rPr>
            </w:pPr>
            <w:r>
              <w:rPr>
                <w:rFonts w:ascii="Times New Roman" w:hAnsi="Times New Roman"/>
                <w:szCs w:val="21"/>
              </w:rPr>
              <w:t>T</w:t>
            </w:r>
            <w:r>
              <w:rPr>
                <w:rFonts w:ascii="Times New Roman" w:hAnsi="Times New Roman" w:hint="eastAsia"/>
                <w:szCs w:val="21"/>
              </w:rPr>
              <w:t xml:space="preserve">he position of reference point of </w:t>
            </w:r>
            <w:r>
              <w:rPr>
                <w:rFonts w:ascii="Times New Roman" w:hAnsi="Times New Roman"/>
                <w:szCs w:val="21"/>
              </w:rPr>
              <w:t>C</w:t>
            </w:r>
            <w:r>
              <w:rPr>
                <w:rFonts w:ascii="Times New Roman" w:hAnsi="Times New Roman" w:hint="eastAsia"/>
                <w:szCs w:val="21"/>
              </w:rPr>
              <w:t xml:space="preserve">urrent  </w:t>
            </w:r>
            <w:r>
              <w:rPr>
                <w:rFonts w:ascii="Times New Roman" w:hAnsi="Times New Roman"/>
                <w:szCs w:val="21"/>
              </w:rPr>
              <w:t>pa</w:t>
            </w:r>
            <w:r>
              <w:rPr>
                <w:rFonts w:ascii="Times New Roman" w:hAnsi="Times New Roman" w:hint="eastAsia"/>
                <w:szCs w:val="21"/>
              </w:rPr>
              <w:t xml:space="preserve">tent </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图片 98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F00F62" w:rsidRDefault="001C40A0" w:rsidP="001C40A0">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ewing head to right</w:t>
            </w:r>
            <w:r>
              <w:rPr>
                <w:rFonts w:ascii="Times New Roman" w:hAnsi="Times New Roman"/>
                <w:szCs w:val="21"/>
              </w:rPr>
              <w:t xml:space="preserve"> </w:t>
            </w:r>
          </w:p>
        </w:tc>
        <w:tc>
          <w:tcPr>
            <w:tcW w:w="5313" w:type="dxa"/>
            <w:vAlign w:val="center"/>
          </w:tcPr>
          <w:p w:rsidR="00F00F62" w:rsidRDefault="001C40A0" w:rsidP="001C40A0">
            <w:pPr>
              <w:rPr>
                <w:rFonts w:ascii="Times New Roman" w:hAnsi="Times New Roman"/>
                <w:szCs w:val="21"/>
              </w:rPr>
            </w:pPr>
            <w:r>
              <w:rPr>
                <w:rFonts w:ascii="Times New Roman" w:hAnsi="Times New Roman"/>
                <w:szCs w:val="21"/>
              </w:rPr>
              <w:t>M</w:t>
            </w:r>
            <w:r>
              <w:rPr>
                <w:rFonts w:ascii="Times New Roman" w:hAnsi="Times New Roman" w:hint="eastAsia"/>
                <w:szCs w:val="21"/>
              </w:rPr>
              <w:t>anual move sewing head to right</w:t>
            </w:r>
          </w:p>
        </w:tc>
      </w:tr>
      <w:tr w:rsidR="00F00F62">
        <w:trPr>
          <w:trHeight w:val="606"/>
          <w:jc w:val="center"/>
        </w:trPr>
        <w:tc>
          <w:tcPr>
            <w:tcW w:w="881" w:type="dxa"/>
            <w:vAlign w:val="center"/>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图片 98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F00F62" w:rsidRDefault="001C40A0" w:rsidP="001C40A0">
            <w:pPr>
              <w:jc w:val="center"/>
              <w:rPr>
                <w:rFonts w:ascii="Times New Roman" w:hAnsi="Times New Roman"/>
                <w:szCs w:val="21"/>
              </w:rPr>
            </w:pPr>
            <w:r>
              <w:rPr>
                <w:rFonts w:ascii="Times New Roman" w:hAnsi="Times New Roman"/>
                <w:szCs w:val="21"/>
              </w:rPr>
              <w:t>P</w:t>
            </w:r>
            <w:r>
              <w:rPr>
                <w:rFonts w:ascii="Times New Roman" w:hAnsi="Times New Roman" w:hint="eastAsia"/>
                <w:szCs w:val="21"/>
              </w:rPr>
              <w:t>ress plate backwards</w:t>
            </w:r>
          </w:p>
        </w:tc>
        <w:tc>
          <w:tcPr>
            <w:tcW w:w="5313" w:type="dxa"/>
            <w:vAlign w:val="center"/>
          </w:tcPr>
          <w:p w:rsidR="00F00F62" w:rsidRDefault="001C40A0" w:rsidP="001C40A0">
            <w:pPr>
              <w:rPr>
                <w:rFonts w:ascii="Times New Roman" w:hAnsi="Times New Roman"/>
                <w:szCs w:val="21"/>
              </w:rPr>
            </w:pPr>
            <w:r>
              <w:rPr>
                <w:rFonts w:ascii="Times New Roman" w:hAnsi="Times New Roman"/>
                <w:szCs w:val="21"/>
              </w:rPr>
              <w:t>M</w:t>
            </w:r>
            <w:r>
              <w:rPr>
                <w:rFonts w:ascii="Times New Roman" w:hAnsi="Times New Roman" w:hint="eastAsia"/>
                <w:szCs w:val="21"/>
              </w:rPr>
              <w:t>anual move press plate backwards</w:t>
            </w:r>
          </w:p>
        </w:tc>
      </w:tr>
      <w:tr w:rsidR="001C40A0">
        <w:trPr>
          <w:trHeight w:val="603"/>
          <w:jc w:val="center"/>
        </w:trPr>
        <w:tc>
          <w:tcPr>
            <w:tcW w:w="881" w:type="dxa"/>
          </w:tcPr>
          <w:p w:rsidR="001C40A0" w:rsidRDefault="001C40A0">
            <w:pPr>
              <w:rPr>
                <w:rFonts w:ascii="Times New Roman" w:hAnsi="Times New Roman"/>
              </w:rPr>
            </w:pPr>
            <w:r>
              <w:rPr>
                <w:rFonts w:ascii="Times New Roman" w:hAnsi="Times New Roman"/>
                <w:noProof/>
              </w:rPr>
              <w:drawing>
                <wp:inline distT="0" distB="0" distL="0" distR="0">
                  <wp:extent cx="276225" cy="266700"/>
                  <wp:effectExtent l="0" t="0" r="0" b="0"/>
                  <wp:docPr id="3"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图片 98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1C40A0" w:rsidRDefault="001C40A0" w:rsidP="001C40A0">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ewing head to left</w:t>
            </w:r>
            <w:r>
              <w:rPr>
                <w:rFonts w:ascii="Times New Roman" w:hAnsi="Times New Roman"/>
                <w:szCs w:val="21"/>
              </w:rPr>
              <w:t xml:space="preserve"> </w:t>
            </w:r>
          </w:p>
        </w:tc>
        <w:tc>
          <w:tcPr>
            <w:tcW w:w="5313" w:type="dxa"/>
            <w:vAlign w:val="center"/>
          </w:tcPr>
          <w:p w:rsidR="001C40A0" w:rsidRDefault="001C40A0" w:rsidP="001C40A0">
            <w:pPr>
              <w:rPr>
                <w:rFonts w:ascii="Times New Roman" w:hAnsi="Times New Roman"/>
                <w:szCs w:val="21"/>
              </w:rPr>
            </w:pPr>
            <w:r>
              <w:rPr>
                <w:rFonts w:ascii="Times New Roman" w:hAnsi="Times New Roman"/>
                <w:szCs w:val="21"/>
              </w:rPr>
              <w:t>M</w:t>
            </w:r>
            <w:r>
              <w:rPr>
                <w:rFonts w:ascii="Times New Roman" w:hAnsi="Times New Roman" w:hint="eastAsia"/>
                <w:szCs w:val="21"/>
              </w:rPr>
              <w:t>anual move sewing head to left</w:t>
            </w:r>
          </w:p>
        </w:tc>
      </w:tr>
      <w:tr w:rsidR="001C40A0">
        <w:trPr>
          <w:trHeight w:val="434"/>
          <w:jc w:val="center"/>
        </w:trPr>
        <w:tc>
          <w:tcPr>
            <w:tcW w:w="881" w:type="dxa"/>
          </w:tcPr>
          <w:p w:rsidR="001C40A0" w:rsidRDefault="001C40A0">
            <w:pPr>
              <w:rPr>
                <w:rFonts w:ascii="Times New Roman" w:hAnsi="Times New Roman"/>
              </w:rPr>
            </w:pPr>
            <w:r>
              <w:rPr>
                <w:rFonts w:ascii="Times New Roman" w:hAnsi="Times New Roman"/>
                <w:noProof/>
              </w:rPr>
              <w:drawing>
                <wp:inline distT="0" distB="0" distL="0" distR="0">
                  <wp:extent cx="276225" cy="247650"/>
                  <wp:effectExtent l="0" t="0" r="0" b="0"/>
                  <wp:docPr id="7"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图片 98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47650"/>
                          </a:xfrm>
                          <a:prstGeom prst="rect">
                            <a:avLst/>
                          </a:prstGeom>
                          <a:noFill/>
                          <a:ln>
                            <a:noFill/>
                          </a:ln>
                        </pic:spPr>
                      </pic:pic>
                    </a:graphicData>
                  </a:graphic>
                </wp:inline>
              </w:drawing>
            </w:r>
          </w:p>
        </w:tc>
        <w:tc>
          <w:tcPr>
            <w:tcW w:w="2367" w:type="dxa"/>
            <w:vAlign w:val="center"/>
          </w:tcPr>
          <w:p w:rsidR="001C40A0" w:rsidRDefault="001C40A0" w:rsidP="001C40A0">
            <w:pPr>
              <w:jc w:val="center"/>
              <w:rPr>
                <w:rFonts w:ascii="Times New Roman" w:hAnsi="Times New Roman"/>
                <w:szCs w:val="21"/>
              </w:rPr>
            </w:pPr>
            <w:r>
              <w:rPr>
                <w:rFonts w:ascii="Times New Roman" w:hAnsi="Times New Roman"/>
                <w:szCs w:val="21"/>
              </w:rPr>
              <w:t>P</w:t>
            </w:r>
            <w:r>
              <w:rPr>
                <w:rFonts w:ascii="Times New Roman" w:hAnsi="Times New Roman" w:hint="eastAsia"/>
                <w:szCs w:val="21"/>
              </w:rPr>
              <w:t>ress plate forwards</w:t>
            </w:r>
          </w:p>
        </w:tc>
        <w:tc>
          <w:tcPr>
            <w:tcW w:w="5313" w:type="dxa"/>
            <w:vAlign w:val="center"/>
          </w:tcPr>
          <w:p w:rsidR="001C40A0" w:rsidRDefault="001C40A0" w:rsidP="001C40A0">
            <w:pPr>
              <w:rPr>
                <w:rFonts w:ascii="Times New Roman" w:hAnsi="Times New Roman"/>
                <w:szCs w:val="21"/>
              </w:rPr>
            </w:pPr>
            <w:r>
              <w:rPr>
                <w:rFonts w:ascii="Times New Roman" w:hAnsi="Times New Roman"/>
                <w:szCs w:val="21"/>
              </w:rPr>
              <w:t>M</w:t>
            </w:r>
            <w:r>
              <w:rPr>
                <w:rFonts w:ascii="Times New Roman" w:hAnsi="Times New Roman" w:hint="eastAsia"/>
                <w:szCs w:val="21"/>
              </w:rPr>
              <w:t>anual move press plate forwards</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76225"/>
                  <wp:effectExtent l="0" t="0" r="0" b="0"/>
                  <wp:docPr id="979"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 name="图片 97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inline>
              </w:drawing>
            </w:r>
          </w:p>
        </w:tc>
        <w:tc>
          <w:tcPr>
            <w:tcW w:w="2367" w:type="dxa"/>
            <w:vAlign w:val="center"/>
          </w:tcPr>
          <w:p w:rsidR="00F00F62" w:rsidRPr="00533E7F" w:rsidRDefault="001C40A0" w:rsidP="001C40A0">
            <w:pPr>
              <w:jc w:val="center"/>
              <w:rPr>
                <w:rFonts w:ascii="Times New Roman" w:hAnsi="Times New Roman"/>
                <w:szCs w:val="21"/>
              </w:rPr>
            </w:pPr>
            <w:r w:rsidRPr="00533E7F">
              <w:rPr>
                <w:rFonts w:ascii="Times New Roman" w:hAnsi="Times New Roman"/>
                <w:szCs w:val="21"/>
              </w:rPr>
              <w:t>P</w:t>
            </w:r>
            <w:r w:rsidRPr="00533E7F">
              <w:rPr>
                <w:rFonts w:ascii="Times New Roman" w:hAnsi="Times New Roman" w:hint="eastAsia"/>
                <w:szCs w:val="21"/>
              </w:rPr>
              <w:t>ress plate shrink</w:t>
            </w:r>
          </w:p>
        </w:tc>
        <w:tc>
          <w:tcPr>
            <w:tcW w:w="5313" w:type="dxa"/>
            <w:vAlign w:val="center"/>
          </w:tcPr>
          <w:p w:rsidR="00F00F62" w:rsidRDefault="001C40A0" w:rsidP="001C40A0">
            <w:pPr>
              <w:rPr>
                <w:rFonts w:ascii="Times New Roman" w:hAnsi="Times New Roman"/>
                <w:szCs w:val="21"/>
              </w:rPr>
            </w:pPr>
            <w:r w:rsidRPr="00533E7F">
              <w:rPr>
                <w:rFonts w:ascii="Times New Roman" w:hAnsi="Times New Roman"/>
                <w:szCs w:val="21"/>
              </w:rPr>
              <w:t>M</w:t>
            </w:r>
            <w:r w:rsidRPr="00533E7F">
              <w:rPr>
                <w:rFonts w:ascii="Times New Roman" w:hAnsi="Times New Roman" w:hint="eastAsia"/>
                <w:szCs w:val="21"/>
              </w:rPr>
              <w:t xml:space="preserve">anual shrink the </w:t>
            </w:r>
            <w:proofErr w:type="spellStart"/>
            <w:r w:rsidRPr="00533E7F">
              <w:rPr>
                <w:rFonts w:ascii="Times New Roman" w:hAnsi="Times New Roman" w:hint="eastAsia"/>
                <w:szCs w:val="21"/>
              </w:rPr>
              <w:t>pressplate</w:t>
            </w:r>
            <w:proofErr w:type="spellEnd"/>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lastRenderedPageBreak/>
              <w:drawing>
                <wp:inline distT="0" distB="0" distL="0" distR="0">
                  <wp:extent cx="247650" cy="247650"/>
                  <wp:effectExtent l="0" t="0" r="0" b="0"/>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97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7650" cy="247650"/>
                          </a:xfrm>
                          <a:prstGeom prst="rect">
                            <a:avLst/>
                          </a:prstGeom>
                          <a:noFill/>
                          <a:ln>
                            <a:noFill/>
                          </a:ln>
                        </pic:spPr>
                      </pic:pic>
                    </a:graphicData>
                  </a:graphic>
                </wp:inline>
              </w:drawing>
            </w:r>
          </w:p>
        </w:tc>
        <w:tc>
          <w:tcPr>
            <w:tcW w:w="2367" w:type="dxa"/>
            <w:vAlign w:val="center"/>
          </w:tcPr>
          <w:p w:rsidR="00F00F62" w:rsidRPr="00533E7F" w:rsidRDefault="001C40A0" w:rsidP="001C40A0">
            <w:pPr>
              <w:jc w:val="center"/>
              <w:rPr>
                <w:rFonts w:ascii="Times New Roman" w:hAnsi="Times New Roman"/>
                <w:szCs w:val="21"/>
              </w:rPr>
            </w:pPr>
            <w:r w:rsidRPr="00533E7F">
              <w:rPr>
                <w:rFonts w:ascii="Times New Roman" w:hAnsi="Times New Roman"/>
                <w:szCs w:val="21"/>
              </w:rPr>
              <w:t>P</w:t>
            </w:r>
            <w:r w:rsidRPr="00533E7F">
              <w:rPr>
                <w:rFonts w:ascii="Times New Roman" w:hAnsi="Times New Roman" w:hint="eastAsia"/>
                <w:szCs w:val="21"/>
              </w:rPr>
              <w:t>ress plate movement</w:t>
            </w:r>
          </w:p>
        </w:tc>
        <w:tc>
          <w:tcPr>
            <w:tcW w:w="5313" w:type="dxa"/>
            <w:vAlign w:val="center"/>
          </w:tcPr>
          <w:p w:rsidR="00F00F62" w:rsidRDefault="001C40A0" w:rsidP="00533E7F">
            <w:pPr>
              <w:rPr>
                <w:rFonts w:ascii="Times New Roman" w:hAnsi="Times New Roman"/>
                <w:szCs w:val="21"/>
              </w:rPr>
            </w:pPr>
            <w:r w:rsidRPr="00533E7F">
              <w:rPr>
                <w:rFonts w:ascii="Times New Roman" w:hAnsi="Times New Roman"/>
                <w:szCs w:val="21"/>
              </w:rPr>
              <w:t>M</w:t>
            </w:r>
            <w:r w:rsidRPr="00533E7F">
              <w:rPr>
                <w:rFonts w:ascii="Times New Roman" w:hAnsi="Times New Roman" w:hint="eastAsia"/>
                <w:szCs w:val="21"/>
              </w:rPr>
              <w:t>anual</w:t>
            </w:r>
            <w:r w:rsidR="00533E7F" w:rsidRPr="00533E7F">
              <w:rPr>
                <w:rFonts w:ascii="Times New Roman" w:hAnsi="Times New Roman" w:hint="eastAsia"/>
                <w:szCs w:val="21"/>
              </w:rPr>
              <w:t xml:space="preserve"> shrink or expand </w:t>
            </w:r>
            <w:r w:rsidRPr="00533E7F">
              <w:rPr>
                <w:rFonts w:ascii="Times New Roman" w:hAnsi="Times New Roman" w:hint="eastAsia"/>
                <w:szCs w:val="21"/>
              </w:rPr>
              <w:t>the press plate</w:t>
            </w:r>
          </w:p>
        </w:tc>
      </w:tr>
      <w:tr w:rsidR="00F00F62">
        <w:trPr>
          <w:trHeight w:val="621"/>
          <w:jc w:val="center"/>
        </w:trPr>
        <w:tc>
          <w:tcPr>
            <w:tcW w:w="881" w:type="dxa"/>
            <w:vAlign w:val="center"/>
          </w:tcPr>
          <w:p w:rsidR="00F00F62" w:rsidRDefault="00F00F62">
            <w:pPr>
              <w:rPr>
                <w:rFonts w:ascii="Times New Roman" w:hAnsi="Times New Roman"/>
              </w:rPr>
            </w:pPr>
            <w:r>
              <w:object w:dxaOrig="405" w:dyaOrig="405">
                <v:shape id="_x0000_i1035" type="#_x0000_t75" style="width:20.25pt;height:20.25pt" o:ole="">
                  <v:imagedata r:id="rId44" o:title=""/>
                </v:shape>
                <o:OLEObject Type="Embed" ProgID="PBrush" ShapeID="_x0000_i1035" DrawAspect="Content" ObjectID="_1621044351" r:id="rId64"/>
              </w:object>
            </w:r>
          </w:p>
        </w:tc>
        <w:tc>
          <w:tcPr>
            <w:tcW w:w="2367" w:type="dxa"/>
            <w:vAlign w:val="center"/>
          </w:tcPr>
          <w:p w:rsidR="00F00F62" w:rsidRPr="00533E7F" w:rsidRDefault="00533E7F" w:rsidP="00533E7F">
            <w:pPr>
              <w:jc w:val="center"/>
              <w:rPr>
                <w:rFonts w:ascii="Times New Roman" w:hAnsi="Times New Roman"/>
                <w:szCs w:val="21"/>
              </w:rPr>
            </w:pPr>
            <w:r w:rsidRPr="00533E7F">
              <w:rPr>
                <w:rFonts w:ascii="Times New Roman" w:hAnsi="Times New Roman"/>
                <w:szCs w:val="21"/>
              </w:rPr>
              <w:t>S</w:t>
            </w:r>
            <w:r w:rsidRPr="00533E7F">
              <w:rPr>
                <w:rFonts w:ascii="Times New Roman" w:hAnsi="Times New Roman" w:hint="eastAsia"/>
                <w:szCs w:val="21"/>
              </w:rPr>
              <w:t>ewing press plate</w:t>
            </w:r>
            <w:r>
              <w:rPr>
                <w:rFonts w:ascii="Times New Roman" w:hAnsi="Times New Roman" w:hint="eastAsia"/>
                <w:szCs w:val="21"/>
              </w:rPr>
              <w:t xml:space="preserve"> </w:t>
            </w:r>
            <w:r w:rsidRPr="00533E7F">
              <w:rPr>
                <w:rFonts w:ascii="Times New Roman" w:hAnsi="Times New Roman" w:hint="eastAsia"/>
                <w:szCs w:val="21"/>
              </w:rPr>
              <w:t>cylinder movement</w:t>
            </w:r>
          </w:p>
        </w:tc>
        <w:tc>
          <w:tcPr>
            <w:tcW w:w="5313" w:type="dxa"/>
            <w:vAlign w:val="center"/>
          </w:tcPr>
          <w:p w:rsidR="00F00F62" w:rsidRDefault="00533E7F" w:rsidP="00533E7F">
            <w:pPr>
              <w:rPr>
                <w:rFonts w:ascii="Times New Roman" w:hAnsi="Times New Roman"/>
                <w:szCs w:val="21"/>
              </w:rPr>
            </w:pPr>
            <w:r w:rsidRPr="00533E7F">
              <w:rPr>
                <w:rFonts w:ascii="Times New Roman" w:hAnsi="Times New Roman"/>
                <w:szCs w:val="21"/>
              </w:rPr>
              <w:t>S</w:t>
            </w:r>
            <w:r w:rsidRPr="00533E7F">
              <w:rPr>
                <w:rFonts w:ascii="Times New Roman" w:hAnsi="Times New Roman" w:hint="eastAsia"/>
                <w:szCs w:val="21"/>
              </w:rPr>
              <w:t>ewing press plate cylinder shrink or expand</w:t>
            </w:r>
          </w:p>
        </w:tc>
      </w:tr>
      <w:tr w:rsidR="00F00F62">
        <w:trPr>
          <w:trHeight w:val="621"/>
          <w:jc w:val="center"/>
        </w:trPr>
        <w:tc>
          <w:tcPr>
            <w:tcW w:w="881" w:type="dxa"/>
          </w:tcPr>
          <w:p w:rsidR="00F00F62" w:rsidRDefault="00F00F62">
            <w:r>
              <w:object w:dxaOrig="405" w:dyaOrig="420">
                <v:shape id="_x0000_i1036" type="#_x0000_t75" style="width:20.25pt;height:21pt" o:ole="">
                  <v:imagedata r:id="rId46" o:title=""/>
                </v:shape>
                <o:OLEObject Type="Embed" ProgID="PBrush" ShapeID="_x0000_i1036" DrawAspect="Content" ObjectID="_1621044352" r:id="rId65"/>
              </w:object>
            </w:r>
          </w:p>
        </w:tc>
        <w:tc>
          <w:tcPr>
            <w:tcW w:w="2367" w:type="dxa"/>
            <w:vAlign w:val="center"/>
          </w:tcPr>
          <w:p w:rsidR="00F00F62" w:rsidRDefault="00533E7F" w:rsidP="00533E7F">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ave exit</w:t>
            </w:r>
          </w:p>
        </w:tc>
        <w:tc>
          <w:tcPr>
            <w:tcW w:w="5313" w:type="dxa"/>
            <w:vAlign w:val="center"/>
          </w:tcPr>
          <w:p w:rsidR="00F00F62" w:rsidRDefault="00533E7F">
            <w:pPr>
              <w:rPr>
                <w:rFonts w:ascii="Times New Roman" w:hAnsi="Times New Roman"/>
                <w:szCs w:val="21"/>
              </w:rPr>
            </w:pPr>
            <w:r>
              <w:rPr>
                <w:rFonts w:ascii="Times New Roman" w:hAnsi="Times New Roman"/>
                <w:szCs w:val="21"/>
              </w:rPr>
              <w:t>S</w:t>
            </w:r>
            <w:r>
              <w:rPr>
                <w:rFonts w:ascii="Times New Roman" w:hAnsi="Times New Roman" w:hint="eastAsia"/>
                <w:szCs w:val="21"/>
              </w:rPr>
              <w:t>ave change and return home pate</w:t>
            </w:r>
          </w:p>
        </w:tc>
      </w:tr>
      <w:tr w:rsidR="00F00F62">
        <w:trPr>
          <w:trHeight w:val="621"/>
          <w:jc w:val="center"/>
        </w:trPr>
        <w:tc>
          <w:tcPr>
            <w:tcW w:w="881" w:type="dxa"/>
          </w:tcPr>
          <w:p w:rsidR="00F00F62" w:rsidRDefault="00F00F62">
            <w:pPr>
              <w:rPr>
                <w:rFonts w:ascii="Times New Roman" w:hAnsi="Times New Roman"/>
              </w:rPr>
            </w:pPr>
            <w:r>
              <w:object w:dxaOrig="405" w:dyaOrig="420">
                <v:shape id="_x0000_i1037" type="#_x0000_t75" style="width:20.25pt;height:21pt" o:ole="">
                  <v:imagedata r:id="rId53" o:title=""/>
                </v:shape>
                <o:OLEObject Type="Embed" ProgID="PBrush" ShapeID="_x0000_i1037" DrawAspect="Content" ObjectID="_1621044353" r:id="rId66"/>
              </w:object>
            </w:r>
          </w:p>
        </w:tc>
        <w:tc>
          <w:tcPr>
            <w:tcW w:w="2367" w:type="dxa"/>
            <w:vAlign w:val="center"/>
          </w:tcPr>
          <w:p w:rsidR="00F00F62" w:rsidRDefault="00533E7F" w:rsidP="00533E7F">
            <w:pPr>
              <w:jc w:val="center"/>
              <w:rPr>
                <w:rFonts w:ascii="Times New Roman" w:hAnsi="Times New Roman"/>
                <w:szCs w:val="21"/>
              </w:rPr>
            </w:pPr>
            <w:r>
              <w:rPr>
                <w:rFonts w:ascii="Times New Roman" w:hAnsi="Times New Roman"/>
                <w:szCs w:val="21"/>
              </w:rPr>
              <w:t>Cancel</w:t>
            </w:r>
            <w:r>
              <w:rPr>
                <w:rFonts w:ascii="Times New Roman" w:hAnsi="Times New Roman" w:hint="eastAsia"/>
                <w:szCs w:val="21"/>
              </w:rPr>
              <w:t xml:space="preserve"> and exit</w:t>
            </w:r>
          </w:p>
        </w:tc>
        <w:tc>
          <w:tcPr>
            <w:tcW w:w="5313" w:type="dxa"/>
            <w:vAlign w:val="center"/>
          </w:tcPr>
          <w:p w:rsidR="00F00F62" w:rsidRDefault="00533E7F">
            <w:pPr>
              <w:rPr>
                <w:rFonts w:ascii="Times New Roman" w:hAnsi="Times New Roman"/>
                <w:szCs w:val="21"/>
              </w:rPr>
            </w:pPr>
            <w:r>
              <w:rPr>
                <w:rFonts w:ascii="Times New Roman" w:hAnsi="Times New Roman"/>
                <w:szCs w:val="21"/>
              </w:rPr>
              <w:t>Cancel</w:t>
            </w:r>
            <w:r>
              <w:rPr>
                <w:rFonts w:ascii="Times New Roman" w:hAnsi="Times New Roman" w:hint="eastAsia"/>
                <w:szCs w:val="21"/>
              </w:rPr>
              <w:t xml:space="preserve"> change and return home pate</w:t>
            </w:r>
          </w:p>
        </w:tc>
      </w:tr>
      <w:tr w:rsidR="00F00F62">
        <w:trPr>
          <w:trHeight w:val="621"/>
          <w:jc w:val="center"/>
        </w:trPr>
        <w:tc>
          <w:tcPr>
            <w:tcW w:w="881" w:type="dxa"/>
          </w:tcPr>
          <w:p w:rsidR="00F00F62" w:rsidRDefault="00F00F62">
            <w:pPr>
              <w:rPr>
                <w:rFonts w:ascii="Times New Roman" w:hAnsi="Times New Roman"/>
              </w:rPr>
            </w:pPr>
            <w:r>
              <w:object w:dxaOrig="405" w:dyaOrig="405">
                <v:shape id="_x0000_i1038" type="#_x0000_t75" style="width:20.25pt;height:20.25pt" o:ole="">
                  <v:imagedata r:id="rId55" o:title=""/>
                </v:shape>
                <o:OLEObject Type="Embed" ProgID="PBrush" ShapeID="_x0000_i1038" DrawAspect="Content" ObjectID="_1621044354" r:id="rId67"/>
              </w:object>
            </w:r>
          </w:p>
        </w:tc>
        <w:tc>
          <w:tcPr>
            <w:tcW w:w="2367" w:type="dxa"/>
            <w:vAlign w:val="center"/>
          </w:tcPr>
          <w:p w:rsidR="00F00F62" w:rsidRDefault="00533E7F" w:rsidP="00533E7F">
            <w:pPr>
              <w:jc w:val="center"/>
              <w:rPr>
                <w:rFonts w:ascii="Times New Roman" w:hAnsi="Times New Roman"/>
                <w:szCs w:val="21"/>
              </w:rPr>
            </w:pPr>
            <w:r>
              <w:rPr>
                <w:rFonts w:ascii="Times New Roman" w:hAnsi="Times New Roman" w:hint="eastAsia"/>
                <w:szCs w:val="21"/>
              </w:rPr>
              <w:t>last stitching</w:t>
            </w:r>
          </w:p>
        </w:tc>
        <w:tc>
          <w:tcPr>
            <w:tcW w:w="5313" w:type="dxa"/>
            <w:vAlign w:val="center"/>
          </w:tcPr>
          <w:p w:rsidR="00F00F62" w:rsidRDefault="00533E7F" w:rsidP="00533E7F">
            <w:pPr>
              <w:rPr>
                <w:rFonts w:ascii="Times New Roman" w:hAnsi="Times New Roman"/>
                <w:szCs w:val="21"/>
              </w:rPr>
            </w:pPr>
            <w:r>
              <w:rPr>
                <w:rFonts w:ascii="Times New Roman" w:hAnsi="Times New Roman"/>
                <w:szCs w:val="21"/>
              </w:rPr>
              <w:t>M</w:t>
            </w:r>
            <w:r>
              <w:rPr>
                <w:rFonts w:ascii="Times New Roman" w:hAnsi="Times New Roman" w:hint="eastAsia"/>
                <w:szCs w:val="21"/>
              </w:rPr>
              <w:t>anual move X, Y to last stitching</w:t>
            </w:r>
          </w:p>
        </w:tc>
      </w:tr>
      <w:tr w:rsidR="00533E7F">
        <w:trPr>
          <w:trHeight w:val="621"/>
          <w:jc w:val="center"/>
        </w:trPr>
        <w:tc>
          <w:tcPr>
            <w:tcW w:w="881" w:type="dxa"/>
          </w:tcPr>
          <w:p w:rsidR="00533E7F" w:rsidRDefault="00533E7F">
            <w:r>
              <w:object w:dxaOrig="420" w:dyaOrig="405">
                <v:shape id="_x0000_i1039" type="#_x0000_t75" style="width:21pt;height:20.25pt" o:ole="">
                  <v:imagedata r:id="rId57" o:title=""/>
                </v:shape>
                <o:OLEObject Type="Embed" ProgID="PBrush" ShapeID="_x0000_i1039" DrawAspect="Content" ObjectID="_1621044355" r:id="rId68"/>
              </w:object>
            </w:r>
          </w:p>
        </w:tc>
        <w:tc>
          <w:tcPr>
            <w:tcW w:w="2367" w:type="dxa"/>
            <w:vAlign w:val="center"/>
          </w:tcPr>
          <w:p w:rsidR="00533E7F" w:rsidRDefault="00533E7F" w:rsidP="006A6999">
            <w:pPr>
              <w:jc w:val="center"/>
              <w:rPr>
                <w:rFonts w:ascii="Times New Roman" w:hAnsi="Times New Roman"/>
                <w:szCs w:val="21"/>
              </w:rPr>
            </w:pPr>
            <w:r>
              <w:rPr>
                <w:rFonts w:ascii="Times New Roman" w:hAnsi="Times New Roman"/>
                <w:szCs w:val="21"/>
              </w:rPr>
              <w:t>N</w:t>
            </w:r>
            <w:r>
              <w:rPr>
                <w:rFonts w:ascii="Times New Roman" w:hAnsi="Times New Roman" w:hint="eastAsia"/>
                <w:szCs w:val="21"/>
              </w:rPr>
              <w:t>ext stitching</w:t>
            </w:r>
          </w:p>
        </w:tc>
        <w:tc>
          <w:tcPr>
            <w:tcW w:w="5313" w:type="dxa"/>
            <w:vAlign w:val="center"/>
          </w:tcPr>
          <w:p w:rsidR="00533E7F" w:rsidRDefault="00533E7F" w:rsidP="006A6999">
            <w:pPr>
              <w:rPr>
                <w:rFonts w:ascii="Times New Roman" w:hAnsi="Times New Roman"/>
                <w:szCs w:val="21"/>
              </w:rPr>
            </w:pPr>
            <w:r>
              <w:rPr>
                <w:rFonts w:ascii="Times New Roman" w:hAnsi="Times New Roman"/>
                <w:szCs w:val="21"/>
              </w:rPr>
              <w:t>M</w:t>
            </w:r>
            <w:r>
              <w:rPr>
                <w:rFonts w:ascii="Times New Roman" w:hAnsi="Times New Roman" w:hint="eastAsia"/>
                <w:szCs w:val="21"/>
              </w:rPr>
              <w:t>anual move X, Y to next stitching</w:t>
            </w:r>
          </w:p>
        </w:tc>
      </w:tr>
      <w:tr w:rsidR="00F00F62">
        <w:trPr>
          <w:trHeight w:val="621"/>
          <w:jc w:val="center"/>
        </w:trPr>
        <w:tc>
          <w:tcPr>
            <w:tcW w:w="881" w:type="dxa"/>
          </w:tcPr>
          <w:p w:rsidR="00F00F62" w:rsidRDefault="00F00F62">
            <w:r>
              <w:object w:dxaOrig="420" w:dyaOrig="405">
                <v:shape id="_x0000_i1040" type="#_x0000_t75" style="width:21pt;height:20.25pt" o:ole="">
                  <v:imagedata r:id="rId69" o:title=""/>
                </v:shape>
                <o:OLEObject Type="Embed" ProgID="PBrush" ShapeID="_x0000_i1040" DrawAspect="Content" ObjectID="_1621044356" r:id="rId70"/>
              </w:object>
            </w:r>
          </w:p>
        </w:tc>
        <w:tc>
          <w:tcPr>
            <w:tcW w:w="2367" w:type="dxa"/>
            <w:vAlign w:val="center"/>
          </w:tcPr>
          <w:p w:rsidR="00F00F62" w:rsidRDefault="00D65ED2" w:rsidP="00D65ED2">
            <w:pPr>
              <w:jc w:val="center"/>
              <w:rPr>
                <w:rFonts w:ascii="Times New Roman" w:hAnsi="Times New Roman"/>
                <w:szCs w:val="21"/>
              </w:rPr>
            </w:pPr>
            <w:r>
              <w:rPr>
                <w:rFonts w:ascii="Times New Roman" w:hAnsi="Times New Roman"/>
                <w:szCs w:val="21"/>
              </w:rPr>
              <w:t>P</w:t>
            </w:r>
            <w:r>
              <w:rPr>
                <w:rFonts w:ascii="Times New Roman" w:hAnsi="Times New Roman" w:hint="eastAsia"/>
                <w:szCs w:val="21"/>
              </w:rPr>
              <w:t>attern calibrate</w:t>
            </w:r>
          </w:p>
        </w:tc>
        <w:tc>
          <w:tcPr>
            <w:tcW w:w="5313" w:type="dxa"/>
            <w:vAlign w:val="center"/>
          </w:tcPr>
          <w:p w:rsidR="00F00F62" w:rsidRDefault="00D65ED2" w:rsidP="00D65ED2">
            <w:pPr>
              <w:rPr>
                <w:rFonts w:ascii="Times New Roman" w:hAnsi="Times New Roman"/>
                <w:szCs w:val="21"/>
              </w:rPr>
            </w:pPr>
            <w:r>
              <w:rPr>
                <w:rFonts w:ascii="Times New Roman" w:hAnsi="Times New Roman"/>
                <w:szCs w:val="21"/>
              </w:rPr>
              <w:t>A</w:t>
            </w:r>
            <w:r>
              <w:rPr>
                <w:rFonts w:ascii="Times New Roman" w:hAnsi="Times New Roman" w:hint="eastAsia"/>
                <w:szCs w:val="21"/>
              </w:rPr>
              <w:t>fter change the reference point,</w:t>
            </w:r>
            <w:r w:rsidR="006839D5">
              <w:rPr>
                <w:rFonts w:ascii="Times New Roman" w:hAnsi="Times New Roman" w:hint="eastAsia"/>
                <w:szCs w:val="21"/>
              </w:rPr>
              <w:t>“</w:t>
            </w:r>
            <w:r>
              <w:rPr>
                <w:rFonts w:ascii="Times New Roman" w:hAnsi="Times New Roman" w:hint="eastAsia"/>
                <w:szCs w:val="21"/>
              </w:rPr>
              <w:t>pattern calibrate</w:t>
            </w:r>
            <w:r>
              <w:rPr>
                <w:rFonts w:ascii="Times New Roman" w:hAnsi="Times New Roman"/>
                <w:szCs w:val="21"/>
              </w:rPr>
              <w:t>”</w:t>
            </w:r>
            <w:r>
              <w:rPr>
                <w:rFonts w:ascii="Times New Roman" w:hAnsi="Times New Roman" w:hint="eastAsia"/>
                <w:szCs w:val="21"/>
              </w:rPr>
              <w:t xml:space="preserve"> update current pattern and move to current needle position</w:t>
            </w:r>
          </w:p>
        </w:tc>
      </w:tr>
      <w:tr w:rsidR="00F00F62">
        <w:trPr>
          <w:trHeight w:val="621"/>
          <w:jc w:val="center"/>
        </w:trPr>
        <w:tc>
          <w:tcPr>
            <w:tcW w:w="881" w:type="dxa"/>
          </w:tcPr>
          <w:p w:rsidR="00F00F62" w:rsidRDefault="00F00F62">
            <w:pPr>
              <w:rPr>
                <w:rFonts w:ascii="Times New Roman" w:hAnsi="Times New Roman"/>
              </w:rPr>
            </w:pPr>
            <w:r>
              <w:object w:dxaOrig="420" w:dyaOrig="405">
                <v:shape id="_x0000_i1041" type="#_x0000_t75" style="width:21pt;height:20.25pt" o:ole="">
                  <v:imagedata r:id="rId71" o:title=""/>
                </v:shape>
                <o:OLEObject Type="Embed" ProgID="PBrush" ShapeID="_x0000_i1041" DrawAspect="Content" ObjectID="_1621044357" r:id="rId72"/>
              </w:object>
            </w:r>
          </w:p>
        </w:tc>
        <w:tc>
          <w:tcPr>
            <w:tcW w:w="2367" w:type="dxa"/>
            <w:vAlign w:val="center"/>
          </w:tcPr>
          <w:p w:rsidR="00F00F62" w:rsidRDefault="00DD4EBC">
            <w:pPr>
              <w:jc w:val="center"/>
              <w:rPr>
                <w:rFonts w:ascii="Times New Roman" w:hAnsi="Times New Roman"/>
                <w:szCs w:val="21"/>
              </w:rPr>
            </w:pPr>
            <w:r>
              <w:rPr>
                <w:rFonts w:ascii="Times New Roman" w:hAnsi="Times New Roman"/>
                <w:szCs w:val="21"/>
              </w:rPr>
              <w:t>N</w:t>
            </w:r>
            <w:r w:rsidR="00D65ED2">
              <w:rPr>
                <w:rFonts w:ascii="Times New Roman" w:hAnsi="Times New Roman" w:hint="eastAsia"/>
                <w:szCs w:val="21"/>
              </w:rPr>
              <w:t>eedle</w:t>
            </w:r>
            <w:r>
              <w:rPr>
                <w:rFonts w:ascii="Times New Roman" w:hAnsi="Times New Roman" w:hint="eastAsia"/>
                <w:szCs w:val="21"/>
              </w:rPr>
              <w:t xml:space="preserve"> number each</w:t>
            </w:r>
          </w:p>
        </w:tc>
        <w:tc>
          <w:tcPr>
            <w:tcW w:w="5313" w:type="dxa"/>
            <w:vAlign w:val="center"/>
          </w:tcPr>
          <w:p w:rsidR="00F00F62" w:rsidRDefault="00DD4EBC">
            <w:pPr>
              <w:rPr>
                <w:rFonts w:ascii="Times New Roman" w:hAnsi="Times New Roman"/>
                <w:szCs w:val="21"/>
              </w:rPr>
            </w:pPr>
            <w:r>
              <w:rPr>
                <w:rFonts w:ascii="Times New Roman" w:hAnsi="Times New Roman"/>
                <w:szCs w:val="21"/>
              </w:rPr>
              <w:t>S</w:t>
            </w:r>
            <w:r>
              <w:rPr>
                <w:rFonts w:ascii="Times New Roman" w:hAnsi="Times New Roman" w:hint="eastAsia"/>
                <w:szCs w:val="21"/>
              </w:rPr>
              <w:t>titching numbers each step</w:t>
            </w:r>
          </w:p>
        </w:tc>
      </w:tr>
      <w:tr w:rsidR="00F00F62">
        <w:trPr>
          <w:trHeight w:val="621"/>
          <w:jc w:val="center"/>
        </w:trPr>
        <w:tc>
          <w:tcPr>
            <w:tcW w:w="881" w:type="dxa"/>
          </w:tcPr>
          <w:p w:rsidR="00F00F62" w:rsidRDefault="00F00F62">
            <w:r>
              <w:object w:dxaOrig="390" w:dyaOrig="405">
                <v:shape id="_x0000_i1042" type="#_x0000_t75" style="width:19.5pt;height:20.25pt" o:ole="">
                  <v:imagedata r:id="rId73" o:title=""/>
                </v:shape>
                <o:OLEObject Type="Embed" ProgID="PBrush" ShapeID="_x0000_i1042" DrawAspect="Content" ObjectID="_1621044358" r:id="rId74"/>
              </w:object>
            </w:r>
          </w:p>
        </w:tc>
        <w:tc>
          <w:tcPr>
            <w:tcW w:w="2367" w:type="dxa"/>
            <w:vAlign w:val="center"/>
          </w:tcPr>
          <w:p w:rsidR="00F00F62" w:rsidRDefault="00DD4EBC" w:rsidP="00DD4EBC">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top reinforcement times</w:t>
            </w:r>
          </w:p>
        </w:tc>
        <w:tc>
          <w:tcPr>
            <w:tcW w:w="5313" w:type="dxa"/>
            <w:vAlign w:val="center"/>
          </w:tcPr>
          <w:p w:rsidR="00F00F62" w:rsidRDefault="00DD4EBC">
            <w:pPr>
              <w:rPr>
                <w:rFonts w:ascii="Times New Roman" w:hAnsi="Times New Roman"/>
                <w:szCs w:val="21"/>
              </w:rPr>
            </w:pPr>
            <w:r>
              <w:rPr>
                <w:rFonts w:ascii="Times New Roman" w:hAnsi="Times New Roman" w:hint="eastAsia"/>
                <w:szCs w:val="21"/>
              </w:rPr>
              <w:t>reinforcement times in the ending</w:t>
            </w:r>
          </w:p>
        </w:tc>
      </w:tr>
      <w:tr w:rsidR="00F00F62">
        <w:trPr>
          <w:trHeight w:val="621"/>
          <w:jc w:val="center"/>
        </w:trPr>
        <w:tc>
          <w:tcPr>
            <w:tcW w:w="881" w:type="dxa"/>
          </w:tcPr>
          <w:p w:rsidR="00F00F62" w:rsidRDefault="00F00F62">
            <w:r>
              <w:object w:dxaOrig="405" w:dyaOrig="405">
                <v:shape id="_x0000_i1043" type="#_x0000_t75" style="width:20.25pt;height:20.25pt" o:ole="">
                  <v:imagedata r:id="rId75" o:title=""/>
                </v:shape>
                <o:OLEObject Type="Embed" ProgID="PBrush" ShapeID="_x0000_i1043" DrawAspect="Content" ObjectID="_1621044359" r:id="rId76"/>
              </w:object>
            </w:r>
          </w:p>
        </w:tc>
        <w:tc>
          <w:tcPr>
            <w:tcW w:w="2367" w:type="dxa"/>
            <w:vAlign w:val="center"/>
          </w:tcPr>
          <w:p w:rsidR="00F00F62" w:rsidRDefault="00DD4EBC" w:rsidP="00DD4EBC">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top reinforcement needles</w:t>
            </w:r>
          </w:p>
        </w:tc>
        <w:tc>
          <w:tcPr>
            <w:tcW w:w="5313" w:type="dxa"/>
            <w:vAlign w:val="center"/>
          </w:tcPr>
          <w:p w:rsidR="00F00F62" w:rsidRDefault="00DD4EBC" w:rsidP="00DD4EBC">
            <w:pPr>
              <w:rPr>
                <w:rFonts w:ascii="Times New Roman" w:hAnsi="Times New Roman"/>
                <w:szCs w:val="21"/>
              </w:rPr>
            </w:pPr>
            <w:r>
              <w:rPr>
                <w:rFonts w:ascii="Times New Roman" w:hAnsi="Times New Roman" w:hint="eastAsia"/>
                <w:szCs w:val="21"/>
              </w:rPr>
              <w:t>reinforcement needles in the ending</w:t>
            </w:r>
          </w:p>
        </w:tc>
      </w:tr>
      <w:tr w:rsidR="00DD4EBC">
        <w:trPr>
          <w:trHeight w:val="621"/>
          <w:jc w:val="center"/>
        </w:trPr>
        <w:tc>
          <w:tcPr>
            <w:tcW w:w="881" w:type="dxa"/>
          </w:tcPr>
          <w:p w:rsidR="00DD4EBC" w:rsidRDefault="00DD4EBC">
            <w:r>
              <w:object w:dxaOrig="420" w:dyaOrig="405">
                <v:shape id="_x0000_i1044" type="#_x0000_t75" style="width:21pt;height:20.25pt" o:ole="">
                  <v:imagedata r:id="rId77" o:title=""/>
                </v:shape>
                <o:OLEObject Type="Embed" ProgID="PBrush" ShapeID="_x0000_i1044" DrawAspect="Content" ObjectID="_1621044360" r:id="rId78"/>
              </w:object>
            </w:r>
          </w:p>
        </w:tc>
        <w:tc>
          <w:tcPr>
            <w:tcW w:w="2367" w:type="dxa"/>
            <w:vAlign w:val="center"/>
          </w:tcPr>
          <w:p w:rsidR="00DD4EBC" w:rsidRDefault="00DD4EBC" w:rsidP="006A6999">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tart reinforcement times</w:t>
            </w:r>
          </w:p>
        </w:tc>
        <w:tc>
          <w:tcPr>
            <w:tcW w:w="5313" w:type="dxa"/>
            <w:vAlign w:val="center"/>
          </w:tcPr>
          <w:p w:rsidR="00DD4EBC" w:rsidRDefault="00DD4EBC" w:rsidP="006A6999">
            <w:pPr>
              <w:rPr>
                <w:rFonts w:ascii="Times New Roman" w:hAnsi="Times New Roman"/>
                <w:szCs w:val="21"/>
              </w:rPr>
            </w:pPr>
            <w:r>
              <w:rPr>
                <w:rFonts w:ascii="Times New Roman" w:hAnsi="Times New Roman" w:hint="eastAsia"/>
                <w:szCs w:val="21"/>
              </w:rPr>
              <w:t>reinforcement times in the beginning</w:t>
            </w:r>
          </w:p>
        </w:tc>
      </w:tr>
      <w:tr w:rsidR="00DD4EBC">
        <w:trPr>
          <w:trHeight w:val="621"/>
          <w:jc w:val="center"/>
        </w:trPr>
        <w:tc>
          <w:tcPr>
            <w:tcW w:w="881" w:type="dxa"/>
          </w:tcPr>
          <w:p w:rsidR="00DD4EBC" w:rsidRDefault="00DD4EBC">
            <w:r>
              <w:object w:dxaOrig="405" w:dyaOrig="405">
                <v:shape id="_x0000_i1045" type="#_x0000_t75" style="width:20.25pt;height:20.25pt" o:ole="">
                  <v:imagedata r:id="rId79" o:title=""/>
                </v:shape>
                <o:OLEObject Type="Embed" ProgID="PBrush" ShapeID="_x0000_i1045" DrawAspect="Content" ObjectID="_1621044361" r:id="rId80"/>
              </w:object>
            </w:r>
          </w:p>
        </w:tc>
        <w:tc>
          <w:tcPr>
            <w:tcW w:w="2367" w:type="dxa"/>
            <w:vAlign w:val="center"/>
          </w:tcPr>
          <w:p w:rsidR="00DD4EBC" w:rsidRDefault="00DD4EBC" w:rsidP="006A6999">
            <w:pPr>
              <w:jc w:val="center"/>
              <w:rPr>
                <w:rFonts w:ascii="Times New Roman" w:hAnsi="Times New Roman"/>
                <w:szCs w:val="21"/>
              </w:rPr>
            </w:pPr>
            <w:r>
              <w:rPr>
                <w:rFonts w:ascii="Times New Roman" w:hAnsi="Times New Roman" w:hint="eastAsia"/>
                <w:szCs w:val="21"/>
              </w:rPr>
              <w:t>Start reinforcement needles</w:t>
            </w:r>
          </w:p>
        </w:tc>
        <w:tc>
          <w:tcPr>
            <w:tcW w:w="5313" w:type="dxa"/>
            <w:vAlign w:val="center"/>
          </w:tcPr>
          <w:p w:rsidR="00DD4EBC" w:rsidRDefault="00DD4EBC" w:rsidP="006A6999">
            <w:pPr>
              <w:rPr>
                <w:rFonts w:ascii="Times New Roman" w:hAnsi="Times New Roman"/>
                <w:szCs w:val="21"/>
              </w:rPr>
            </w:pPr>
            <w:r>
              <w:rPr>
                <w:rFonts w:ascii="Times New Roman" w:hAnsi="Times New Roman" w:hint="eastAsia"/>
                <w:szCs w:val="21"/>
              </w:rPr>
              <w:t>reinforcement needles in the beginning</w:t>
            </w:r>
          </w:p>
        </w:tc>
      </w:tr>
      <w:tr w:rsidR="00F00F62">
        <w:trPr>
          <w:trHeight w:val="621"/>
          <w:jc w:val="center"/>
        </w:trPr>
        <w:tc>
          <w:tcPr>
            <w:tcW w:w="881" w:type="dxa"/>
          </w:tcPr>
          <w:p w:rsidR="00F00F62" w:rsidRDefault="00F00F62">
            <w:pPr>
              <w:rPr>
                <w:rFonts w:ascii="Times New Roman" w:hAnsi="Times New Roman"/>
              </w:rPr>
            </w:pPr>
            <w:r>
              <w:object w:dxaOrig="420" w:dyaOrig="420">
                <v:shape id="_x0000_i1046" type="#_x0000_t75" style="width:21pt;height:21pt" o:ole="">
                  <v:imagedata r:id="rId81" o:title=""/>
                </v:shape>
                <o:OLEObject Type="Embed" ProgID="PBrush" ShapeID="_x0000_i1046" DrawAspect="Content" ObjectID="_1621044362" r:id="rId82"/>
              </w:object>
            </w:r>
          </w:p>
        </w:tc>
        <w:tc>
          <w:tcPr>
            <w:tcW w:w="2367" w:type="dxa"/>
            <w:vAlign w:val="center"/>
          </w:tcPr>
          <w:p w:rsidR="00F00F62" w:rsidRDefault="00DD4EBC" w:rsidP="00DD4EBC">
            <w:pPr>
              <w:jc w:val="center"/>
              <w:rPr>
                <w:rFonts w:ascii="Times New Roman" w:hAnsi="Times New Roman"/>
                <w:szCs w:val="21"/>
              </w:rPr>
            </w:pPr>
            <w:r>
              <w:rPr>
                <w:rFonts w:ascii="Times New Roman" w:hAnsi="Times New Roman"/>
                <w:szCs w:val="21"/>
              </w:rPr>
              <w:t>T</w:t>
            </w:r>
            <w:r>
              <w:rPr>
                <w:rFonts w:ascii="Times New Roman" w:hAnsi="Times New Roman" w:hint="eastAsia"/>
                <w:szCs w:val="21"/>
              </w:rPr>
              <w:t>otal needles</w:t>
            </w:r>
          </w:p>
        </w:tc>
        <w:tc>
          <w:tcPr>
            <w:tcW w:w="5313" w:type="dxa"/>
            <w:vAlign w:val="center"/>
          </w:tcPr>
          <w:p w:rsidR="00F00F62" w:rsidRDefault="00DD4EBC" w:rsidP="00DD4EBC">
            <w:pPr>
              <w:rPr>
                <w:rFonts w:ascii="Times New Roman" w:hAnsi="Times New Roman"/>
                <w:szCs w:val="21"/>
              </w:rPr>
            </w:pPr>
            <w:r>
              <w:rPr>
                <w:rFonts w:ascii="Times New Roman" w:hAnsi="Times New Roman"/>
                <w:szCs w:val="21"/>
              </w:rPr>
              <w:t>T</w:t>
            </w:r>
            <w:r>
              <w:rPr>
                <w:rFonts w:ascii="Times New Roman" w:hAnsi="Times New Roman" w:hint="eastAsia"/>
                <w:szCs w:val="21"/>
              </w:rPr>
              <w:t>otal needles of current pattern</w:t>
            </w:r>
          </w:p>
        </w:tc>
      </w:tr>
      <w:tr w:rsidR="00F00F62">
        <w:trPr>
          <w:trHeight w:val="621"/>
          <w:jc w:val="center"/>
        </w:trPr>
        <w:tc>
          <w:tcPr>
            <w:tcW w:w="881" w:type="dxa"/>
          </w:tcPr>
          <w:p w:rsidR="00F00F62" w:rsidRDefault="00F00F62">
            <w:pPr>
              <w:rPr>
                <w:rFonts w:ascii="Times New Roman" w:hAnsi="Times New Roman"/>
              </w:rPr>
            </w:pPr>
            <w:r>
              <w:object w:dxaOrig="450" w:dyaOrig="420">
                <v:shape id="_x0000_i1047" type="#_x0000_t75" style="width:22.5pt;height:21pt" o:ole="">
                  <v:imagedata r:id="rId83" o:title=""/>
                </v:shape>
                <o:OLEObject Type="Embed" ProgID="PBrush" ShapeID="_x0000_i1047" DrawAspect="Content" ObjectID="_1621044363" r:id="rId84"/>
              </w:object>
            </w:r>
          </w:p>
        </w:tc>
        <w:tc>
          <w:tcPr>
            <w:tcW w:w="2367" w:type="dxa"/>
            <w:vAlign w:val="center"/>
          </w:tcPr>
          <w:p w:rsidR="00F00F62" w:rsidRDefault="00DD4EBC" w:rsidP="00DD4EBC">
            <w:pPr>
              <w:jc w:val="center"/>
              <w:rPr>
                <w:rFonts w:ascii="Times New Roman" w:hAnsi="Times New Roman"/>
                <w:szCs w:val="21"/>
              </w:rPr>
            </w:pPr>
            <w:r>
              <w:rPr>
                <w:rFonts w:ascii="Times New Roman" w:hAnsi="Times New Roman"/>
                <w:szCs w:val="21"/>
              </w:rPr>
              <w:t>C</w:t>
            </w:r>
            <w:r>
              <w:rPr>
                <w:rFonts w:ascii="Times New Roman" w:hAnsi="Times New Roman" w:hint="eastAsia"/>
                <w:szCs w:val="21"/>
              </w:rPr>
              <w:t>urrent needle</w:t>
            </w:r>
          </w:p>
        </w:tc>
        <w:tc>
          <w:tcPr>
            <w:tcW w:w="5313" w:type="dxa"/>
            <w:vAlign w:val="center"/>
          </w:tcPr>
          <w:p w:rsidR="00F00F62" w:rsidRDefault="00DD4EBC">
            <w:pPr>
              <w:rPr>
                <w:rFonts w:ascii="Times New Roman" w:hAnsi="Times New Roman"/>
                <w:szCs w:val="21"/>
              </w:rPr>
            </w:pPr>
            <w:r>
              <w:rPr>
                <w:rFonts w:ascii="Times New Roman" w:hAnsi="Times New Roman"/>
                <w:szCs w:val="21"/>
              </w:rPr>
              <w:t>C</w:t>
            </w:r>
            <w:r>
              <w:rPr>
                <w:rFonts w:ascii="Times New Roman" w:hAnsi="Times New Roman" w:hint="eastAsia"/>
                <w:szCs w:val="21"/>
              </w:rPr>
              <w:t>urrent needle</w:t>
            </w:r>
          </w:p>
        </w:tc>
      </w:tr>
    </w:tbl>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215EF7" w:rsidP="006A6999">
      <w:r>
        <w:lastRenderedPageBreak/>
        <w:pict>
          <v:group id="_x0000_s3131" style="position:absolute;margin-left:64.65pt;margin-top:-15.85pt;width:335.4pt;height:37.15pt;z-index:251704320" coordorigin="2928,14238" coordsize="6708,743203">
            <v:roundrect id="_x0000_s3133" style="position:absolute;left:2928;top:14453;width:6708;height:454" arcsize="20286f" fillcolor="#d8d8d8" stroked="f"/>
            <v:rect id="_x0000_s3132" style="position:absolute;left:3756;top:14238;width:4890;height:743" filled="f"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7</w:t>
                    </w:r>
                    <w:r>
                      <w:rPr>
                        <w:rFonts w:ascii="Arial" w:hAnsi="Arial" w:cs="Arial"/>
                        <w:b/>
                        <w:bCs/>
                        <w:sz w:val="32"/>
                        <w:szCs w:val="32"/>
                      </w:rPr>
                      <w:t xml:space="preserve">. </w:t>
                    </w:r>
                    <w:r>
                      <w:rPr>
                        <w:rFonts w:ascii="Arial" w:hAnsi="Arial" w:cs="Arial" w:hint="eastAsia"/>
                        <w:b/>
                        <w:bCs/>
                        <w:sz w:val="32"/>
                        <w:szCs w:val="32"/>
                      </w:rPr>
                      <w:t>图库界面</w:t>
                    </w:r>
                  </w:p>
                  <w:p w:rsidR="004B3F5D" w:rsidRDefault="004B3F5D">
                    <w:pPr>
                      <w:jc w:val="center"/>
                      <w:rPr>
                        <w:sz w:val="36"/>
                        <w:szCs w:val="36"/>
                      </w:rPr>
                    </w:pPr>
                  </w:p>
                </w:txbxContent>
              </v:textbox>
            </v:rect>
          </v:group>
        </w:pict>
      </w:r>
      <w:r w:rsidR="006A6999">
        <w:rPr>
          <w:noProof/>
        </w:rPr>
        <w:drawing>
          <wp:inline distT="0" distB="0" distL="0" distR="0">
            <wp:extent cx="4838700" cy="3629025"/>
            <wp:effectExtent l="19050" t="0" r="0" b="0"/>
            <wp:docPr id="8" name="图片 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5" cstate="print"/>
                    <a:stretch>
                      <a:fillRect/>
                    </a:stretch>
                  </pic:blipFill>
                  <pic:spPr>
                    <a:xfrm>
                      <a:off x="0" y="0"/>
                      <a:ext cx="4838700" cy="3629025"/>
                    </a:xfrm>
                    <a:prstGeom prst="rect">
                      <a:avLst/>
                    </a:prstGeom>
                  </pic:spPr>
                </pic:pic>
              </a:graphicData>
            </a:graphic>
          </wp:inline>
        </w:drawing>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2367"/>
        <w:gridCol w:w="5313"/>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2367" w:type="dxa"/>
            <w:vAlign w:val="center"/>
          </w:tcPr>
          <w:p w:rsidR="00F00F62" w:rsidRDefault="00686FC9">
            <w:pPr>
              <w:jc w:val="center"/>
              <w:rPr>
                <w:szCs w:val="21"/>
              </w:rPr>
            </w:pPr>
            <w:r>
              <w:rPr>
                <w:rFonts w:hint="eastAsia"/>
                <w:szCs w:val="21"/>
              </w:rPr>
              <w:t>button</w:t>
            </w:r>
          </w:p>
        </w:tc>
        <w:tc>
          <w:tcPr>
            <w:tcW w:w="5313" w:type="dxa"/>
            <w:vAlign w:val="center"/>
          </w:tcPr>
          <w:p w:rsidR="00F00F62" w:rsidRDefault="00686FC9">
            <w:pPr>
              <w:ind w:firstLineChars="1100" w:firstLine="2640"/>
              <w:rPr>
                <w:szCs w:val="21"/>
              </w:rPr>
            </w:pPr>
            <w:r>
              <w:rPr>
                <w:rFonts w:hint="eastAsia"/>
                <w:szCs w:val="21"/>
              </w:rPr>
              <w:t>description</w:t>
            </w:r>
          </w:p>
        </w:tc>
      </w:tr>
      <w:tr w:rsidR="00F00F62">
        <w:trPr>
          <w:trHeight w:val="50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57175" cy="285750"/>
                  <wp:effectExtent l="0" t="0" r="0" b="0"/>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图片 99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7175" cy="285750"/>
                          </a:xfrm>
                          <a:prstGeom prst="rect">
                            <a:avLst/>
                          </a:prstGeom>
                          <a:noFill/>
                          <a:ln>
                            <a:noFill/>
                          </a:ln>
                        </pic:spPr>
                      </pic:pic>
                    </a:graphicData>
                  </a:graphic>
                </wp:inline>
              </w:drawing>
            </w:r>
          </w:p>
        </w:tc>
        <w:tc>
          <w:tcPr>
            <w:tcW w:w="2367" w:type="dxa"/>
            <w:vAlign w:val="center"/>
          </w:tcPr>
          <w:p w:rsidR="00F00F62" w:rsidRDefault="006A6999" w:rsidP="006A6999">
            <w:pPr>
              <w:jc w:val="center"/>
              <w:rPr>
                <w:rFonts w:ascii="Times New Roman" w:hAnsi="Times New Roman"/>
                <w:szCs w:val="21"/>
              </w:rPr>
            </w:pPr>
            <w:r>
              <w:rPr>
                <w:rFonts w:ascii="Times New Roman" w:hAnsi="Times New Roman"/>
                <w:szCs w:val="21"/>
              </w:rPr>
              <w:t>V</w:t>
            </w:r>
            <w:r>
              <w:rPr>
                <w:rFonts w:ascii="Times New Roman" w:hAnsi="Times New Roman" w:hint="eastAsia"/>
                <w:szCs w:val="21"/>
              </w:rPr>
              <w:t xml:space="preserve"> Shape bottom</w:t>
            </w:r>
          </w:p>
        </w:tc>
        <w:tc>
          <w:tcPr>
            <w:tcW w:w="5313" w:type="dxa"/>
            <w:vAlign w:val="center"/>
          </w:tcPr>
          <w:p w:rsidR="00F00F62" w:rsidRDefault="006A6999" w:rsidP="006A6999">
            <w:pPr>
              <w:rPr>
                <w:rFonts w:ascii="Times New Roman" w:hAnsi="Times New Roman"/>
                <w:szCs w:val="21"/>
              </w:rPr>
            </w:pPr>
            <w:r>
              <w:rPr>
                <w:rFonts w:ascii="Times New Roman" w:hAnsi="Times New Roman" w:hint="eastAsia"/>
                <w:szCs w:val="21"/>
              </w:rPr>
              <w:t>V shape bottom</w:t>
            </w:r>
          </w:p>
        </w:tc>
      </w:tr>
      <w:tr w:rsidR="00F00F62">
        <w:trPr>
          <w:trHeight w:val="49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95275"/>
                  <wp:effectExtent l="0" t="0" r="0" b="0"/>
                  <wp:docPr id="995"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 name="图片 99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95275"/>
                          </a:xfrm>
                          <a:prstGeom prst="rect">
                            <a:avLst/>
                          </a:prstGeom>
                          <a:noFill/>
                          <a:ln>
                            <a:noFill/>
                          </a:ln>
                        </pic:spPr>
                      </pic:pic>
                    </a:graphicData>
                  </a:graphic>
                </wp:inline>
              </w:drawing>
            </w:r>
          </w:p>
        </w:tc>
        <w:tc>
          <w:tcPr>
            <w:tcW w:w="2367" w:type="dxa"/>
            <w:vAlign w:val="center"/>
          </w:tcPr>
          <w:p w:rsidR="00F00F62" w:rsidRDefault="006A6999" w:rsidP="006A6999">
            <w:pPr>
              <w:jc w:val="center"/>
              <w:rPr>
                <w:rFonts w:ascii="Times New Roman" w:hAnsi="Times New Roman"/>
                <w:szCs w:val="21"/>
              </w:rPr>
            </w:pPr>
            <w:r>
              <w:rPr>
                <w:rFonts w:ascii="Times New Roman" w:hAnsi="Times New Roman"/>
                <w:szCs w:val="21"/>
              </w:rPr>
              <w:t>F</w:t>
            </w:r>
            <w:r>
              <w:rPr>
                <w:rFonts w:ascii="Times New Roman" w:hAnsi="Times New Roman" w:hint="eastAsia"/>
                <w:szCs w:val="21"/>
              </w:rPr>
              <w:t>lat bottom</w:t>
            </w:r>
          </w:p>
        </w:tc>
        <w:tc>
          <w:tcPr>
            <w:tcW w:w="5313" w:type="dxa"/>
            <w:vAlign w:val="center"/>
          </w:tcPr>
          <w:p w:rsidR="00F00F62" w:rsidRDefault="006A6999">
            <w:pPr>
              <w:rPr>
                <w:rFonts w:ascii="Times New Roman" w:hAnsi="Times New Roman"/>
                <w:szCs w:val="21"/>
              </w:rPr>
            </w:pPr>
            <w:r>
              <w:rPr>
                <w:rFonts w:ascii="Times New Roman" w:hAnsi="Times New Roman"/>
                <w:szCs w:val="21"/>
              </w:rPr>
              <w:t>F</w:t>
            </w:r>
            <w:r>
              <w:rPr>
                <w:rFonts w:ascii="Times New Roman" w:hAnsi="Times New Roman" w:hint="eastAsia"/>
                <w:szCs w:val="21"/>
              </w:rPr>
              <w:t>lat bottom</w:t>
            </w:r>
          </w:p>
        </w:tc>
      </w:tr>
      <w:tr w:rsidR="00F00F62">
        <w:trPr>
          <w:trHeight w:val="648"/>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图片 994"/>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F00F62" w:rsidRDefault="006A6999" w:rsidP="006A6999">
            <w:pPr>
              <w:jc w:val="center"/>
              <w:rPr>
                <w:rFonts w:ascii="Times New Roman" w:hAnsi="Times New Roman"/>
                <w:szCs w:val="21"/>
              </w:rPr>
            </w:pPr>
            <w:r>
              <w:rPr>
                <w:rFonts w:ascii="Times New Roman" w:hAnsi="Times New Roman"/>
                <w:szCs w:val="21"/>
              </w:rPr>
              <w:t>D</w:t>
            </w:r>
            <w:r>
              <w:rPr>
                <w:rFonts w:ascii="Times New Roman" w:hAnsi="Times New Roman" w:hint="eastAsia"/>
                <w:szCs w:val="21"/>
              </w:rPr>
              <w:t>ecoration thread</w:t>
            </w:r>
          </w:p>
        </w:tc>
        <w:tc>
          <w:tcPr>
            <w:tcW w:w="5313" w:type="dxa"/>
            <w:vAlign w:val="center"/>
          </w:tcPr>
          <w:p w:rsidR="00F00F62" w:rsidRDefault="006A6999" w:rsidP="006A6999">
            <w:pPr>
              <w:rPr>
                <w:rFonts w:ascii="Times New Roman" w:hAnsi="Times New Roman"/>
                <w:szCs w:val="21"/>
              </w:rPr>
            </w:pPr>
            <w:r>
              <w:rPr>
                <w:rFonts w:ascii="Times New Roman" w:hAnsi="Times New Roman"/>
                <w:szCs w:val="21"/>
              </w:rPr>
              <w:t>D</w:t>
            </w:r>
            <w:r>
              <w:rPr>
                <w:rFonts w:ascii="Times New Roman" w:hAnsi="Times New Roman" w:hint="eastAsia"/>
                <w:szCs w:val="21"/>
              </w:rPr>
              <w:t>ecoration thread type</w:t>
            </w:r>
            <w:r w:rsidR="006839D5">
              <w:rPr>
                <w:rFonts w:ascii="Times New Roman" w:hAnsi="Times New Roman"/>
                <w:szCs w:val="21"/>
              </w:rPr>
              <w:t>:</w:t>
            </w:r>
            <w:r>
              <w:rPr>
                <w:rFonts w:ascii="Times New Roman" w:hAnsi="Times New Roman" w:hint="eastAsia"/>
                <w:szCs w:val="21"/>
              </w:rPr>
              <w:t xml:space="preserve"> single, double, cross</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993"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 name="图片 993"/>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F00F62" w:rsidRDefault="006A6999" w:rsidP="006A6999">
            <w:pPr>
              <w:rPr>
                <w:rFonts w:ascii="Times New Roman" w:hAnsi="Times New Roman"/>
                <w:szCs w:val="21"/>
              </w:rPr>
            </w:pPr>
            <w:r>
              <w:rPr>
                <w:rFonts w:ascii="Times New Roman" w:hAnsi="Times New Roman" w:hint="eastAsia"/>
                <w:szCs w:val="21"/>
              </w:rPr>
              <w:t xml:space="preserve"> </w:t>
            </w:r>
            <w:r>
              <w:rPr>
                <w:rFonts w:ascii="Times New Roman" w:hAnsi="Times New Roman"/>
                <w:szCs w:val="21"/>
              </w:rPr>
              <w:t>P</w:t>
            </w:r>
            <w:r>
              <w:rPr>
                <w:rFonts w:ascii="Times New Roman" w:hAnsi="Times New Roman" w:hint="eastAsia"/>
                <w:szCs w:val="21"/>
              </w:rPr>
              <w:t>rocessing direction</w:t>
            </w:r>
          </w:p>
        </w:tc>
        <w:tc>
          <w:tcPr>
            <w:tcW w:w="5313" w:type="dxa"/>
            <w:vAlign w:val="center"/>
          </w:tcPr>
          <w:p w:rsidR="00F00F62" w:rsidRDefault="006A6999" w:rsidP="006A6999">
            <w:pPr>
              <w:rPr>
                <w:rFonts w:ascii="Times New Roman" w:hAnsi="Times New Roman"/>
                <w:szCs w:val="21"/>
              </w:rPr>
            </w:pPr>
            <w:r>
              <w:rPr>
                <w:rFonts w:ascii="Times New Roman" w:hAnsi="Times New Roman"/>
                <w:szCs w:val="21"/>
              </w:rPr>
              <w:t>L</w:t>
            </w:r>
            <w:r>
              <w:rPr>
                <w:rFonts w:ascii="Times New Roman" w:hAnsi="Times New Roman" w:hint="eastAsia"/>
                <w:szCs w:val="21"/>
              </w:rPr>
              <w:t>eft or right placket</w:t>
            </w:r>
          </w:p>
        </w:tc>
      </w:tr>
      <w:tr w:rsidR="00F00F62">
        <w:trPr>
          <w:trHeight w:val="606"/>
          <w:jc w:val="center"/>
        </w:trPr>
        <w:tc>
          <w:tcPr>
            <w:tcW w:w="881" w:type="dxa"/>
            <w:vAlign w:val="center"/>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992"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图片 99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F00F62" w:rsidRDefault="006A6999" w:rsidP="006A6999">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titching distance</w:t>
            </w:r>
          </w:p>
        </w:tc>
        <w:tc>
          <w:tcPr>
            <w:tcW w:w="5313" w:type="dxa"/>
            <w:vAlign w:val="center"/>
          </w:tcPr>
          <w:p w:rsidR="00F00F62" w:rsidRDefault="006A6999" w:rsidP="006A6999">
            <w:pPr>
              <w:rPr>
                <w:rFonts w:ascii="Times New Roman" w:hAnsi="Times New Roman"/>
                <w:szCs w:val="21"/>
              </w:rPr>
            </w:pPr>
            <w:r>
              <w:rPr>
                <w:rFonts w:ascii="Times New Roman" w:hAnsi="Times New Roman"/>
                <w:szCs w:val="21"/>
              </w:rPr>
              <w:t>S</w:t>
            </w:r>
            <w:r>
              <w:rPr>
                <w:rFonts w:ascii="Times New Roman" w:hAnsi="Times New Roman" w:hint="eastAsia"/>
                <w:szCs w:val="21"/>
              </w:rPr>
              <w:t>titching distance setting</w:t>
            </w:r>
          </w:p>
        </w:tc>
      </w:tr>
      <w:tr w:rsidR="00F00F62">
        <w:trPr>
          <w:trHeight w:val="603"/>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99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图片 99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F00F62" w:rsidRDefault="001453B1">
            <w:pPr>
              <w:jc w:val="center"/>
              <w:rPr>
                <w:szCs w:val="21"/>
              </w:rPr>
            </w:pPr>
            <w:r>
              <w:rPr>
                <w:szCs w:val="21"/>
              </w:rPr>
              <w:t>S</w:t>
            </w:r>
            <w:r>
              <w:rPr>
                <w:rFonts w:hint="eastAsia"/>
                <w:szCs w:val="21"/>
              </w:rPr>
              <w:t xml:space="preserve">ave file as </w:t>
            </w:r>
          </w:p>
        </w:tc>
        <w:tc>
          <w:tcPr>
            <w:tcW w:w="5313" w:type="dxa"/>
            <w:vAlign w:val="center"/>
          </w:tcPr>
          <w:p w:rsidR="00F00F62" w:rsidRDefault="001453B1" w:rsidP="001453B1">
            <w:pPr>
              <w:rPr>
                <w:rFonts w:ascii="Times New Roman" w:hAnsi="Times New Roman"/>
                <w:szCs w:val="21"/>
              </w:rPr>
            </w:pPr>
            <w:r>
              <w:rPr>
                <w:rFonts w:ascii="Times New Roman" w:hAnsi="Times New Roman"/>
                <w:szCs w:val="21"/>
              </w:rPr>
              <w:t>S</w:t>
            </w:r>
            <w:r>
              <w:rPr>
                <w:rFonts w:ascii="Times New Roman" w:hAnsi="Times New Roman" w:hint="eastAsia"/>
                <w:szCs w:val="21"/>
              </w:rPr>
              <w:t xml:space="preserve">ave file name as </w:t>
            </w:r>
          </w:p>
        </w:tc>
      </w:tr>
      <w:tr w:rsidR="00F00F62">
        <w:trPr>
          <w:trHeight w:val="434"/>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47650"/>
                  <wp:effectExtent l="0" t="0" r="0" b="0"/>
                  <wp:docPr id="990"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图片 99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47650"/>
                          </a:xfrm>
                          <a:prstGeom prst="rect">
                            <a:avLst/>
                          </a:prstGeom>
                          <a:noFill/>
                          <a:ln>
                            <a:noFill/>
                          </a:ln>
                        </pic:spPr>
                      </pic:pic>
                    </a:graphicData>
                  </a:graphic>
                </wp:inline>
              </w:drawing>
            </w:r>
          </w:p>
        </w:tc>
        <w:tc>
          <w:tcPr>
            <w:tcW w:w="2367" w:type="dxa"/>
            <w:vAlign w:val="center"/>
          </w:tcPr>
          <w:p w:rsidR="00F00F62" w:rsidRDefault="001453B1" w:rsidP="001453B1">
            <w:pPr>
              <w:jc w:val="center"/>
              <w:rPr>
                <w:szCs w:val="21"/>
              </w:rPr>
            </w:pPr>
            <w:r>
              <w:rPr>
                <w:szCs w:val="21"/>
              </w:rPr>
              <w:t>P</w:t>
            </w:r>
            <w:r>
              <w:rPr>
                <w:rFonts w:hint="eastAsia"/>
                <w:szCs w:val="21"/>
              </w:rPr>
              <w:t>arameter setting</w:t>
            </w:r>
          </w:p>
        </w:tc>
        <w:tc>
          <w:tcPr>
            <w:tcW w:w="5313" w:type="dxa"/>
            <w:vAlign w:val="center"/>
          </w:tcPr>
          <w:p w:rsidR="00F00F62" w:rsidRDefault="001453B1" w:rsidP="001453B1">
            <w:pPr>
              <w:rPr>
                <w:rFonts w:ascii="Times New Roman" w:hAnsi="Times New Roman"/>
                <w:szCs w:val="21"/>
              </w:rPr>
            </w:pPr>
            <w:r>
              <w:rPr>
                <w:szCs w:val="21"/>
              </w:rPr>
              <w:t>C</w:t>
            </w:r>
            <w:r>
              <w:rPr>
                <w:rFonts w:hint="eastAsia"/>
                <w:szCs w:val="21"/>
              </w:rPr>
              <w:t>reate the pattern according to setting parameter</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76225"/>
                  <wp:effectExtent l="0" t="0" r="0" b="0"/>
                  <wp:docPr id="989"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图片 989"/>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inline>
              </w:drawing>
            </w:r>
          </w:p>
        </w:tc>
        <w:tc>
          <w:tcPr>
            <w:tcW w:w="2367" w:type="dxa"/>
            <w:vAlign w:val="center"/>
          </w:tcPr>
          <w:p w:rsidR="00F00F62" w:rsidRDefault="001453B1">
            <w:pPr>
              <w:jc w:val="center"/>
              <w:rPr>
                <w:szCs w:val="21"/>
              </w:rPr>
            </w:pPr>
            <w:r>
              <w:rPr>
                <w:szCs w:val="21"/>
              </w:rPr>
              <w:t>O</w:t>
            </w:r>
            <w:r>
              <w:rPr>
                <w:rFonts w:hint="eastAsia"/>
                <w:szCs w:val="21"/>
              </w:rPr>
              <w:t>verwrite current</w:t>
            </w:r>
          </w:p>
        </w:tc>
        <w:tc>
          <w:tcPr>
            <w:tcW w:w="5313" w:type="dxa"/>
            <w:vAlign w:val="center"/>
          </w:tcPr>
          <w:p w:rsidR="00F00F62" w:rsidRDefault="001453B1" w:rsidP="001453B1">
            <w:pPr>
              <w:rPr>
                <w:rFonts w:ascii="Times New Roman" w:hAnsi="Times New Roman"/>
                <w:szCs w:val="21"/>
              </w:rPr>
            </w:pPr>
            <w:r>
              <w:rPr>
                <w:rFonts w:ascii="Times New Roman" w:hAnsi="Times New Roman"/>
                <w:szCs w:val="21"/>
              </w:rPr>
              <w:t>O</w:t>
            </w:r>
            <w:r>
              <w:rPr>
                <w:rFonts w:ascii="Times New Roman" w:hAnsi="Times New Roman" w:hint="eastAsia"/>
                <w:szCs w:val="21"/>
              </w:rPr>
              <w:t>verwrite current processing file</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47650" cy="247650"/>
                  <wp:effectExtent l="0" t="0" r="0" b="0"/>
                  <wp:docPr id="988"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图片 988"/>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7650" cy="247650"/>
                          </a:xfrm>
                          <a:prstGeom prst="rect">
                            <a:avLst/>
                          </a:prstGeom>
                          <a:noFill/>
                          <a:ln>
                            <a:noFill/>
                          </a:ln>
                        </pic:spPr>
                      </pic:pic>
                    </a:graphicData>
                  </a:graphic>
                </wp:inline>
              </w:drawing>
            </w:r>
          </w:p>
        </w:tc>
        <w:tc>
          <w:tcPr>
            <w:tcW w:w="2367" w:type="dxa"/>
            <w:vAlign w:val="center"/>
          </w:tcPr>
          <w:p w:rsidR="00F00F62" w:rsidRDefault="001453B1">
            <w:pPr>
              <w:jc w:val="center"/>
              <w:rPr>
                <w:rFonts w:ascii="Times New Roman" w:hAnsi="Times New Roman"/>
                <w:szCs w:val="21"/>
              </w:rPr>
            </w:pPr>
            <w:r>
              <w:rPr>
                <w:rFonts w:ascii="Times New Roman" w:hAnsi="Times New Roman"/>
                <w:szCs w:val="21"/>
              </w:rPr>
              <w:t>S</w:t>
            </w:r>
            <w:r>
              <w:rPr>
                <w:rFonts w:ascii="Times New Roman" w:hAnsi="Times New Roman" w:hint="eastAsia"/>
                <w:szCs w:val="21"/>
              </w:rPr>
              <w:t>ave exit</w:t>
            </w:r>
          </w:p>
        </w:tc>
        <w:tc>
          <w:tcPr>
            <w:tcW w:w="5313" w:type="dxa"/>
            <w:vAlign w:val="center"/>
          </w:tcPr>
          <w:p w:rsidR="00F00F62" w:rsidRDefault="001453B1" w:rsidP="001453B1">
            <w:pPr>
              <w:rPr>
                <w:rFonts w:ascii="Times New Roman" w:hAnsi="Times New Roman"/>
                <w:szCs w:val="21"/>
              </w:rPr>
            </w:pPr>
            <w:r>
              <w:rPr>
                <w:rFonts w:ascii="Times New Roman" w:hAnsi="Times New Roman"/>
                <w:szCs w:val="21"/>
              </w:rPr>
              <w:t>S</w:t>
            </w:r>
            <w:r>
              <w:rPr>
                <w:rFonts w:ascii="Times New Roman" w:hAnsi="Times New Roman" w:hint="eastAsia"/>
                <w:szCs w:val="21"/>
              </w:rPr>
              <w:t xml:space="preserve">ave change and return </w:t>
            </w:r>
          </w:p>
        </w:tc>
      </w:tr>
      <w:tr w:rsidR="00F00F62">
        <w:trPr>
          <w:trHeight w:val="621"/>
          <w:jc w:val="center"/>
        </w:trPr>
        <w:tc>
          <w:tcPr>
            <w:tcW w:w="881" w:type="dxa"/>
            <w:vAlign w:val="center"/>
          </w:tcPr>
          <w:p w:rsidR="00F00F62" w:rsidRDefault="00F00F62">
            <w:pPr>
              <w:rPr>
                <w:rFonts w:ascii="Times New Roman" w:hAnsi="Times New Roman"/>
              </w:rPr>
            </w:pPr>
            <w:r>
              <w:object w:dxaOrig="405" w:dyaOrig="405">
                <v:shape id="_x0000_i1048" type="#_x0000_t75" style="width:20.25pt;height:20.25pt" o:ole="">
                  <v:imagedata r:id="rId44" o:title=""/>
                </v:shape>
                <o:OLEObject Type="Embed" ProgID="PBrush" ShapeID="_x0000_i1048" DrawAspect="Content" ObjectID="_1621044364" r:id="rId86"/>
              </w:object>
            </w:r>
          </w:p>
        </w:tc>
        <w:tc>
          <w:tcPr>
            <w:tcW w:w="2367" w:type="dxa"/>
            <w:vAlign w:val="center"/>
          </w:tcPr>
          <w:p w:rsidR="00F00F62" w:rsidRDefault="001453B1" w:rsidP="001453B1">
            <w:pPr>
              <w:jc w:val="center"/>
              <w:rPr>
                <w:rFonts w:ascii="Times New Roman" w:hAnsi="Times New Roman"/>
                <w:szCs w:val="21"/>
              </w:rPr>
            </w:pPr>
            <w:r>
              <w:rPr>
                <w:rFonts w:ascii="Times New Roman" w:hAnsi="Times New Roman"/>
                <w:szCs w:val="21"/>
              </w:rPr>
              <w:t>Cancel</w:t>
            </w:r>
            <w:r>
              <w:rPr>
                <w:rFonts w:ascii="Times New Roman" w:hAnsi="Times New Roman" w:hint="eastAsia"/>
                <w:szCs w:val="21"/>
              </w:rPr>
              <w:t xml:space="preserve"> exit</w:t>
            </w:r>
            <w:r>
              <w:rPr>
                <w:rFonts w:ascii="Times New Roman" w:hAnsi="Times New Roman"/>
                <w:szCs w:val="21"/>
              </w:rPr>
              <w:t xml:space="preserve"> </w:t>
            </w:r>
          </w:p>
        </w:tc>
        <w:tc>
          <w:tcPr>
            <w:tcW w:w="5313" w:type="dxa"/>
            <w:vAlign w:val="center"/>
          </w:tcPr>
          <w:p w:rsidR="00F00F62" w:rsidRDefault="001453B1" w:rsidP="001453B1">
            <w:pPr>
              <w:rPr>
                <w:rFonts w:ascii="Times New Roman" w:hAnsi="Times New Roman"/>
                <w:szCs w:val="21"/>
              </w:rPr>
            </w:pPr>
            <w:r>
              <w:rPr>
                <w:rFonts w:ascii="Times New Roman" w:hAnsi="Times New Roman"/>
                <w:szCs w:val="21"/>
              </w:rPr>
              <w:t>Cancel</w:t>
            </w:r>
            <w:r>
              <w:rPr>
                <w:rFonts w:ascii="Times New Roman" w:hAnsi="Times New Roman" w:hint="eastAsia"/>
                <w:szCs w:val="21"/>
              </w:rPr>
              <w:t xml:space="preserve"> changes and return </w:t>
            </w:r>
          </w:p>
        </w:tc>
      </w:tr>
      <w:tr w:rsidR="00F00F62">
        <w:trPr>
          <w:trHeight w:val="621"/>
          <w:jc w:val="center"/>
        </w:trPr>
        <w:tc>
          <w:tcPr>
            <w:tcW w:w="881" w:type="dxa"/>
          </w:tcPr>
          <w:p w:rsidR="00F00F62" w:rsidRDefault="00F00F62">
            <w:r>
              <w:object w:dxaOrig="405" w:dyaOrig="420">
                <v:shape id="_x0000_i1049" type="#_x0000_t75" style="width:20.25pt;height:21pt" o:ole="">
                  <v:imagedata r:id="rId46" o:title=""/>
                </v:shape>
                <o:OLEObject Type="Embed" ProgID="PBrush" ShapeID="_x0000_i1049" DrawAspect="Content" ObjectID="_1621044365" r:id="rId87"/>
              </w:object>
            </w:r>
          </w:p>
        </w:tc>
        <w:tc>
          <w:tcPr>
            <w:tcW w:w="2367" w:type="dxa"/>
            <w:vAlign w:val="center"/>
          </w:tcPr>
          <w:p w:rsidR="00F00F62" w:rsidRDefault="00F00F62">
            <w:pPr>
              <w:jc w:val="center"/>
              <w:rPr>
                <w:rFonts w:ascii="Times New Roman" w:hAnsi="Times New Roman"/>
                <w:szCs w:val="21"/>
              </w:rPr>
            </w:pPr>
          </w:p>
        </w:tc>
        <w:tc>
          <w:tcPr>
            <w:tcW w:w="5313" w:type="dxa"/>
            <w:vAlign w:val="center"/>
          </w:tcPr>
          <w:p w:rsidR="00F00F62" w:rsidRDefault="00FA1B2B" w:rsidP="00FA1B2B">
            <w:pPr>
              <w:rPr>
                <w:rFonts w:ascii="Times New Roman" w:hAnsi="Times New Roman"/>
                <w:szCs w:val="21"/>
              </w:rPr>
            </w:pPr>
            <w:r>
              <w:rPr>
                <w:rFonts w:ascii="Times New Roman" w:hAnsi="Times New Roman"/>
                <w:szCs w:val="21"/>
              </w:rPr>
              <w:t>P</w:t>
            </w:r>
            <w:r>
              <w:rPr>
                <w:rFonts w:ascii="Times New Roman" w:hAnsi="Times New Roman" w:hint="eastAsia"/>
                <w:szCs w:val="21"/>
              </w:rPr>
              <w:t>attern display</w:t>
            </w:r>
          </w:p>
        </w:tc>
      </w:tr>
      <w:tr w:rsidR="00F00F62">
        <w:trPr>
          <w:trHeight w:val="621"/>
          <w:jc w:val="center"/>
        </w:trPr>
        <w:tc>
          <w:tcPr>
            <w:tcW w:w="881" w:type="dxa"/>
          </w:tcPr>
          <w:p w:rsidR="00F00F62" w:rsidRDefault="00F00F62">
            <w:pPr>
              <w:rPr>
                <w:rFonts w:ascii="Times New Roman" w:hAnsi="Times New Roman"/>
              </w:rPr>
            </w:pPr>
            <w:r>
              <w:object w:dxaOrig="405" w:dyaOrig="420">
                <v:shape id="_x0000_i1050" type="#_x0000_t75" style="width:20.25pt;height:21pt" o:ole="">
                  <v:imagedata r:id="rId53" o:title=""/>
                </v:shape>
                <o:OLEObject Type="Embed" ProgID="PBrush" ShapeID="_x0000_i1050" DrawAspect="Content" ObjectID="_1621044366" r:id="rId88"/>
              </w:object>
            </w:r>
          </w:p>
        </w:tc>
        <w:tc>
          <w:tcPr>
            <w:tcW w:w="2367" w:type="dxa"/>
            <w:vAlign w:val="center"/>
          </w:tcPr>
          <w:p w:rsidR="00F00F62" w:rsidRDefault="00F00F62">
            <w:pPr>
              <w:jc w:val="center"/>
              <w:rPr>
                <w:rFonts w:ascii="Times New Roman" w:hAnsi="Times New Roman"/>
                <w:szCs w:val="21"/>
              </w:rPr>
            </w:pPr>
          </w:p>
        </w:tc>
        <w:tc>
          <w:tcPr>
            <w:tcW w:w="5313" w:type="dxa"/>
            <w:vAlign w:val="center"/>
          </w:tcPr>
          <w:p w:rsidR="00F00F62" w:rsidRDefault="00FA1B2B" w:rsidP="00FA1B2B">
            <w:pPr>
              <w:rPr>
                <w:rFonts w:ascii="Times New Roman" w:hAnsi="Times New Roman"/>
                <w:szCs w:val="21"/>
              </w:rPr>
            </w:pPr>
            <w:r>
              <w:rPr>
                <w:rFonts w:ascii="Times New Roman" w:hAnsi="Times New Roman"/>
                <w:szCs w:val="21"/>
              </w:rPr>
              <w:t>M</w:t>
            </w:r>
            <w:r>
              <w:rPr>
                <w:rFonts w:ascii="Times New Roman" w:hAnsi="Times New Roman" w:hint="eastAsia"/>
                <w:szCs w:val="21"/>
              </w:rPr>
              <w:t xml:space="preserve">easurement </w:t>
            </w:r>
            <w:proofErr w:type="spellStart"/>
            <w:r>
              <w:rPr>
                <w:rFonts w:ascii="Times New Roman" w:hAnsi="Times New Roman" w:hint="eastAsia"/>
                <w:szCs w:val="21"/>
              </w:rPr>
              <w:t>imput</w:t>
            </w:r>
            <w:proofErr w:type="spellEnd"/>
          </w:p>
        </w:tc>
      </w:tr>
      <w:tr w:rsidR="00F00F62">
        <w:trPr>
          <w:trHeight w:val="621"/>
          <w:jc w:val="center"/>
        </w:trPr>
        <w:tc>
          <w:tcPr>
            <w:tcW w:w="881" w:type="dxa"/>
          </w:tcPr>
          <w:p w:rsidR="00F00F62" w:rsidRDefault="00F00F62">
            <w:pPr>
              <w:rPr>
                <w:rFonts w:ascii="Times New Roman" w:hAnsi="Times New Roman"/>
              </w:rPr>
            </w:pPr>
            <w:r>
              <w:object w:dxaOrig="405" w:dyaOrig="405">
                <v:shape id="_x0000_i1051" type="#_x0000_t75" style="width:20.25pt;height:20.25pt" o:ole="">
                  <v:imagedata r:id="rId55" o:title=""/>
                </v:shape>
                <o:OLEObject Type="Embed" ProgID="PBrush" ShapeID="_x0000_i1051" DrawAspect="Content" ObjectID="_1621044367" r:id="rId89"/>
              </w:object>
            </w:r>
          </w:p>
        </w:tc>
        <w:tc>
          <w:tcPr>
            <w:tcW w:w="2367" w:type="dxa"/>
            <w:vAlign w:val="center"/>
          </w:tcPr>
          <w:p w:rsidR="00F00F62" w:rsidRDefault="006839D5">
            <w:pPr>
              <w:jc w:val="center"/>
              <w:rPr>
                <w:rFonts w:ascii="Times New Roman" w:hAnsi="Times New Roman"/>
                <w:szCs w:val="21"/>
              </w:rPr>
            </w:pPr>
            <w:r>
              <w:rPr>
                <w:rFonts w:ascii="Times New Roman" w:hAnsi="Times New Roman"/>
                <w:szCs w:val="21"/>
              </w:rPr>
              <w:t>“</w:t>
            </w:r>
            <w:r>
              <w:rPr>
                <w:rFonts w:ascii="Times New Roman" w:hAnsi="Times New Roman"/>
                <w:szCs w:val="20"/>
              </w:rPr>
              <w:sym w:font="Wingdings" w:char="F0DF"/>
            </w:r>
            <w:r>
              <w:rPr>
                <w:rFonts w:ascii="Times New Roman" w:hAnsi="Times New Roman"/>
                <w:szCs w:val="21"/>
              </w:rPr>
              <w:t>”</w:t>
            </w:r>
          </w:p>
        </w:tc>
        <w:tc>
          <w:tcPr>
            <w:tcW w:w="5313" w:type="dxa"/>
            <w:vAlign w:val="center"/>
          </w:tcPr>
          <w:p w:rsidR="00F00F62" w:rsidRDefault="00FA1B2B" w:rsidP="00FA1B2B">
            <w:pPr>
              <w:rPr>
                <w:rFonts w:ascii="Times New Roman" w:hAnsi="Times New Roman"/>
                <w:szCs w:val="21"/>
              </w:rPr>
            </w:pPr>
            <w:r>
              <w:rPr>
                <w:rFonts w:ascii="Times New Roman" w:hAnsi="Times New Roman" w:hint="eastAsia"/>
                <w:szCs w:val="21"/>
              </w:rPr>
              <w:t>delete</w:t>
            </w:r>
          </w:p>
        </w:tc>
      </w:tr>
      <w:tr w:rsidR="00F00F62">
        <w:trPr>
          <w:trHeight w:val="621"/>
          <w:jc w:val="center"/>
        </w:trPr>
        <w:tc>
          <w:tcPr>
            <w:tcW w:w="881" w:type="dxa"/>
          </w:tcPr>
          <w:p w:rsidR="00F00F62" w:rsidRDefault="00F00F62">
            <w:r>
              <w:object w:dxaOrig="420" w:dyaOrig="405">
                <v:shape id="_x0000_i1052" type="#_x0000_t75" style="width:21pt;height:20.25pt" o:ole="">
                  <v:imagedata r:id="rId57" o:title=""/>
                </v:shape>
                <o:OLEObject Type="Embed" ProgID="PBrush" ShapeID="_x0000_i1052" DrawAspect="Content" ObjectID="_1621044368" r:id="rId90"/>
              </w:object>
            </w:r>
          </w:p>
        </w:tc>
        <w:tc>
          <w:tcPr>
            <w:tcW w:w="2367" w:type="dxa"/>
            <w:vAlign w:val="center"/>
          </w:tcPr>
          <w:p w:rsidR="00F00F62" w:rsidRDefault="006839D5">
            <w:pPr>
              <w:jc w:val="center"/>
              <w:rPr>
                <w:rFonts w:ascii="Times New Roman" w:hAnsi="Times New Roman"/>
                <w:szCs w:val="21"/>
              </w:rPr>
            </w:pPr>
            <w:r>
              <w:rPr>
                <w:rFonts w:ascii="Times New Roman" w:hAnsi="Times New Roman"/>
                <w:szCs w:val="21"/>
              </w:rPr>
              <w:t>“CLR”</w:t>
            </w:r>
          </w:p>
        </w:tc>
        <w:tc>
          <w:tcPr>
            <w:tcW w:w="5313" w:type="dxa"/>
            <w:vAlign w:val="center"/>
          </w:tcPr>
          <w:p w:rsidR="00F00F62" w:rsidRDefault="00FA1B2B">
            <w:pPr>
              <w:rPr>
                <w:rFonts w:ascii="Times New Roman" w:hAnsi="Times New Roman"/>
                <w:szCs w:val="21"/>
              </w:rPr>
            </w:pPr>
            <w:r>
              <w:rPr>
                <w:rFonts w:ascii="Times New Roman" w:hAnsi="Times New Roman"/>
                <w:szCs w:val="21"/>
              </w:rPr>
              <w:t>C</w:t>
            </w:r>
            <w:r>
              <w:rPr>
                <w:rFonts w:ascii="Times New Roman" w:hAnsi="Times New Roman" w:hint="eastAsia"/>
                <w:szCs w:val="21"/>
              </w:rPr>
              <w:t>lear off the data</w:t>
            </w:r>
          </w:p>
        </w:tc>
      </w:tr>
      <w:tr w:rsidR="00F00F62">
        <w:trPr>
          <w:trHeight w:val="621"/>
          <w:jc w:val="center"/>
        </w:trPr>
        <w:tc>
          <w:tcPr>
            <w:tcW w:w="881" w:type="dxa"/>
          </w:tcPr>
          <w:p w:rsidR="00F00F62" w:rsidRDefault="00F00F62">
            <w:r>
              <w:object w:dxaOrig="420" w:dyaOrig="405">
                <v:shape id="_x0000_i1053" type="#_x0000_t75" style="width:21pt;height:20.25pt" o:ole="">
                  <v:imagedata r:id="rId69" o:title=""/>
                </v:shape>
                <o:OLEObject Type="Embed" ProgID="PBrush" ShapeID="_x0000_i1053" DrawAspect="Content" ObjectID="_1621044369" r:id="rId91"/>
              </w:object>
            </w:r>
          </w:p>
        </w:tc>
        <w:tc>
          <w:tcPr>
            <w:tcW w:w="2367" w:type="dxa"/>
            <w:vAlign w:val="center"/>
          </w:tcPr>
          <w:p w:rsidR="00F00F62" w:rsidRDefault="006839D5">
            <w:pPr>
              <w:jc w:val="center"/>
              <w:rPr>
                <w:rFonts w:ascii="Times New Roman" w:hAnsi="Times New Roman"/>
                <w:szCs w:val="21"/>
              </w:rPr>
            </w:pPr>
            <w:r>
              <w:rPr>
                <w:rFonts w:ascii="Times New Roman" w:hAnsi="Times New Roman"/>
                <w:szCs w:val="21"/>
              </w:rPr>
              <w:t>“ENT”</w:t>
            </w:r>
          </w:p>
        </w:tc>
        <w:tc>
          <w:tcPr>
            <w:tcW w:w="5313" w:type="dxa"/>
            <w:vAlign w:val="center"/>
          </w:tcPr>
          <w:p w:rsidR="00F00F62" w:rsidRDefault="00FA1B2B" w:rsidP="00FA1B2B">
            <w:pPr>
              <w:rPr>
                <w:rFonts w:ascii="Times New Roman" w:hAnsi="Times New Roman"/>
                <w:szCs w:val="21"/>
              </w:rPr>
            </w:pPr>
            <w:r>
              <w:rPr>
                <w:rFonts w:ascii="Times New Roman" w:hAnsi="Times New Roman"/>
                <w:szCs w:val="21"/>
              </w:rPr>
              <w:t>C</w:t>
            </w:r>
            <w:r>
              <w:rPr>
                <w:rFonts w:ascii="Times New Roman" w:hAnsi="Times New Roman" w:hint="eastAsia"/>
                <w:szCs w:val="21"/>
              </w:rPr>
              <w:t xml:space="preserve">onfirm and enter </w:t>
            </w:r>
          </w:p>
        </w:tc>
      </w:tr>
      <w:tr w:rsidR="00F00F62">
        <w:trPr>
          <w:trHeight w:val="621"/>
          <w:jc w:val="center"/>
        </w:trPr>
        <w:tc>
          <w:tcPr>
            <w:tcW w:w="881" w:type="dxa"/>
          </w:tcPr>
          <w:p w:rsidR="00F00F62" w:rsidRDefault="00F00F62">
            <w:pPr>
              <w:rPr>
                <w:rFonts w:ascii="Times New Roman" w:hAnsi="Times New Roman"/>
              </w:rPr>
            </w:pPr>
            <w:r>
              <w:object w:dxaOrig="420" w:dyaOrig="405">
                <v:shape id="_x0000_i1054" type="#_x0000_t75" style="width:21pt;height:20.25pt" o:ole="">
                  <v:imagedata r:id="rId71" o:title=""/>
                </v:shape>
                <o:OLEObject Type="Embed" ProgID="PBrush" ShapeID="_x0000_i1054" DrawAspect="Content" ObjectID="_1621044370" r:id="rId92"/>
              </w:object>
            </w:r>
          </w:p>
        </w:tc>
        <w:tc>
          <w:tcPr>
            <w:tcW w:w="2367" w:type="dxa"/>
            <w:vAlign w:val="center"/>
          </w:tcPr>
          <w:p w:rsidR="00F00F62" w:rsidRDefault="006839D5">
            <w:pPr>
              <w:jc w:val="center"/>
              <w:rPr>
                <w:rFonts w:ascii="Times New Roman" w:hAnsi="Times New Roman"/>
                <w:szCs w:val="21"/>
              </w:rPr>
            </w:pPr>
            <w:r>
              <w:rPr>
                <w:rFonts w:ascii="Times New Roman" w:hAnsi="Times New Roman"/>
                <w:szCs w:val="21"/>
              </w:rPr>
              <w:t>“.”</w:t>
            </w:r>
          </w:p>
        </w:tc>
        <w:tc>
          <w:tcPr>
            <w:tcW w:w="5313" w:type="dxa"/>
            <w:vAlign w:val="center"/>
          </w:tcPr>
          <w:p w:rsidR="00F00F62" w:rsidRDefault="00FA1B2B">
            <w:pPr>
              <w:rPr>
                <w:rFonts w:ascii="Times New Roman" w:hAnsi="Times New Roman"/>
                <w:szCs w:val="21"/>
              </w:rPr>
            </w:pPr>
            <w:r>
              <w:rPr>
                <w:rFonts w:ascii="Times New Roman" w:hAnsi="Times New Roman"/>
                <w:szCs w:val="21"/>
              </w:rPr>
              <w:t>D</w:t>
            </w:r>
            <w:r>
              <w:rPr>
                <w:rFonts w:ascii="Times New Roman" w:hAnsi="Times New Roman" w:hint="eastAsia"/>
                <w:szCs w:val="21"/>
              </w:rPr>
              <w:t>ecimal point</w:t>
            </w:r>
          </w:p>
        </w:tc>
      </w:tr>
      <w:tr w:rsidR="00F00F62">
        <w:trPr>
          <w:trHeight w:val="621"/>
          <w:jc w:val="center"/>
        </w:trPr>
        <w:tc>
          <w:tcPr>
            <w:tcW w:w="881" w:type="dxa"/>
          </w:tcPr>
          <w:p w:rsidR="00F00F62" w:rsidRDefault="00F00F62">
            <w:pPr>
              <w:rPr>
                <w:rFonts w:ascii="Times New Roman" w:hAnsi="Times New Roman"/>
              </w:rPr>
            </w:pPr>
            <w:r>
              <w:object w:dxaOrig="405" w:dyaOrig="405">
                <v:shape id="_x0000_i1055" type="#_x0000_t75" style="width:20.25pt;height:20.25pt" o:ole="">
                  <v:imagedata r:id="rId93" o:title=""/>
                </v:shape>
                <o:OLEObject Type="Embed" ProgID="PBrush" ShapeID="_x0000_i1055" DrawAspect="Content" ObjectID="_1621044371" r:id="rId94"/>
              </w:object>
            </w:r>
          </w:p>
        </w:tc>
        <w:tc>
          <w:tcPr>
            <w:tcW w:w="2367" w:type="dxa"/>
            <w:vAlign w:val="center"/>
          </w:tcPr>
          <w:p w:rsidR="00F00F62" w:rsidRDefault="00F00F62">
            <w:pPr>
              <w:jc w:val="center"/>
              <w:rPr>
                <w:rFonts w:ascii="Times New Roman" w:hAnsi="Times New Roman"/>
                <w:szCs w:val="21"/>
              </w:rPr>
            </w:pPr>
          </w:p>
        </w:tc>
        <w:tc>
          <w:tcPr>
            <w:tcW w:w="5313" w:type="dxa"/>
            <w:vAlign w:val="center"/>
          </w:tcPr>
          <w:p w:rsidR="00F00F62" w:rsidRDefault="006839D5">
            <w:pPr>
              <w:rPr>
                <w:rFonts w:ascii="Times New Roman" w:hAnsi="Times New Roman"/>
                <w:szCs w:val="21"/>
              </w:rPr>
            </w:pPr>
            <w:r>
              <w:rPr>
                <w:rFonts w:ascii="Times New Roman" w:hAnsi="Times New Roman"/>
                <w:szCs w:val="21"/>
              </w:rPr>
              <w:t>0~~9</w:t>
            </w:r>
          </w:p>
        </w:tc>
      </w:tr>
    </w:tbl>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686FC9" w:rsidRDefault="00686FC9"/>
    <w:p w:rsidR="00F00F62" w:rsidRDefault="00F00F62"/>
    <w:p w:rsidR="00F00F62" w:rsidRDefault="00215EF7">
      <w:r>
        <w:pict>
          <v:group id="_x0000_s3120" style="position:absolute;margin-left:60.45pt;margin-top:-8.55pt;width:335.4pt;height:37.15pt;z-index:251693056" coordorigin="2904,14454" coordsize="6708,743203">
            <v:roundrect id="_x0000_s3122" style="position:absolute;left:2904;top:14693;width:6708;height:454" arcsize="20286f" fillcolor="#d8d8d8" stroked="f"/>
            <v:rect id="_x0000_s3121" style="position:absolute;left:3852;top:14454;width:4890;height:743" filled="f"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8</w:t>
                    </w:r>
                    <w:r>
                      <w:rPr>
                        <w:rFonts w:ascii="Arial" w:hAnsi="Arial" w:cs="Arial"/>
                        <w:b/>
                        <w:bCs/>
                        <w:sz w:val="32"/>
                        <w:szCs w:val="32"/>
                      </w:rPr>
                      <w:t xml:space="preserve">. </w:t>
                    </w:r>
                    <w:r>
                      <w:rPr>
                        <w:rFonts w:ascii="Arial" w:hAnsi="Arial" w:cs="Arial" w:hint="eastAsia"/>
                        <w:b/>
                        <w:bCs/>
                        <w:sz w:val="32"/>
                        <w:szCs w:val="32"/>
                      </w:rPr>
                      <w:t>手动测试界面</w:t>
                    </w:r>
                  </w:p>
                  <w:p w:rsidR="004B3F5D" w:rsidRDefault="004B3F5D">
                    <w:pPr>
                      <w:jc w:val="center"/>
                      <w:rPr>
                        <w:sz w:val="36"/>
                        <w:szCs w:val="36"/>
                      </w:rPr>
                    </w:pPr>
                  </w:p>
                </w:txbxContent>
              </v:textbox>
            </v:rect>
          </v:group>
        </w:pict>
      </w:r>
    </w:p>
    <w:p w:rsidR="00F00F62" w:rsidRDefault="00F00F62"/>
    <w:p w:rsidR="00F00F62" w:rsidRDefault="00F00F62"/>
    <w:p w:rsidR="00F00F62" w:rsidRDefault="006839D5">
      <w:r>
        <w:lastRenderedPageBreak/>
        <w:t xml:space="preserve">    </w:t>
      </w:r>
      <w:r>
        <w:rPr>
          <w:rFonts w:hint="eastAsia"/>
        </w:rPr>
        <w:t>（1）</w:t>
      </w:r>
      <w:r w:rsidR="00F32B2B">
        <w:rPr>
          <w:rFonts w:hint="eastAsia"/>
        </w:rPr>
        <w:t>motor manual test</w:t>
      </w:r>
      <w:r>
        <w:rPr>
          <w:rFonts w:hint="eastAsia"/>
        </w:rPr>
        <w:t>：</w:t>
      </w:r>
    </w:p>
    <w:p w:rsidR="00F00F62" w:rsidRDefault="006839D5">
      <w:r>
        <w:t xml:space="preserve">             </w:t>
      </w:r>
      <w:r w:rsidR="009B4B66">
        <w:rPr>
          <w:noProof/>
        </w:rPr>
        <w:drawing>
          <wp:inline distT="0" distB="0" distL="0" distR="0">
            <wp:extent cx="4857750" cy="3643313"/>
            <wp:effectExtent l="19050" t="0" r="0" b="0"/>
            <wp:docPr id="23" name="图片 2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5" cstate="print"/>
                    <a:stretch>
                      <a:fillRect/>
                    </a:stretch>
                  </pic:blipFill>
                  <pic:spPr>
                    <a:xfrm>
                      <a:off x="0" y="0"/>
                      <a:ext cx="4860735" cy="3645552"/>
                    </a:xfrm>
                    <a:prstGeom prst="rect">
                      <a:avLst/>
                    </a:prstGeom>
                  </pic:spPr>
                </pic:pic>
              </a:graphicData>
            </a:graphic>
          </wp:inline>
        </w:drawing>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2367"/>
        <w:gridCol w:w="5313"/>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2367" w:type="dxa"/>
            <w:vAlign w:val="center"/>
          </w:tcPr>
          <w:p w:rsidR="00F00F62" w:rsidRDefault="00144649">
            <w:pPr>
              <w:jc w:val="center"/>
              <w:rPr>
                <w:szCs w:val="21"/>
              </w:rPr>
            </w:pPr>
            <w:r>
              <w:rPr>
                <w:rFonts w:hint="eastAsia"/>
                <w:szCs w:val="21"/>
              </w:rPr>
              <w:t>button</w:t>
            </w:r>
          </w:p>
        </w:tc>
        <w:tc>
          <w:tcPr>
            <w:tcW w:w="5313" w:type="dxa"/>
            <w:vAlign w:val="center"/>
          </w:tcPr>
          <w:p w:rsidR="00F00F62" w:rsidRDefault="00144649">
            <w:pPr>
              <w:ind w:firstLineChars="1100" w:firstLine="2640"/>
              <w:rPr>
                <w:szCs w:val="21"/>
              </w:rPr>
            </w:pPr>
            <w:r>
              <w:rPr>
                <w:rFonts w:hint="eastAsia"/>
                <w:szCs w:val="21"/>
              </w:rPr>
              <w:t>description</w:t>
            </w:r>
          </w:p>
        </w:tc>
      </w:tr>
      <w:tr w:rsidR="00F00F62">
        <w:trPr>
          <w:trHeight w:val="50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57175" cy="285750"/>
                  <wp:effectExtent l="0" t="0" r="0" b="0"/>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0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7175" cy="285750"/>
                          </a:xfrm>
                          <a:prstGeom prst="rect">
                            <a:avLst/>
                          </a:prstGeom>
                          <a:noFill/>
                          <a:ln>
                            <a:noFill/>
                          </a:ln>
                        </pic:spPr>
                      </pic:pic>
                    </a:graphicData>
                  </a:graphic>
                </wp:inline>
              </w:drawing>
            </w:r>
          </w:p>
        </w:tc>
        <w:tc>
          <w:tcPr>
            <w:tcW w:w="2367" w:type="dxa"/>
            <w:vAlign w:val="center"/>
          </w:tcPr>
          <w:p w:rsidR="00F00F62" w:rsidRDefault="00144649">
            <w:pPr>
              <w:jc w:val="center"/>
              <w:rPr>
                <w:rFonts w:ascii="Times New Roman" w:hAnsi="Times New Roman"/>
                <w:szCs w:val="21"/>
              </w:rPr>
            </w:pPr>
            <w:r>
              <w:rPr>
                <w:rFonts w:ascii="Times New Roman" w:hAnsi="Times New Roman"/>
                <w:szCs w:val="21"/>
              </w:rPr>
              <w:t>L</w:t>
            </w:r>
            <w:r>
              <w:rPr>
                <w:rFonts w:ascii="Times New Roman" w:hAnsi="Times New Roman" w:hint="eastAsia"/>
                <w:szCs w:val="21"/>
              </w:rPr>
              <w:t>ogic position</w:t>
            </w:r>
          </w:p>
        </w:tc>
        <w:tc>
          <w:tcPr>
            <w:tcW w:w="5313" w:type="dxa"/>
            <w:vAlign w:val="center"/>
          </w:tcPr>
          <w:p w:rsidR="00F00F62" w:rsidRDefault="00144649" w:rsidP="00144649">
            <w:pPr>
              <w:rPr>
                <w:rFonts w:ascii="Times New Roman" w:hAnsi="Times New Roman"/>
                <w:szCs w:val="21"/>
              </w:rPr>
            </w:pPr>
            <w:r>
              <w:rPr>
                <w:rFonts w:ascii="Times New Roman" w:hAnsi="Times New Roman"/>
                <w:szCs w:val="21"/>
              </w:rPr>
              <w:t>L</w:t>
            </w:r>
            <w:r>
              <w:rPr>
                <w:rFonts w:ascii="Times New Roman" w:hAnsi="Times New Roman" w:hint="eastAsia"/>
                <w:szCs w:val="21"/>
              </w:rPr>
              <w:t xml:space="preserve">ogic position </w:t>
            </w:r>
            <w:r w:rsidR="006839D5">
              <w:rPr>
                <w:rFonts w:ascii="Times New Roman" w:hAnsi="Times New Roman"/>
                <w:szCs w:val="21"/>
              </w:rPr>
              <w:t>X</w:t>
            </w:r>
            <w:r w:rsidR="006839D5">
              <w:rPr>
                <w:rFonts w:ascii="Times New Roman" w:hAnsi="Times New Roman" w:hint="eastAsia"/>
                <w:szCs w:val="21"/>
              </w:rPr>
              <w:t>，</w:t>
            </w:r>
            <w:r w:rsidR="006839D5">
              <w:rPr>
                <w:rFonts w:ascii="Times New Roman" w:hAnsi="Times New Roman"/>
                <w:szCs w:val="21"/>
              </w:rPr>
              <w:t>Y</w:t>
            </w:r>
            <w:r>
              <w:rPr>
                <w:rFonts w:ascii="Times New Roman" w:hAnsi="Times New Roman" w:hint="eastAsia"/>
                <w:szCs w:val="21"/>
              </w:rPr>
              <w:t xml:space="preserve"> , main axis</w:t>
            </w:r>
          </w:p>
        </w:tc>
      </w:tr>
      <w:tr w:rsidR="00F00F62">
        <w:trPr>
          <w:trHeight w:val="49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95275"/>
                  <wp:effectExtent l="0" t="0" r="0" b="0"/>
                  <wp:docPr id="100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1004"/>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95275"/>
                          </a:xfrm>
                          <a:prstGeom prst="rect">
                            <a:avLst/>
                          </a:prstGeom>
                          <a:noFill/>
                          <a:ln>
                            <a:noFill/>
                          </a:ln>
                        </pic:spPr>
                      </pic:pic>
                    </a:graphicData>
                  </a:graphic>
                </wp:inline>
              </w:drawing>
            </w:r>
          </w:p>
        </w:tc>
        <w:tc>
          <w:tcPr>
            <w:tcW w:w="2367" w:type="dxa"/>
            <w:vAlign w:val="center"/>
          </w:tcPr>
          <w:p w:rsidR="00F00F62" w:rsidRDefault="00144649" w:rsidP="00144649">
            <w:pPr>
              <w:jc w:val="center"/>
              <w:rPr>
                <w:rFonts w:ascii="Times New Roman" w:hAnsi="Times New Roman"/>
                <w:szCs w:val="21"/>
              </w:rPr>
            </w:pPr>
            <w:r>
              <w:rPr>
                <w:rFonts w:ascii="Times New Roman" w:hAnsi="Times New Roman"/>
                <w:szCs w:val="21"/>
              </w:rPr>
              <w:t>E</w:t>
            </w:r>
            <w:r>
              <w:rPr>
                <w:rFonts w:ascii="Times New Roman" w:hAnsi="Times New Roman" w:hint="eastAsia"/>
                <w:szCs w:val="21"/>
              </w:rPr>
              <w:t>ncoder position</w:t>
            </w:r>
          </w:p>
        </w:tc>
        <w:tc>
          <w:tcPr>
            <w:tcW w:w="5313" w:type="dxa"/>
            <w:vAlign w:val="center"/>
          </w:tcPr>
          <w:p w:rsidR="00F00F62" w:rsidRDefault="00144649" w:rsidP="00144649">
            <w:pPr>
              <w:rPr>
                <w:rFonts w:ascii="Times New Roman" w:hAnsi="Times New Roman"/>
                <w:szCs w:val="21"/>
              </w:rPr>
            </w:pPr>
            <w:r>
              <w:rPr>
                <w:rFonts w:ascii="Times New Roman" w:hAnsi="Times New Roman"/>
                <w:szCs w:val="21"/>
              </w:rPr>
              <w:t>E</w:t>
            </w:r>
            <w:r>
              <w:rPr>
                <w:rFonts w:ascii="Times New Roman" w:hAnsi="Times New Roman" w:hint="eastAsia"/>
                <w:szCs w:val="21"/>
              </w:rPr>
              <w:t xml:space="preserve">ncoder of  </w:t>
            </w:r>
            <w:r w:rsidR="006839D5">
              <w:rPr>
                <w:rFonts w:ascii="Times New Roman" w:hAnsi="Times New Roman"/>
                <w:szCs w:val="21"/>
              </w:rPr>
              <w:t>X</w:t>
            </w:r>
            <w:r w:rsidR="006839D5">
              <w:rPr>
                <w:rFonts w:ascii="Times New Roman" w:hAnsi="Times New Roman" w:hint="eastAsia"/>
                <w:szCs w:val="21"/>
              </w:rPr>
              <w:t>，</w:t>
            </w:r>
            <w:r w:rsidR="006839D5">
              <w:rPr>
                <w:rFonts w:ascii="Times New Roman" w:hAnsi="Times New Roman"/>
                <w:szCs w:val="21"/>
              </w:rPr>
              <w:t>Y</w:t>
            </w:r>
            <w:r>
              <w:rPr>
                <w:rFonts w:ascii="Times New Roman" w:hAnsi="Times New Roman" w:hint="eastAsia"/>
                <w:szCs w:val="21"/>
              </w:rPr>
              <w:t xml:space="preserve">, </w:t>
            </w:r>
            <w:r w:rsidR="002C567E">
              <w:rPr>
                <w:rFonts w:ascii="Times New Roman" w:hAnsi="Times New Roman" w:hint="eastAsia"/>
                <w:szCs w:val="21"/>
              </w:rPr>
              <w:t xml:space="preserve"> </w:t>
            </w:r>
            <w:r>
              <w:rPr>
                <w:rFonts w:ascii="Times New Roman" w:hAnsi="Times New Roman" w:hint="eastAsia"/>
                <w:szCs w:val="21"/>
              </w:rPr>
              <w:t>main  axis</w:t>
            </w:r>
          </w:p>
        </w:tc>
      </w:tr>
      <w:tr w:rsidR="00F00F62">
        <w:trPr>
          <w:trHeight w:val="648"/>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100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F00F62" w:rsidRDefault="00144649" w:rsidP="00144649">
            <w:pPr>
              <w:jc w:val="center"/>
              <w:rPr>
                <w:rFonts w:ascii="Times New Roman" w:hAnsi="Times New Roman"/>
                <w:szCs w:val="21"/>
              </w:rPr>
            </w:pPr>
            <w:r>
              <w:rPr>
                <w:rFonts w:ascii="Times New Roman" w:hAnsi="Times New Roman"/>
                <w:szCs w:val="21"/>
              </w:rPr>
              <w:t>M</w:t>
            </w:r>
            <w:r>
              <w:rPr>
                <w:rFonts w:ascii="Times New Roman" w:hAnsi="Times New Roman" w:hint="eastAsia"/>
                <w:szCs w:val="21"/>
              </w:rPr>
              <w:t>anual speed</w:t>
            </w:r>
          </w:p>
        </w:tc>
        <w:tc>
          <w:tcPr>
            <w:tcW w:w="5313" w:type="dxa"/>
            <w:vAlign w:val="center"/>
          </w:tcPr>
          <w:p w:rsidR="00F00F62" w:rsidRDefault="00144649" w:rsidP="00144649">
            <w:pPr>
              <w:rPr>
                <w:rFonts w:ascii="Times New Roman" w:hAnsi="Times New Roman"/>
                <w:szCs w:val="21"/>
              </w:rPr>
            </w:pPr>
            <w:r>
              <w:rPr>
                <w:rFonts w:ascii="Times New Roman" w:hAnsi="Times New Roman"/>
                <w:szCs w:val="21"/>
              </w:rPr>
              <w:t>M</w:t>
            </w:r>
            <w:r>
              <w:rPr>
                <w:rFonts w:ascii="Times New Roman" w:hAnsi="Times New Roman" w:hint="eastAsia"/>
                <w:szCs w:val="21"/>
              </w:rPr>
              <w:t xml:space="preserve">anual speed of </w:t>
            </w:r>
            <w:r w:rsidR="006839D5">
              <w:rPr>
                <w:rFonts w:ascii="Times New Roman" w:hAnsi="Times New Roman"/>
                <w:szCs w:val="21"/>
              </w:rPr>
              <w:t>X</w:t>
            </w:r>
            <w:r w:rsidR="006839D5">
              <w:rPr>
                <w:rFonts w:ascii="Times New Roman" w:hAnsi="Times New Roman" w:hint="eastAsia"/>
                <w:szCs w:val="21"/>
              </w:rPr>
              <w:t>，</w:t>
            </w:r>
            <w:r w:rsidR="006839D5">
              <w:rPr>
                <w:rFonts w:ascii="Times New Roman" w:hAnsi="Times New Roman"/>
                <w:szCs w:val="21"/>
              </w:rPr>
              <w:t>Y</w:t>
            </w:r>
            <w:r>
              <w:rPr>
                <w:rFonts w:ascii="Times New Roman" w:hAnsi="Times New Roman" w:hint="eastAsia"/>
                <w:szCs w:val="21"/>
              </w:rPr>
              <w:t>, main axis</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002"/>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F00F62" w:rsidRDefault="00F00F62">
            <w:pPr>
              <w:jc w:val="center"/>
              <w:rPr>
                <w:rFonts w:ascii="Times New Roman" w:hAnsi="Times New Roman"/>
                <w:szCs w:val="21"/>
              </w:rPr>
            </w:pPr>
          </w:p>
        </w:tc>
        <w:tc>
          <w:tcPr>
            <w:tcW w:w="5313" w:type="dxa"/>
            <w:vAlign w:val="center"/>
          </w:tcPr>
          <w:p w:rsidR="00F00F62" w:rsidRDefault="00144649" w:rsidP="00144649">
            <w:pPr>
              <w:rPr>
                <w:rFonts w:ascii="Times New Roman" w:hAnsi="Times New Roman"/>
                <w:szCs w:val="21"/>
              </w:rPr>
            </w:pPr>
            <w:r>
              <w:rPr>
                <w:rFonts w:ascii="Times New Roman" w:hAnsi="Times New Roman" w:hint="eastAsia"/>
                <w:szCs w:val="21"/>
              </w:rPr>
              <w:t xml:space="preserve">manual movement of  </w:t>
            </w:r>
            <w:r w:rsidR="006839D5">
              <w:rPr>
                <w:rFonts w:ascii="Times New Roman" w:hAnsi="Times New Roman"/>
                <w:szCs w:val="21"/>
              </w:rPr>
              <w:t>X</w:t>
            </w:r>
            <w:r>
              <w:rPr>
                <w:rFonts w:ascii="Times New Roman" w:hAnsi="Times New Roman" w:hint="eastAsia"/>
                <w:szCs w:val="21"/>
              </w:rPr>
              <w:t xml:space="preserve"> (sewing head)</w:t>
            </w:r>
            <w:r w:rsidR="006839D5">
              <w:rPr>
                <w:rFonts w:ascii="Times New Roman" w:hAnsi="Times New Roman"/>
                <w:szCs w:val="21"/>
              </w:rPr>
              <w:t xml:space="preserve"> </w:t>
            </w:r>
          </w:p>
        </w:tc>
      </w:tr>
      <w:tr w:rsidR="00144649">
        <w:trPr>
          <w:trHeight w:val="606"/>
          <w:jc w:val="center"/>
        </w:trPr>
        <w:tc>
          <w:tcPr>
            <w:tcW w:w="881" w:type="dxa"/>
            <w:vAlign w:val="center"/>
          </w:tcPr>
          <w:p w:rsidR="00144649" w:rsidRDefault="00144649">
            <w:pPr>
              <w:rPr>
                <w:rFonts w:ascii="Times New Roman" w:hAnsi="Times New Roman"/>
              </w:rPr>
            </w:pPr>
            <w:r>
              <w:rPr>
                <w:rFonts w:ascii="Times New Roman" w:hAnsi="Times New Roman"/>
                <w:noProof/>
              </w:rPr>
              <w:drawing>
                <wp:inline distT="0" distB="0" distL="0" distR="0">
                  <wp:extent cx="266700" cy="276225"/>
                  <wp:effectExtent l="0" t="0" r="0" b="0"/>
                  <wp:docPr id="10"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00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144649" w:rsidRDefault="00144649">
            <w:pPr>
              <w:jc w:val="center"/>
              <w:rPr>
                <w:rFonts w:ascii="Times New Roman" w:hAnsi="Times New Roman"/>
                <w:szCs w:val="21"/>
              </w:rPr>
            </w:pPr>
          </w:p>
        </w:tc>
        <w:tc>
          <w:tcPr>
            <w:tcW w:w="5313" w:type="dxa"/>
            <w:vAlign w:val="center"/>
          </w:tcPr>
          <w:p w:rsidR="00144649" w:rsidRDefault="00144649" w:rsidP="00144649">
            <w:pPr>
              <w:rPr>
                <w:rFonts w:ascii="Times New Roman" w:hAnsi="Times New Roman"/>
                <w:szCs w:val="21"/>
              </w:rPr>
            </w:pPr>
            <w:r>
              <w:rPr>
                <w:rFonts w:ascii="Times New Roman" w:hAnsi="Times New Roman" w:hint="eastAsia"/>
                <w:szCs w:val="21"/>
              </w:rPr>
              <w:t>manual movement of  Y (Press plate)</w:t>
            </w:r>
            <w:r>
              <w:rPr>
                <w:rFonts w:ascii="Times New Roman" w:hAnsi="Times New Roman"/>
                <w:szCs w:val="21"/>
              </w:rPr>
              <w:t xml:space="preserve"> </w:t>
            </w:r>
          </w:p>
        </w:tc>
      </w:tr>
      <w:tr w:rsidR="00144649">
        <w:trPr>
          <w:trHeight w:val="603"/>
          <w:jc w:val="center"/>
        </w:trPr>
        <w:tc>
          <w:tcPr>
            <w:tcW w:w="881" w:type="dxa"/>
          </w:tcPr>
          <w:p w:rsidR="00144649" w:rsidRDefault="00144649">
            <w:pPr>
              <w:rPr>
                <w:rFonts w:ascii="Times New Roman" w:hAnsi="Times New Roman"/>
              </w:rPr>
            </w:pPr>
            <w:r>
              <w:rPr>
                <w:rFonts w:ascii="Times New Roman" w:hAnsi="Times New Roman"/>
                <w:noProof/>
              </w:rPr>
              <w:drawing>
                <wp:inline distT="0" distB="0" distL="0" distR="0">
                  <wp:extent cx="276225" cy="266700"/>
                  <wp:effectExtent l="0" t="0" r="0" b="0"/>
                  <wp:docPr id="12"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图片 100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144649" w:rsidRDefault="00144649">
            <w:pPr>
              <w:jc w:val="center"/>
              <w:rPr>
                <w:szCs w:val="21"/>
              </w:rPr>
            </w:pPr>
          </w:p>
        </w:tc>
        <w:tc>
          <w:tcPr>
            <w:tcW w:w="5313" w:type="dxa"/>
            <w:vAlign w:val="center"/>
          </w:tcPr>
          <w:p w:rsidR="00144649" w:rsidRDefault="00144649" w:rsidP="002C567E">
            <w:pPr>
              <w:rPr>
                <w:rFonts w:ascii="Times New Roman" w:hAnsi="Times New Roman"/>
                <w:szCs w:val="21"/>
              </w:rPr>
            </w:pPr>
            <w:r>
              <w:rPr>
                <w:rFonts w:ascii="Times New Roman" w:hAnsi="Times New Roman" w:hint="eastAsia"/>
                <w:szCs w:val="21"/>
              </w:rPr>
              <w:t xml:space="preserve">manual rotary </w:t>
            </w:r>
            <w:r w:rsidR="002C567E">
              <w:rPr>
                <w:rFonts w:ascii="Times New Roman" w:hAnsi="Times New Roman" w:hint="eastAsia"/>
                <w:szCs w:val="21"/>
              </w:rPr>
              <w:t>of A axis</w:t>
            </w:r>
            <w:r w:rsidR="002C567E">
              <w:rPr>
                <w:rFonts w:ascii="Times New Roman" w:hAnsi="Times New Roman"/>
                <w:szCs w:val="21"/>
              </w:rPr>
              <w:t>(</w:t>
            </w:r>
            <w:r w:rsidR="002C567E">
              <w:rPr>
                <w:rFonts w:ascii="Times New Roman" w:hAnsi="Times New Roman" w:hint="eastAsia"/>
                <w:szCs w:val="21"/>
              </w:rPr>
              <w:t>main axis</w:t>
            </w:r>
            <w:r w:rsidR="002C567E">
              <w:rPr>
                <w:rFonts w:ascii="Times New Roman" w:hAnsi="Times New Roman"/>
                <w:szCs w:val="21"/>
              </w:rPr>
              <w:t>)</w:t>
            </w:r>
            <w:r w:rsidR="002C567E">
              <w:rPr>
                <w:rFonts w:ascii="Times New Roman" w:hAnsi="Times New Roman" w:hint="eastAsia"/>
                <w:szCs w:val="21"/>
              </w:rPr>
              <w:t>forward/reverse</w:t>
            </w:r>
          </w:p>
        </w:tc>
      </w:tr>
      <w:tr w:rsidR="00144649">
        <w:trPr>
          <w:trHeight w:val="434"/>
          <w:jc w:val="center"/>
        </w:trPr>
        <w:tc>
          <w:tcPr>
            <w:tcW w:w="881" w:type="dxa"/>
          </w:tcPr>
          <w:p w:rsidR="00144649" w:rsidRDefault="00144649">
            <w:pPr>
              <w:rPr>
                <w:rFonts w:ascii="Times New Roman" w:hAnsi="Times New Roman"/>
              </w:rPr>
            </w:pPr>
            <w:r>
              <w:rPr>
                <w:rFonts w:ascii="Times New Roman" w:hAnsi="Times New Roman"/>
                <w:noProof/>
              </w:rPr>
              <w:drawing>
                <wp:inline distT="0" distB="0" distL="0" distR="0">
                  <wp:extent cx="276225" cy="247650"/>
                  <wp:effectExtent l="0" t="0" r="0" b="0"/>
                  <wp:docPr id="13"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图片 999"/>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47650"/>
                          </a:xfrm>
                          <a:prstGeom prst="rect">
                            <a:avLst/>
                          </a:prstGeom>
                          <a:noFill/>
                          <a:ln>
                            <a:noFill/>
                          </a:ln>
                        </pic:spPr>
                      </pic:pic>
                    </a:graphicData>
                  </a:graphic>
                </wp:inline>
              </w:drawing>
            </w:r>
          </w:p>
        </w:tc>
        <w:tc>
          <w:tcPr>
            <w:tcW w:w="2367" w:type="dxa"/>
            <w:vAlign w:val="center"/>
          </w:tcPr>
          <w:p w:rsidR="00144649" w:rsidRDefault="00144649" w:rsidP="002C567E">
            <w:pPr>
              <w:jc w:val="center"/>
              <w:rPr>
                <w:szCs w:val="21"/>
              </w:rPr>
            </w:pPr>
            <w:r>
              <w:rPr>
                <w:szCs w:val="21"/>
              </w:rPr>
              <w:t>IO</w:t>
            </w:r>
            <w:r w:rsidR="002C567E">
              <w:rPr>
                <w:rFonts w:hint="eastAsia"/>
                <w:szCs w:val="21"/>
              </w:rPr>
              <w:t xml:space="preserve"> Test</w:t>
            </w:r>
          </w:p>
        </w:tc>
        <w:tc>
          <w:tcPr>
            <w:tcW w:w="5313" w:type="dxa"/>
            <w:vAlign w:val="center"/>
          </w:tcPr>
          <w:p w:rsidR="00144649" w:rsidRDefault="002C567E" w:rsidP="002C567E">
            <w:pPr>
              <w:rPr>
                <w:rFonts w:ascii="Times New Roman" w:hAnsi="Times New Roman"/>
                <w:szCs w:val="21"/>
              </w:rPr>
            </w:pPr>
            <w:r>
              <w:rPr>
                <w:rFonts w:ascii="Times New Roman" w:hAnsi="Times New Roman"/>
                <w:szCs w:val="21"/>
              </w:rPr>
              <w:t>M</w:t>
            </w:r>
            <w:r>
              <w:rPr>
                <w:rFonts w:ascii="Times New Roman" w:hAnsi="Times New Roman" w:hint="eastAsia"/>
                <w:szCs w:val="21"/>
              </w:rPr>
              <w:t xml:space="preserve">anual test of </w:t>
            </w:r>
            <w:r w:rsidR="00144649">
              <w:rPr>
                <w:szCs w:val="21"/>
              </w:rPr>
              <w:t>IO</w:t>
            </w:r>
          </w:p>
        </w:tc>
      </w:tr>
      <w:tr w:rsidR="00144649">
        <w:trPr>
          <w:trHeight w:val="621"/>
          <w:jc w:val="center"/>
        </w:trPr>
        <w:tc>
          <w:tcPr>
            <w:tcW w:w="881" w:type="dxa"/>
          </w:tcPr>
          <w:p w:rsidR="00144649" w:rsidRDefault="00144649">
            <w:pPr>
              <w:rPr>
                <w:rFonts w:ascii="Times New Roman" w:hAnsi="Times New Roman"/>
              </w:rPr>
            </w:pPr>
            <w:r>
              <w:rPr>
                <w:rFonts w:ascii="Times New Roman" w:hAnsi="Times New Roman"/>
                <w:noProof/>
              </w:rPr>
              <w:drawing>
                <wp:inline distT="0" distB="0" distL="0" distR="0">
                  <wp:extent cx="276225" cy="276225"/>
                  <wp:effectExtent l="0" t="0" r="0" b="0"/>
                  <wp:docPr id="14"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图片 99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76225"/>
                          </a:xfrm>
                          <a:prstGeom prst="rect">
                            <a:avLst/>
                          </a:prstGeom>
                          <a:noFill/>
                          <a:ln>
                            <a:noFill/>
                          </a:ln>
                        </pic:spPr>
                      </pic:pic>
                    </a:graphicData>
                  </a:graphic>
                </wp:inline>
              </w:drawing>
            </w:r>
          </w:p>
        </w:tc>
        <w:tc>
          <w:tcPr>
            <w:tcW w:w="2367" w:type="dxa"/>
            <w:vAlign w:val="center"/>
          </w:tcPr>
          <w:p w:rsidR="00144649" w:rsidRDefault="002C567E">
            <w:pPr>
              <w:jc w:val="center"/>
              <w:rPr>
                <w:szCs w:val="21"/>
              </w:rPr>
            </w:pPr>
            <w:r>
              <w:rPr>
                <w:rFonts w:hint="eastAsia"/>
                <w:szCs w:val="21"/>
              </w:rPr>
              <w:t>return</w:t>
            </w:r>
          </w:p>
        </w:tc>
        <w:tc>
          <w:tcPr>
            <w:tcW w:w="5313" w:type="dxa"/>
            <w:vAlign w:val="center"/>
          </w:tcPr>
          <w:p w:rsidR="00144649" w:rsidRDefault="002C567E" w:rsidP="002C567E">
            <w:pPr>
              <w:rPr>
                <w:rFonts w:ascii="Times New Roman" w:hAnsi="Times New Roman"/>
                <w:szCs w:val="21"/>
              </w:rPr>
            </w:pPr>
            <w:r>
              <w:rPr>
                <w:rFonts w:ascii="Times New Roman" w:hAnsi="Times New Roman" w:hint="eastAsia"/>
                <w:szCs w:val="21"/>
              </w:rPr>
              <w:t>return</w:t>
            </w:r>
          </w:p>
        </w:tc>
      </w:tr>
      <w:tr w:rsidR="00144649">
        <w:trPr>
          <w:trHeight w:val="621"/>
          <w:jc w:val="center"/>
        </w:trPr>
        <w:tc>
          <w:tcPr>
            <w:tcW w:w="881" w:type="dxa"/>
          </w:tcPr>
          <w:p w:rsidR="00144649" w:rsidRDefault="00144649">
            <w:pPr>
              <w:rPr>
                <w:rFonts w:ascii="Times New Roman" w:hAnsi="Times New Roman"/>
              </w:rPr>
            </w:pPr>
            <w:r>
              <w:rPr>
                <w:rFonts w:ascii="Times New Roman" w:hAnsi="Times New Roman"/>
                <w:noProof/>
              </w:rPr>
              <w:drawing>
                <wp:inline distT="0" distB="0" distL="0" distR="0">
                  <wp:extent cx="247650" cy="247650"/>
                  <wp:effectExtent l="0" t="0" r="0" b="0"/>
                  <wp:docPr id="22"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图片 997"/>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47650" cy="247650"/>
                          </a:xfrm>
                          <a:prstGeom prst="rect">
                            <a:avLst/>
                          </a:prstGeom>
                          <a:noFill/>
                          <a:ln>
                            <a:noFill/>
                          </a:ln>
                        </pic:spPr>
                      </pic:pic>
                    </a:graphicData>
                  </a:graphic>
                </wp:inline>
              </w:drawing>
            </w:r>
          </w:p>
        </w:tc>
        <w:tc>
          <w:tcPr>
            <w:tcW w:w="2367" w:type="dxa"/>
            <w:vAlign w:val="center"/>
          </w:tcPr>
          <w:p w:rsidR="00144649" w:rsidRDefault="002C567E" w:rsidP="002C567E">
            <w:pPr>
              <w:jc w:val="center"/>
              <w:rPr>
                <w:rFonts w:ascii="Times New Roman" w:hAnsi="Times New Roman"/>
                <w:szCs w:val="21"/>
              </w:rPr>
            </w:pPr>
            <w:r>
              <w:rPr>
                <w:rFonts w:ascii="Times New Roman" w:hAnsi="Times New Roman"/>
                <w:szCs w:val="21"/>
              </w:rPr>
              <w:t>W</w:t>
            </w:r>
            <w:r>
              <w:rPr>
                <w:rFonts w:ascii="Times New Roman" w:hAnsi="Times New Roman" w:hint="eastAsia"/>
                <w:szCs w:val="21"/>
              </w:rPr>
              <w:t>ilding start/stop</w:t>
            </w:r>
          </w:p>
        </w:tc>
        <w:tc>
          <w:tcPr>
            <w:tcW w:w="5313" w:type="dxa"/>
            <w:vAlign w:val="center"/>
          </w:tcPr>
          <w:p w:rsidR="00144649" w:rsidRDefault="002C567E">
            <w:pPr>
              <w:rPr>
                <w:rFonts w:ascii="Times New Roman" w:hAnsi="Times New Roman"/>
                <w:szCs w:val="21"/>
              </w:rPr>
            </w:pPr>
            <w:r>
              <w:rPr>
                <w:rFonts w:ascii="Times New Roman" w:hAnsi="Times New Roman"/>
                <w:szCs w:val="21"/>
              </w:rPr>
              <w:t>W</w:t>
            </w:r>
            <w:r>
              <w:rPr>
                <w:rFonts w:ascii="Times New Roman" w:hAnsi="Times New Roman" w:hint="eastAsia"/>
                <w:szCs w:val="21"/>
              </w:rPr>
              <w:t>ilding start/stop</w:t>
            </w:r>
          </w:p>
        </w:tc>
      </w:tr>
      <w:tr w:rsidR="00144649">
        <w:trPr>
          <w:trHeight w:val="621"/>
          <w:jc w:val="center"/>
        </w:trPr>
        <w:tc>
          <w:tcPr>
            <w:tcW w:w="881" w:type="dxa"/>
            <w:vAlign w:val="center"/>
          </w:tcPr>
          <w:p w:rsidR="00144649" w:rsidRDefault="00144649">
            <w:pPr>
              <w:rPr>
                <w:rFonts w:ascii="Times New Roman" w:hAnsi="Times New Roman"/>
              </w:rPr>
            </w:pPr>
            <w:r>
              <w:object w:dxaOrig="405" w:dyaOrig="405">
                <v:shape id="_x0000_i1056" type="#_x0000_t75" style="width:20.25pt;height:20.25pt" o:ole="">
                  <v:imagedata r:id="rId44" o:title=""/>
                </v:shape>
                <o:OLEObject Type="Embed" ProgID="PBrush" ShapeID="_x0000_i1056" DrawAspect="Content" ObjectID="_1621044372" r:id="rId96"/>
              </w:object>
            </w:r>
          </w:p>
        </w:tc>
        <w:tc>
          <w:tcPr>
            <w:tcW w:w="2367" w:type="dxa"/>
            <w:vAlign w:val="center"/>
          </w:tcPr>
          <w:p w:rsidR="00144649" w:rsidRDefault="002C567E" w:rsidP="002C567E">
            <w:pPr>
              <w:jc w:val="center"/>
              <w:rPr>
                <w:rFonts w:ascii="Times New Roman" w:hAnsi="Times New Roman"/>
                <w:szCs w:val="21"/>
              </w:rPr>
            </w:pPr>
            <w:r>
              <w:rPr>
                <w:rFonts w:ascii="Times New Roman" w:hAnsi="Times New Roman"/>
                <w:szCs w:val="21"/>
              </w:rPr>
              <w:t>M</w:t>
            </w:r>
            <w:r>
              <w:rPr>
                <w:rFonts w:ascii="Times New Roman" w:hAnsi="Times New Roman" w:hint="eastAsia"/>
                <w:szCs w:val="21"/>
              </w:rPr>
              <w:t>ain axis lock</w:t>
            </w:r>
          </w:p>
        </w:tc>
        <w:tc>
          <w:tcPr>
            <w:tcW w:w="5313" w:type="dxa"/>
            <w:vAlign w:val="center"/>
          </w:tcPr>
          <w:p w:rsidR="00144649" w:rsidRDefault="002C567E" w:rsidP="002C567E">
            <w:pPr>
              <w:rPr>
                <w:rFonts w:ascii="Times New Roman" w:hAnsi="Times New Roman"/>
                <w:szCs w:val="21"/>
              </w:rPr>
            </w:pPr>
            <w:proofErr w:type="spellStart"/>
            <w:r>
              <w:rPr>
                <w:rFonts w:ascii="Times New Roman" w:hAnsi="Times New Roman"/>
                <w:szCs w:val="21"/>
              </w:rPr>
              <w:t>M</w:t>
            </w:r>
            <w:r>
              <w:rPr>
                <w:rFonts w:ascii="Times New Roman" w:hAnsi="Times New Roman" w:hint="eastAsia"/>
                <w:szCs w:val="21"/>
              </w:rPr>
              <w:t>aix</w:t>
            </w:r>
            <w:proofErr w:type="spellEnd"/>
            <w:r>
              <w:rPr>
                <w:rFonts w:ascii="Times New Roman" w:hAnsi="Times New Roman" w:hint="eastAsia"/>
                <w:szCs w:val="21"/>
              </w:rPr>
              <w:t xml:space="preserve"> axis/</w:t>
            </w:r>
            <w:proofErr w:type="spellStart"/>
            <w:r>
              <w:rPr>
                <w:rFonts w:ascii="Times New Roman" w:hAnsi="Times New Roman" w:hint="eastAsia"/>
                <w:szCs w:val="21"/>
              </w:rPr>
              <w:t>locler</w:t>
            </w:r>
            <w:proofErr w:type="spellEnd"/>
            <w:r>
              <w:rPr>
                <w:rFonts w:ascii="Times New Roman" w:hAnsi="Times New Roman" w:hint="eastAsia"/>
                <w:szCs w:val="21"/>
              </w:rPr>
              <w:t xml:space="preserve"> or  unlock</w:t>
            </w:r>
          </w:p>
        </w:tc>
      </w:tr>
    </w:tbl>
    <w:p w:rsidR="002C567E" w:rsidRDefault="002C567E">
      <w:pPr>
        <w:ind w:firstLineChars="100" w:firstLine="240"/>
        <w:rPr>
          <w:rFonts w:hint="eastAsia"/>
        </w:rPr>
      </w:pPr>
    </w:p>
    <w:p w:rsidR="00F00F62" w:rsidRDefault="006839D5">
      <w:pPr>
        <w:ind w:firstLineChars="100" w:firstLine="240"/>
      </w:pPr>
      <w:r>
        <w:rPr>
          <w:rFonts w:hint="eastAsia"/>
        </w:rPr>
        <w:lastRenderedPageBreak/>
        <w:t>（</w:t>
      </w:r>
      <w:r>
        <w:t>2</w:t>
      </w:r>
      <w:r>
        <w:rPr>
          <w:rFonts w:hint="eastAsia"/>
        </w:rPr>
        <w:t>）</w:t>
      </w:r>
      <w:r>
        <w:t>IO</w:t>
      </w:r>
      <w:r w:rsidR="002C567E">
        <w:rPr>
          <w:rFonts w:hint="eastAsia"/>
        </w:rPr>
        <w:t xml:space="preserve"> Manual test</w:t>
      </w:r>
      <w:r>
        <w:rPr>
          <w:rFonts w:hint="eastAsia"/>
        </w:rPr>
        <w:t>：</w:t>
      </w:r>
    </w:p>
    <w:p w:rsidR="00F00F62" w:rsidRDefault="00EF1BD8">
      <w:pPr>
        <w:ind w:left="840" w:hangingChars="350" w:hanging="840"/>
        <w:jc w:val="center"/>
      </w:pPr>
      <w:r>
        <w:rPr>
          <w:noProof/>
        </w:rPr>
        <w:drawing>
          <wp:inline distT="0" distB="0" distL="0" distR="0">
            <wp:extent cx="5676900" cy="4257675"/>
            <wp:effectExtent l="19050" t="0" r="0" b="0"/>
            <wp:docPr id="24" name="图片 2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97" cstate="print"/>
                    <a:stretch>
                      <a:fillRect/>
                    </a:stretch>
                  </pic:blipFill>
                  <pic:spPr>
                    <a:xfrm>
                      <a:off x="0" y="0"/>
                      <a:ext cx="5676900" cy="4257675"/>
                    </a:xfrm>
                    <a:prstGeom prst="rect">
                      <a:avLst/>
                    </a:prstGeom>
                  </pic:spPr>
                </pic:pic>
              </a:graphicData>
            </a:graphic>
          </wp:inline>
        </w:drawing>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2367"/>
        <w:gridCol w:w="5313"/>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2367" w:type="dxa"/>
            <w:vAlign w:val="center"/>
          </w:tcPr>
          <w:p w:rsidR="00F00F62" w:rsidRDefault="00EF1BD8">
            <w:pPr>
              <w:jc w:val="center"/>
              <w:rPr>
                <w:szCs w:val="21"/>
              </w:rPr>
            </w:pPr>
            <w:r>
              <w:rPr>
                <w:rFonts w:hint="eastAsia"/>
                <w:szCs w:val="21"/>
              </w:rPr>
              <w:t>button</w:t>
            </w:r>
          </w:p>
        </w:tc>
        <w:tc>
          <w:tcPr>
            <w:tcW w:w="5313" w:type="dxa"/>
            <w:vAlign w:val="center"/>
          </w:tcPr>
          <w:p w:rsidR="00F00F62" w:rsidRDefault="00EF1BD8">
            <w:pPr>
              <w:ind w:firstLineChars="1100" w:firstLine="2640"/>
              <w:rPr>
                <w:szCs w:val="21"/>
              </w:rPr>
            </w:pPr>
            <w:proofErr w:type="spellStart"/>
            <w:r>
              <w:rPr>
                <w:rFonts w:hint="eastAsia"/>
                <w:szCs w:val="21"/>
              </w:rPr>
              <w:t>descpritio</w:t>
            </w:r>
            <w:proofErr w:type="spellEnd"/>
          </w:p>
        </w:tc>
      </w:tr>
      <w:tr w:rsidR="00F00F62">
        <w:trPr>
          <w:trHeight w:val="50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57175" cy="285750"/>
                  <wp:effectExtent l="0" t="0" r="0" b="0"/>
                  <wp:docPr id="1010" name="图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010"/>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7175" cy="285750"/>
                          </a:xfrm>
                          <a:prstGeom prst="rect">
                            <a:avLst/>
                          </a:prstGeom>
                          <a:noFill/>
                          <a:ln>
                            <a:noFill/>
                          </a:ln>
                        </pic:spPr>
                      </pic:pic>
                    </a:graphicData>
                  </a:graphic>
                </wp:inline>
              </w:drawing>
            </w:r>
          </w:p>
        </w:tc>
        <w:tc>
          <w:tcPr>
            <w:tcW w:w="2367" w:type="dxa"/>
            <w:vAlign w:val="center"/>
          </w:tcPr>
          <w:p w:rsidR="00F00F62" w:rsidRDefault="00EF1BD8" w:rsidP="00EF1BD8">
            <w:pPr>
              <w:jc w:val="center"/>
              <w:rPr>
                <w:szCs w:val="21"/>
              </w:rPr>
            </w:pPr>
            <w:r>
              <w:rPr>
                <w:szCs w:val="21"/>
              </w:rPr>
              <w:t>M</w:t>
            </w:r>
            <w:r>
              <w:rPr>
                <w:rFonts w:hint="eastAsia"/>
                <w:szCs w:val="21"/>
              </w:rPr>
              <w:t>otor test</w:t>
            </w:r>
          </w:p>
        </w:tc>
        <w:tc>
          <w:tcPr>
            <w:tcW w:w="5313" w:type="dxa"/>
            <w:vAlign w:val="center"/>
          </w:tcPr>
          <w:p w:rsidR="00F00F62" w:rsidRDefault="00EF1BD8" w:rsidP="00EF1BD8">
            <w:pPr>
              <w:rPr>
                <w:rFonts w:ascii="Times New Roman" w:hAnsi="Times New Roman"/>
                <w:szCs w:val="21"/>
              </w:rPr>
            </w:pPr>
            <w:r>
              <w:rPr>
                <w:rFonts w:ascii="Times New Roman" w:hAnsi="Times New Roman"/>
                <w:szCs w:val="21"/>
              </w:rPr>
              <w:t>M</w:t>
            </w:r>
            <w:r>
              <w:rPr>
                <w:rFonts w:ascii="Times New Roman" w:hAnsi="Times New Roman" w:hint="eastAsia"/>
                <w:szCs w:val="21"/>
              </w:rPr>
              <w:t>anual test motor</w:t>
            </w:r>
          </w:p>
        </w:tc>
      </w:tr>
      <w:tr w:rsidR="00F00F62">
        <w:trPr>
          <w:trHeight w:val="49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95275"/>
                  <wp:effectExtent l="0" t="0" r="0" b="0"/>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009"/>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95275"/>
                          </a:xfrm>
                          <a:prstGeom prst="rect">
                            <a:avLst/>
                          </a:prstGeom>
                          <a:noFill/>
                          <a:ln>
                            <a:noFill/>
                          </a:ln>
                        </pic:spPr>
                      </pic:pic>
                    </a:graphicData>
                  </a:graphic>
                </wp:inline>
              </w:drawing>
            </w:r>
          </w:p>
        </w:tc>
        <w:tc>
          <w:tcPr>
            <w:tcW w:w="2367" w:type="dxa"/>
            <w:vAlign w:val="center"/>
          </w:tcPr>
          <w:p w:rsidR="00F00F62" w:rsidRDefault="00EF1BD8" w:rsidP="00EF1BD8">
            <w:pPr>
              <w:jc w:val="center"/>
              <w:rPr>
                <w:szCs w:val="21"/>
              </w:rPr>
            </w:pPr>
            <w:r>
              <w:rPr>
                <w:rFonts w:hint="eastAsia"/>
                <w:szCs w:val="21"/>
              </w:rPr>
              <w:t>return</w:t>
            </w:r>
          </w:p>
        </w:tc>
        <w:tc>
          <w:tcPr>
            <w:tcW w:w="5313" w:type="dxa"/>
            <w:vAlign w:val="center"/>
          </w:tcPr>
          <w:p w:rsidR="00F00F62" w:rsidRDefault="00EF1BD8">
            <w:pPr>
              <w:rPr>
                <w:rFonts w:ascii="Times New Roman" w:hAnsi="Times New Roman"/>
                <w:szCs w:val="21"/>
              </w:rPr>
            </w:pPr>
            <w:r>
              <w:rPr>
                <w:rFonts w:ascii="Times New Roman" w:hAnsi="Times New Roman" w:hint="eastAsia"/>
                <w:szCs w:val="21"/>
              </w:rPr>
              <w:t>return</w:t>
            </w:r>
          </w:p>
        </w:tc>
      </w:tr>
      <w:tr w:rsidR="00F00F62">
        <w:trPr>
          <w:trHeight w:val="648"/>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1008"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00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2367" w:type="dxa"/>
            <w:vAlign w:val="center"/>
          </w:tcPr>
          <w:p w:rsidR="00F00F62" w:rsidRDefault="00F00F62">
            <w:pPr>
              <w:jc w:val="center"/>
              <w:rPr>
                <w:rFonts w:ascii="Times New Roman" w:hAnsi="Times New Roman"/>
                <w:szCs w:val="21"/>
              </w:rPr>
            </w:pPr>
          </w:p>
        </w:tc>
        <w:tc>
          <w:tcPr>
            <w:tcW w:w="5313" w:type="dxa"/>
            <w:vAlign w:val="center"/>
          </w:tcPr>
          <w:p w:rsidR="00F00F62" w:rsidRDefault="00EF1BD8" w:rsidP="00EF1BD8">
            <w:pPr>
              <w:rPr>
                <w:rFonts w:ascii="Times New Roman" w:hAnsi="Times New Roman"/>
                <w:szCs w:val="21"/>
              </w:rPr>
            </w:pPr>
            <w:r>
              <w:rPr>
                <w:rFonts w:ascii="Times New Roman" w:hAnsi="Times New Roman"/>
                <w:szCs w:val="21"/>
              </w:rPr>
              <w:t>M</w:t>
            </w:r>
            <w:r>
              <w:rPr>
                <w:rFonts w:ascii="Times New Roman" w:hAnsi="Times New Roman" w:hint="eastAsia"/>
                <w:szCs w:val="21"/>
              </w:rPr>
              <w:t>anual output</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00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2367" w:type="dxa"/>
            <w:vAlign w:val="center"/>
          </w:tcPr>
          <w:p w:rsidR="00F00F62" w:rsidRDefault="00F00F62">
            <w:pPr>
              <w:jc w:val="center"/>
              <w:rPr>
                <w:rFonts w:ascii="Times New Roman" w:hAnsi="Times New Roman"/>
                <w:szCs w:val="21"/>
              </w:rPr>
            </w:pPr>
          </w:p>
        </w:tc>
        <w:tc>
          <w:tcPr>
            <w:tcW w:w="5313" w:type="dxa"/>
            <w:vAlign w:val="center"/>
          </w:tcPr>
          <w:p w:rsidR="00F00F62" w:rsidRDefault="00EF1BD8" w:rsidP="00EF1BD8">
            <w:pPr>
              <w:rPr>
                <w:rFonts w:ascii="Times New Roman" w:hAnsi="Times New Roman"/>
                <w:szCs w:val="21"/>
              </w:rPr>
            </w:pPr>
            <w:r>
              <w:rPr>
                <w:rFonts w:ascii="Times New Roman" w:hAnsi="Times New Roman"/>
                <w:szCs w:val="21"/>
              </w:rPr>
              <w:t>M</w:t>
            </w:r>
            <w:r>
              <w:rPr>
                <w:rFonts w:ascii="Times New Roman" w:hAnsi="Times New Roman" w:hint="eastAsia"/>
                <w:szCs w:val="21"/>
              </w:rPr>
              <w:t>anual input</w:t>
            </w:r>
          </w:p>
        </w:tc>
      </w:tr>
    </w:tbl>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F00F62"/>
    <w:p w:rsidR="00F00F62" w:rsidRDefault="00215EF7">
      <w:r>
        <w:pict>
          <v:group id="_x0000_s3116" style="position:absolute;margin-left:35.95pt;margin-top:10.55pt;width:335.4pt;height:37.15pt;z-index:251694080" coordorigin="2520,14718" coordsize="6708,743203">
            <v:roundrect id="_x0000_s3118" style="position:absolute;left:2520;top:14945;width:6708;height:454" arcsize="20286f" fillcolor="#d8d8d8" stroked="f"/>
            <v:rect id="_x0000_s3117"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9</w:t>
                    </w:r>
                    <w:r>
                      <w:rPr>
                        <w:rFonts w:ascii="Arial" w:hAnsi="Arial" w:cs="Arial"/>
                        <w:b/>
                        <w:bCs/>
                        <w:sz w:val="32"/>
                        <w:szCs w:val="32"/>
                      </w:rPr>
                      <w:t xml:space="preserve">. </w:t>
                    </w:r>
                    <w:r>
                      <w:rPr>
                        <w:rFonts w:ascii="Arial" w:hAnsi="Arial" w:cs="Arial" w:hint="eastAsia"/>
                        <w:b/>
                        <w:bCs/>
                        <w:sz w:val="32"/>
                        <w:szCs w:val="32"/>
                      </w:rPr>
                      <w:t>辅助功能界面</w:t>
                    </w:r>
                  </w:p>
                  <w:p w:rsidR="004B3F5D" w:rsidRDefault="004B3F5D">
                    <w:pPr>
                      <w:jc w:val="center"/>
                      <w:rPr>
                        <w:sz w:val="36"/>
                        <w:szCs w:val="36"/>
                      </w:rPr>
                    </w:pPr>
                  </w:p>
                </w:txbxContent>
              </v:textbox>
            </v:rect>
          </v:group>
        </w:pict>
      </w:r>
    </w:p>
    <w:p w:rsidR="00F00F62" w:rsidRDefault="00F00F62"/>
    <w:p w:rsidR="00F00F62" w:rsidRDefault="00F00F62">
      <w:pPr>
        <w:jc w:val="center"/>
      </w:pPr>
    </w:p>
    <w:p w:rsidR="00F00F62" w:rsidRDefault="00F00F62">
      <w:pPr>
        <w:ind w:firstLineChars="700" w:firstLine="1680"/>
      </w:pPr>
    </w:p>
    <w:p w:rsidR="00F00F62" w:rsidRDefault="006839D5">
      <w:pPr>
        <w:ind w:firstLineChars="300" w:firstLine="720"/>
        <w:rPr>
          <w:szCs w:val="21"/>
        </w:rPr>
      </w:pPr>
      <w:r>
        <w:rPr>
          <w:rFonts w:ascii="Times New Roman" w:hAnsi="Times New Roman" w:hint="eastAsia"/>
          <w:szCs w:val="21"/>
        </w:rPr>
        <w:t>辅助功能主要包括用户非常用功能，如：用户参数，程序更新，</w:t>
      </w:r>
      <w:r>
        <w:rPr>
          <w:rFonts w:ascii="Times New Roman" w:hAnsi="Times New Roman"/>
          <w:szCs w:val="21"/>
        </w:rPr>
        <w:t xml:space="preserve"> </w:t>
      </w:r>
      <w:proofErr w:type="spellStart"/>
      <w:r>
        <w:rPr>
          <w:rFonts w:ascii="Times New Roman" w:hAnsi="Times New Roman"/>
          <w:szCs w:val="21"/>
        </w:rPr>
        <w:t>usb</w:t>
      </w:r>
      <w:proofErr w:type="spellEnd"/>
      <w:r>
        <w:rPr>
          <w:rFonts w:ascii="Times New Roman" w:hAnsi="Times New Roman" w:hint="eastAsia"/>
          <w:szCs w:val="21"/>
        </w:rPr>
        <w:t>连接，</w:t>
      </w:r>
      <w:r>
        <w:rPr>
          <w:rFonts w:ascii="Times New Roman" w:hAnsi="Times New Roman"/>
          <w:szCs w:val="21"/>
        </w:rPr>
        <w:t xml:space="preserve"> </w:t>
      </w:r>
      <w:r>
        <w:rPr>
          <w:rFonts w:ascii="Times New Roman" w:hAnsi="Times New Roman" w:hint="eastAsia"/>
          <w:szCs w:val="21"/>
        </w:rPr>
        <w:t>系统信息，文件管理。</w:t>
      </w:r>
    </w:p>
    <w:p w:rsidR="00F00F62" w:rsidRDefault="00112DE8">
      <w:pPr>
        <w:ind w:firstLineChars="700" w:firstLine="1680"/>
      </w:pPr>
      <w:r>
        <w:rPr>
          <w:noProof/>
        </w:rPr>
        <w:drawing>
          <wp:inline distT="0" distB="0" distL="0" distR="0">
            <wp:extent cx="4133850" cy="3100388"/>
            <wp:effectExtent l="19050" t="0" r="0" b="0"/>
            <wp:docPr id="25" name="图片 2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98" cstate="print"/>
                    <a:stretch>
                      <a:fillRect/>
                    </a:stretch>
                  </pic:blipFill>
                  <pic:spPr>
                    <a:xfrm>
                      <a:off x="0" y="0"/>
                      <a:ext cx="4133850" cy="3100388"/>
                    </a:xfrm>
                    <a:prstGeom prst="rect">
                      <a:avLst/>
                    </a:prstGeom>
                  </pic:spPr>
                </pic:pic>
              </a:graphicData>
            </a:graphic>
          </wp:inline>
        </w:drawing>
      </w:r>
    </w:p>
    <w:p w:rsidR="00F00F62" w:rsidRDefault="00F00F62">
      <w:pPr>
        <w:ind w:firstLineChars="700" w:firstLine="1680"/>
      </w:pPr>
    </w:p>
    <w:p w:rsidR="00F00F62" w:rsidRDefault="00F00F62">
      <w:pPr>
        <w:rPr>
          <w:b/>
          <w:bCs/>
          <w:sz w:val="28"/>
          <w:szCs w:val="28"/>
        </w:rPr>
      </w:pP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1"/>
        <w:gridCol w:w="1743"/>
        <w:gridCol w:w="5898"/>
      </w:tblGrid>
      <w:tr w:rsidR="00F00F62">
        <w:trPr>
          <w:trHeight w:val="606"/>
          <w:jc w:val="center"/>
        </w:trPr>
        <w:tc>
          <w:tcPr>
            <w:tcW w:w="881" w:type="dxa"/>
            <w:vAlign w:val="center"/>
          </w:tcPr>
          <w:p w:rsidR="00F00F62" w:rsidRDefault="00F00F62">
            <w:pPr>
              <w:jc w:val="center"/>
              <w:rPr>
                <w:rFonts w:ascii="Times New Roman" w:hAnsi="Times New Roman"/>
                <w:sz w:val="28"/>
                <w:szCs w:val="28"/>
              </w:rPr>
            </w:pPr>
          </w:p>
        </w:tc>
        <w:tc>
          <w:tcPr>
            <w:tcW w:w="1743" w:type="dxa"/>
            <w:vAlign w:val="center"/>
          </w:tcPr>
          <w:p w:rsidR="00F00F62" w:rsidRDefault="00112DE8">
            <w:pPr>
              <w:jc w:val="center"/>
              <w:rPr>
                <w:szCs w:val="21"/>
              </w:rPr>
            </w:pPr>
            <w:r>
              <w:rPr>
                <w:rFonts w:hint="eastAsia"/>
                <w:szCs w:val="21"/>
              </w:rPr>
              <w:t>button</w:t>
            </w:r>
          </w:p>
        </w:tc>
        <w:tc>
          <w:tcPr>
            <w:tcW w:w="5898" w:type="dxa"/>
            <w:vAlign w:val="center"/>
          </w:tcPr>
          <w:p w:rsidR="00F00F62" w:rsidRDefault="00112DE8">
            <w:pPr>
              <w:ind w:firstLineChars="1100" w:firstLine="2640"/>
              <w:rPr>
                <w:szCs w:val="21"/>
              </w:rPr>
            </w:pPr>
            <w:proofErr w:type="spellStart"/>
            <w:r>
              <w:rPr>
                <w:rFonts w:hint="eastAsia"/>
                <w:szCs w:val="21"/>
              </w:rPr>
              <w:t>descpriton</w:t>
            </w:r>
            <w:proofErr w:type="spellEnd"/>
          </w:p>
        </w:tc>
      </w:tr>
      <w:tr w:rsidR="00F00F62">
        <w:trPr>
          <w:trHeight w:val="60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57175" cy="285750"/>
                  <wp:effectExtent l="0" t="0" r="0" b="0"/>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1017"/>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7175" cy="285750"/>
                          </a:xfrm>
                          <a:prstGeom prst="rect">
                            <a:avLst/>
                          </a:prstGeom>
                          <a:noFill/>
                          <a:ln>
                            <a:noFill/>
                          </a:ln>
                        </pic:spPr>
                      </pic:pic>
                    </a:graphicData>
                  </a:graphic>
                </wp:inline>
              </w:drawing>
            </w:r>
          </w:p>
        </w:tc>
        <w:tc>
          <w:tcPr>
            <w:tcW w:w="1743" w:type="dxa"/>
            <w:vAlign w:val="center"/>
          </w:tcPr>
          <w:p w:rsidR="00F00F62" w:rsidRDefault="00112DE8">
            <w:pPr>
              <w:jc w:val="center"/>
              <w:rPr>
                <w:szCs w:val="21"/>
              </w:rPr>
            </w:pPr>
            <w:r>
              <w:rPr>
                <w:szCs w:val="21"/>
              </w:rPr>
              <w:t>P</w:t>
            </w:r>
            <w:r>
              <w:rPr>
                <w:rFonts w:hint="eastAsia"/>
                <w:szCs w:val="21"/>
              </w:rPr>
              <w:t>arameter password</w:t>
            </w:r>
          </w:p>
        </w:tc>
        <w:tc>
          <w:tcPr>
            <w:tcW w:w="5898" w:type="dxa"/>
            <w:vAlign w:val="center"/>
          </w:tcPr>
          <w:p w:rsidR="00F00F62" w:rsidRDefault="00112DE8" w:rsidP="00112DE8">
            <w:pPr>
              <w:rPr>
                <w:szCs w:val="21"/>
              </w:rPr>
            </w:pPr>
            <w:proofErr w:type="spellStart"/>
            <w:r>
              <w:rPr>
                <w:szCs w:val="21"/>
              </w:rPr>
              <w:t>I</w:t>
            </w:r>
            <w:r>
              <w:rPr>
                <w:rFonts w:hint="eastAsia"/>
                <w:szCs w:val="21"/>
              </w:rPr>
              <w:t>mput</w:t>
            </w:r>
            <w:proofErr w:type="spellEnd"/>
            <w:r>
              <w:rPr>
                <w:rFonts w:hint="eastAsia"/>
                <w:szCs w:val="21"/>
              </w:rPr>
              <w:t xml:space="preserve"> the password to protect the parameter</w:t>
            </w:r>
          </w:p>
        </w:tc>
      </w:tr>
      <w:tr w:rsidR="00F00F62">
        <w:trPr>
          <w:trHeight w:val="606"/>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95275"/>
                  <wp:effectExtent l="0" t="0" r="0" b="0"/>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101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95275"/>
                          </a:xfrm>
                          <a:prstGeom prst="rect">
                            <a:avLst/>
                          </a:prstGeom>
                          <a:noFill/>
                          <a:ln>
                            <a:noFill/>
                          </a:ln>
                        </pic:spPr>
                      </pic:pic>
                    </a:graphicData>
                  </a:graphic>
                </wp:inline>
              </w:drawing>
            </w:r>
          </w:p>
        </w:tc>
        <w:tc>
          <w:tcPr>
            <w:tcW w:w="1743" w:type="dxa"/>
            <w:vAlign w:val="center"/>
          </w:tcPr>
          <w:p w:rsidR="00F00F62" w:rsidRDefault="00112DE8" w:rsidP="00112DE8">
            <w:pPr>
              <w:jc w:val="center"/>
              <w:rPr>
                <w:szCs w:val="21"/>
              </w:rPr>
            </w:pPr>
            <w:r>
              <w:rPr>
                <w:rFonts w:hint="eastAsia"/>
                <w:szCs w:val="21"/>
              </w:rPr>
              <w:t>return</w:t>
            </w:r>
          </w:p>
        </w:tc>
        <w:tc>
          <w:tcPr>
            <w:tcW w:w="5898" w:type="dxa"/>
            <w:vAlign w:val="center"/>
          </w:tcPr>
          <w:p w:rsidR="00F00F62" w:rsidRDefault="00112DE8" w:rsidP="00112DE8">
            <w:pPr>
              <w:ind w:left="480" w:hangingChars="200" w:hanging="480"/>
              <w:rPr>
                <w:szCs w:val="21"/>
              </w:rPr>
            </w:pPr>
            <w:r>
              <w:rPr>
                <w:rFonts w:ascii="Times New Roman" w:hAnsi="Times New Roman" w:hint="eastAsia"/>
                <w:szCs w:val="21"/>
              </w:rPr>
              <w:t>return</w:t>
            </w:r>
          </w:p>
        </w:tc>
      </w:tr>
      <w:tr w:rsidR="00F00F62">
        <w:trPr>
          <w:trHeight w:val="91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101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1743" w:type="dxa"/>
            <w:vAlign w:val="center"/>
          </w:tcPr>
          <w:p w:rsidR="00F00F62" w:rsidRDefault="00112DE8" w:rsidP="00112DE8">
            <w:pPr>
              <w:jc w:val="center"/>
              <w:rPr>
                <w:szCs w:val="21"/>
              </w:rPr>
            </w:pPr>
            <w:r>
              <w:rPr>
                <w:szCs w:val="21"/>
              </w:rPr>
              <w:t>U</w:t>
            </w:r>
            <w:r>
              <w:rPr>
                <w:rFonts w:hint="eastAsia"/>
                <w:szCs w:val="21"/>
              </w:rPr>
              <w:t>ser parameter</w:t>
            </w:r>
          </w:p>
        </w:tc>
        <w:tc>
          <w:tcPr>
            <w:tcW w:w="5898" w:type="dxa"/>
            <w:vAlign w:val="center"/>
          </w:tcPr>
          <w:p w:rsidR="00F00F62" w:rsidRDefault="00112DE8">
            <w:pPr>
              <w:rPr>
                <w:szCs w:val="21"/>
              </w:rPr>
            </w:pPr>
            <w:r>
              <w:rPr>
                <w:szCs w:val="21"/>
              </w:rPr>
              <w:t>U</w:t>
            </w:r>
            <w:r>
              <w:rPr>
                <w:rFonts w:hint="eastAsia"/>
                <w:szCs w:val="21"/>
              </w:rPr>
              <w:t>ser parameter</w:t>
            </w:r>
          </w:p>
        </w:tc>
      </w:tr>
      <w:tr w:rsidR="00F00F62">
        <w:trPr>
          <w:trHeight w:val="917"/>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01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1743" w:type="dxa"/>
            <w:vAlign w:val="center"/>
          </w:tcPr>
          <w:p w:rsidR="00F00F62" w:rsidRDefault="006839D5" w:rsidP="00112DE8">
            <w:pPr>
              <w:jc w:val="center"/>
              <w:rPr>
                <w:szCs w:val="21"/>
              </w:rPr>
            </w:pPr>
            <w:r>
              <w:rPr>
                <w:rFonts w:ascii="Times New Roman" w:hAnsi="Times New Roman"/>
                <w:szCs w:val="21"/>
              </w:rPr>
              <w:t>USB</w:t>
            </w:r>
            <w:r w:rsidR="00112DE8">
              <w:rPr>
                <w:rFonts w:ascii="Times New Roman" w:hAnsi="Times New Roman" w:hint="eastAsia"/>
                <w:szCs w:val="21"/>
              </w:rPr>
              <w:t xml:space="preserve"> to </w:t>
            </w:r>
            <w:r>
              <w:rPr>
                <w:rFonts w:ascii="Times New Roman" w:hAnsi="Times New Roman"/>
                <w:szCs w:val="21"/>
              </w:rPr>
              <w:t>PC</w:t>
            </w:r>
          </w:p>
        </w:tc>
        <w:tc>
          <w:tcPr>
            <w:tcW w:w="5898" w:type="dxa"/>
            <w:vAlign w:val="center"/>
          </w:tcPr>
          <w:p w:rsidR="00F00F62" w:rsidRDefault="00112DE8" w:rsidP="00112DE8">
            <w:pPr>
              <w:rPr>
                <w:szCs w:val="21"/>
              </w:rPr>
            </w:pPr>
            <w:r>
              <w:rPr>
                <w:rFonts w:ascii="Times New Roman" w:hAnsi="Times New Roman" w:hint="eastAsia"/>
                <w:szCs w:val="21"/>
              </w:rPr>
              <w:t>USB connect to PC</w:t>
            </w:r>
          </w:p>
        </w:tc>
      </w:tr>
      <w:tr w:rsidR="00F00F62">
        <w:trPr>
          <w:trHeight w:val="917"/>
          <w:jc w:val="center"/>
        </w:trPr>
        <w:tc>
          <w:tcPr>
            <w:tcW w:w="881" w:type="dxa"/>
            <w:vAlign w:val="center"/>
          </w:tcPr>
          <w:p w:rsidR="00F00F62" w:rsidRDefault="006839D5">
            <w:pPr>
              <w:rPr>
                <w:rFonts w:ascii="Times New Roman" w:hAnsi="Times New Roman"/>
              </w:rPr>
            </w:pPr>
            <w:r>
              <w:rPr>
                <w:rFonts w:ascii="Times New Roman" w:hAnsi="Times New Roman"/>
                <w:noProof/>
              </w:rPr>
              <w:drawing>
                <wp:inline distT="0" distB="0" distL="0" distR="0">
                  <wp:extent cx="266700" cy="276225"/>
                  <wp:effectExtent l="0" t="0" r="0" b="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01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6700" cy="276225"/>
                          </a:xfrm>
                          <a:prstGeom prst="rect">
                            <a:avLst/>
                          </a:prstGeom>
                          <a:noFill/>
                          <a:ln>
                            <a:noFill/>
                          </a:ln>
                        </pic:spPr>
                      </pic:pic>
                    </a:graphicData>
                  </a:graphic>
                </wp:inline>
              </w:drawing>
            </w:r>
          </w:p>
        </w:tc>
        <w:tc>
          <w:tcPr>
            <w:tcW w:w="1743" w:type="dxa"/>
            <w:vAlign w:val="center"/>
          </w:tcPr>
          <w:p w:rsidR="00F00F62" w:rsidRDefault="00112DE8" w:rsidP="00112DE8">
            <w:pPr>
              <w:jc w:val="center"/>
              <w:rPr>
                <w:szCs w:val="21"/>
              </w:rPr>
            </w:pPr>
            <w:r>
              <w:rPr>
                <w:rFonts w:ascii="Times New Roman" w:hAnsi="Times New Roman" w:hint="eastAsia"/>
                <w:szCs w:val="21"/>
              </w:rPr>
              <w:t>File manger</w:t>
            </w:r>
          </w:p>
        </w:tc>
        <w:tc>
          <w:tcPr>
            <w:tcW w:w="5898" w:type="dxa"/>
            <w:vAlign w:val="center"/>
          </w:tcPr>
          <w:p w:rsidR="00F00F62" w:rsidRDefault="00112DE8">
            <w:pPr>
              <w:rPr>
                <w:szCs w:val="21"/>
              </w:rPr>
            </w:pPr>
            <w:r>
              <w:rPr>
                <w:szCs w:val="21"/>
              </w:rPr>
              <w:t>F</w:t>
            </w:r>
            <w:r>
              <w:rPr>
                <w:rFonts w:hint="eastAsia"/>
                <w:szCs w:val="21"/>
              </w:rPr>
              <w:t>ile manager</w:t>
            </w:r>
          </w:p>
        </w:tc>
      </w:tr>
      <w:tr w:rsidR="00F00F62">
        <w:trPr>
          <w:trHeight w:val="621"/>
          <w:jc w:val="center"/>
        </w:trPr>
        <w:tc>
          <w:tcPr>
            <w:tcW w:w="881" w:type="dxa"/>
          </w:tcPr>
          <w:p w:rsidR="00F00F62" w:rsidRDefault="006839D5">
            <w:pPr>
              <w:rPr>
                <w:rFonts w:ascii="Times New Roman" w:hAnsi="Times New Roman"/>
              </w:rPr>
            </w:pPr>
            <w:r>
              <w:rPr>
                <w:rFonts w:ascii="Times New Roman" w:hAnsi="Times New Roman"/>
                <w:noProof/>
              </w:rPr>
              <w:drawing>
                <wp:inline distT="0" distB="0" distL="0" distR="0">
                  <wp:extent cx="276225" cy="266700"/>
                  <wp:effectExtent l="0" t="0" r="0" b="0"/>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01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6225" cy="266700"/>
                          </a:xfrm>
                          <a:prstGeom prst="rect">
                            <a:avLst/>
                          </a:prstGeom>
                          <a:noFill/>
                          <a:ln>
                            <a:noFill/>
                          </a:ln>
                        </pic:spPr>
                      </pic:pic>
                    </a:graphicData>
                  </a:graphic>
                </wp:inline>
              </w:drawing>
            </w:r>
          </w:p>
        </w:tc>
        <w:tc>
          <w:tcPr>
            <w:tcW w:w="1743" w:type="dxa"/>
            <w:vAlign w:val="center"/>
          </w:tcPr>
          <w:p w:rsidR="00F00F62" w:rsidRDefault="00112DE8" w:rsidP="00112DE8">
            <w:pPr>
              <w:jc w:val="center"/>
              <w:rPr>
                <w:szCs w:val="21"/>
              </w:rPr>
            </w:pPr>
            <w:r>
              <w:rPr>
                <w:rFonts w:ascii="Times New Roman" w:hAnsi="Times New Roman"/>
                <w:szCs w:val="21"/>
              </w:rPr>
              <w:t>S</w:t>
            </w:r>
            <w:r>
              <w:rPr>
                <w:rFonts w:ascii="Times New Roman" w:hAnsi="Times New Roman" w:hint="eastAsia"/>
                <w:szCs w:val="21"/>
              </w:rPr>
              <w:t>ystems information</w:t>
            </w:r>
          </w:p>
        </w:tc>
        <w:tc>
          <w:tcPr>
            <w:tcW w:w="5898" w:type="dxa"/>
            <w:vAlign w:val="center"/>
          </w:tcPr>
          <w:p w:rsidR="00F00F62" w:rsidRDefault="00112DE8" w:rsidP="00112DE8">
            <w:pPr>
              <w:rPr>
                <w:szCs w:val="21"/>
              </w:rPr>
            </w:pPr>
            <w:r>
              <w:rPr>
                <w:szCs w:val="21"/>
              </w:rPr>
              <w:t>S</w:t>
            </w:r>
            <w:r>
              <w:rPr>
                <w:rFonts w:hint="eastAsia"/>
                <w:szCs w:val="21"/>
              </w:rPr>
              <w:t>ystems information</w:t>
            </w:r>
          </w:p>
        </w:tc>
      </w:tr>
    </w:tbl>
    <w:p w:rsidR="00F00F62" w:rsidRDefault="00F00F62">
      <w:pPr>
        <w:rPr>
          <w:b/>
          <w:bCs/>
          <w:sz w:val="28"/>
          <w:szCs w:val="28"/>
        </w:rPr>
      </w:pPr>
    </w:p>
    <w:p w:rsidR="00F00F62" w:rsidRDefault="00F00F62">
      <w:pPr>
        <w:rPr>
          <w:b/>
          <w:bCs/>
          <w:sz w:val="28"/>
          <w:szCs w:val="28"/>
        </w:rPr>
      </w:pPr>
    </w:p>
    <w:p w:rsidR="00F00F62" w:rsidRDefault="00215EF7">
      <w:pPr>
        <w:rPr>
          <w:b/>
          <w:bCs/>
          <w:sz w:val="28"/>
          <w:szCs w:val="28"/>
        </w:rPr>
      </w:pPr>
      <w:r w:rsidRPr="00215EF7">
        <w:pict>
          <v:group id="_x0000_s3113" style="position:absolute;margin-left:1.8pt;margin-top:-2.7pt;width:487.65pt;height:47.45pt;z-index:251695104" coordorigin="1076,1186" coordsize="9753,949203">
            <v:rect id="_x0000_s3115" style="position:absolute;left:1076;top:1407;width:9753;height:510" fillcolor="gray" stroked="f" strokeweight="1pt">
              <v:textbox>
                <w:txbxContent>
                  <w:p w:rsidR="004B3F5D" w:rsidRDefault="004B3F5D">
                    <w:pPr>
                      <w:rPr>
                        <w:szCs w:val="30"/>
                      </w:rPr>
                    </w:pPr>
                  </w:p>
                </w:txbxContent>
              </v:textbox>
            </v:rect>
            <v:rect id="_x0000_s3114" style="position:absolute;left:3445;top:1186;width:4890;height:949" filled="f" fillcolor="#a5a5a5" stroked="f" strokeweight="1pt">
              <o:lock v:ext="edit" aspectratio="t"/>
              <v:textbox>
                <w:txbxContent>
                  <w:p w:rsidR="004B3F5D" w:rsidRDefault="004B3F5D">
                    <w:pPr>
                      <w:spacing w:line="600" w:lineRule="auto"/>
                      <w:jc w:val="center"/>
                      <w:rPr>
                        <w:b/>
                        <w:bCs/>
                        <w:color w:val="FFFFFF"/>
                        <w:sz w:val="36"/>
                        <w:szCs w:val="36"/>
                      </w:rPr>
                    </w:pPr>
                    <w:r>
                      <w:rPr>
                        <w:rFonts w:ascii="Arial" w:hAnsi="Arial" w:cs="Arial" w:hint="eastAsia"/>
                        <w:b/>
                        <w:bCs/>
                        <w:color w:val="FFFFFF"/>
                        <w:sz w:val="36"/>
                        <w:szCs w:val="36"/>
                      </w:rPr>
                      <w:t>三、操</w:t>
                    </w:r>
                    <w:proofErr w:type="gramStart"/>
                    <w:r>
                      <w:rPr>
                        <w:rFonts w:ascii="Arial" w:hAnsi="Arial" w:cs="Arial" w:hint="eastAsia"/>
                        <w:b/>
                        <w:bCs/>
                        <w:color w:val="FFFFFF"/>
                        <w:sz w:val="36"/>
                        <w:szCs w:val="36"/>
                      </w:rPr>
                      <w:t xml:space="preserve">　　　　　</w:t>
                    </w:r>
                    <w:proofErr w:type="gramEnd"/>
                    <w:r>
                      <w:rPr>
                        <w:rFonts w:ascii="Arial" w:hAnsi="Arial" w:cs="Arial" w:hint="eastAsia"/>
                        <w:b/>
                        <w:bCs/>
                        <w:color w:val="FFFFFF"/>
                        <w:sz w:val="36"/>
                        <w:szCs w:val="36"/>
                      </w:rPr>
                      <w:t>作</w:t>
                    </w:r>
                  </w:p>
                  <w:p w:rsidR="004B3F5D" w:rsidRDefault="004B3F5D">
                    <w:pPr>
                      <w:jc w:val="center"/>
                      <w:rPr>
                        <w:sz w:val="36"/>
                        <w:szCs w:val="36"/>
                      </w:rPr>
                    </w:pPr>
                  </w:p>
                </w:txbxContent>
              </v:textbox>
            </v:rect>
          </v:group>
        </w:pict>
      </w:r>
    </w:p>
    <w:p w:rsidR="00F00F62" w:rsidRDefault="006839D5">
      <w:pPr>
        <w:rPr>
          <w:b/>
          <w:bCs/>
          <w:sz w:val="28"/>
          <w:szCs w:val="28"/>
        </w:rPr>
      </w:pPr>
      <w:r>
        <w:rPr>
          <w:noProof/>
        </w:rPr>
        <w:drawing>
          <wp:anchor distT="0" distB="0" distL="114300" distR="114300" simplePos="0" relativeHeight="251623424" behindDoc="0" locked="0" layoutInCell="1" allowOverlap="1">
            <wp:simplePos x="0" y="0"/>
            <wp:positionH relativeFrom="column">
              <wp:posOffset>519430</wp:posOffset>
            </wp:positionH>
            <wp:positionV relativeFrom="paragraph">
              <wp:posOffset>106045</wp:posOffset>
            </wp:positionV>
            <wp:extent cx="755650" cy="1115695"/>
            <wp:effectExtent l="0" t="0" r="6350" b="12065"/>
            <wp:wrapNone/>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1019"/>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755650" cy="1115695"/>
                    </a:xfrm>
                    <a:prstGeom prst="rect">
                      <a:avLst/>
                    </a:prstGeom>
                    <a:noFill/>
                    <a:ln w="9525">
                      <a:noFill/>
                      <a:miter lim="800000"/>
                      <a:headEnd/>
                      <a:tailEnd/>
                    </a:ln>
                  </pic:spPr>
                </pic:pic>
              </a:graphicData>
            </a:graphic>
          </wp:anchor>
        </w:drawing>
      </w:r>
    </w:p>
    <w:p w:rsidR="00F00F62" w:rsidRDefault="00215EF7">
      <w:r>
        <w:pict>
          <v:rect id="Rectangle 812" o:spid="_x0000_s3112" style="position:absolute;margin-left:108.75pt;margin-top:3.5pt;width:445.5pt;height:30.75pt;z-index:25169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" filled="f" stroked="f">
            <v:textbox>
              <w:txbxContent>
                <w:p w:rsidR="004B3F5D" w:rsidRDefault="004B3F5D">
                  <w:pPr>
                    <w:rPr>
                      <w:sz w:val="22"/>
                    </w:rPr>
                  </w:pPr>
                  <w:r>
                    <w:rPr>
                      <w:rFonts w:hint="eastAsia"/>
                      <w:b/>
                      <w:sz w:val="28"/>
                      <w:szCs w:val="28"/>
                    </w:rPr>
                    <w:t>TO avoid the mistakes and hurt, please ensure below</w:t>
                  </w:r>
                </w:p>
              </w:txbxContent>
            </v:textbox>
          </v:rect>
        </w:pict>
      </w:r>
      <w:r w:rsidR="006839D5">
        <w:t xml:space="preserve">                        </w:t>
      </w:r>
      <w:r>
        <w:pict>
          <v:roundrect id="AutoShape 811" o:spid="_x0000_s3111" style="position:absolute;margin-left:15.65pt;margin-top:1.55pt;width:468.3pt;height:141.1pt;z-index:251697152;mso-position-horizontal-relative:text;mso-position-vertical-relative:text"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" filled="f" strokecolor="#a5a5a5" strokeweight="4.5pt"/>
        </w:pict>
      </w:r>
    </w:p>
    <w:p w:rsidR="00F00F62" w:rsidRDefault="00F00F62"/>
    <w:p w:rsidR="00F00F62" w:rsidRDefault="00215EF7">
      <w:pPr>
        <w:tabs>
          <w:tab w:val="left" w:pos="3720"/>
        </w:tabs>
      </w:pPr>
      <w:r>
        <w:pict>
          <v:rect id="Rectangle 817" o:spid="_x0000_s3110" style="position:absolute;margin-left:133.65pt;margin-top:.35pt;width:337.9pt;height:105.1pt;z-index:2516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" filled="f" stroked="f">
            <v:textbox>
              <w:txbxContent>
                <w:p w:rsidR="004B3F5D" w:rsidRDefault="004B3F5D">
                  <w:pPr>
                    <w:rPr>
                      <w:szCs w:val="21"/>
                    </w:rPr>
                  </w:pPr>
                  <w:r>
                    <w:rPr>
                      <w:szCs w:val="21"/>
                    </w:rPr>
                    <w:t>1</w:t>
                  </w:r>
                  <w:r>
                    <w:rPr>
                      <w:rFonts w:hint="eastAsia"/>
                      <w:szCs w:val="21"/>
                    </w:rPr>
                    <w:t>、please clean the machine and add lubrication oil。</w:t>
                  </w:r>
                </w:p>
                <w:p w:rsidR="004B3F5D" w:rsidRDefault="004B3F5D">
                  <w:pPr>
                    <w:rPr>
                      <w:szCs w:val="21"/>
                    </w:rPr>
                  </w:pPr>
                  <w:r>
                    <w:rPr>
                      <w:szCs w:val="21"/>
                    </w:rPr>
                    <w:t>2</w:t>
                  </w:r>
                  <w:r>
                    <w:rPr>
                      <w:rFonts w:hint="eastAsia"/>
                      <w:szCs w:val="21"/>
                    </w:rPr>
                    <w:t>、</w:t>
                  </w:r>
                  <w:r>
                    <w:rPr>
                      <w:szCs w:val="21"/>
                    </w:rPr>
                    <w:tab/>
                    <w:t>AC 200V</w:t>
                  </w:r>
                  <w:r>
                    <w:rPr>
                      <w:rFonts w:ascii="Times New Roman" w:hAnsi="Times New Roman"/>
                      <w:sz w:val="22"/>
                    </w:rPr>
                    <w:t>~</w:t>
                  </w:r>
                  <w:r>
                    <w:rPr>
                      <w:szCs w:val="21"/>
                    </w:rPr>
                    <w:t>240V</w:t>
                  </w:r>
                  <w:r>
                    <w:rPr>
                      <w:rFonts w:hint="eastAsia"/>
                      <w:szCs w:val="21"/>
                    </w:rPr>
                    <w:t>。</w:t>
                  </w:r>
                </w:p>
                <w:p w:rsidR="004B3F5D" w:rsidRDefault="004B3F5D">
                  <w:pPr>
                    <w:rPr>
                      <w:rFonts w:hint="eastAsia"/>
                      <w:szCs w:val="21"/>
                    </w:rPr>
                  </w:pPr>
                  <w:r>
                    <w:rPr>
                      <w:szCs w:val="21"/>
                    </w:rPr>
                    <w:t>3</w:t>
                  </w:r>
                  <w:r>
                    <w:rPr>
                      <w:rFonts w:hint="eastAsia"/>
                      <w:szCs w:val="21"/>
                    </w:rPr>
                    <w:t xml:space="preserve">、please </w:t>
                  </w:r>
                  <w:r>
                    <w:rPr>
                      <w:szCs w:val="21"/>
                    </w:rPr>
                    <w:t>don</w:t>
                  </w:r>
                  <w:proofErr w:type="gramStart"/>
                  <w:r>
                    <w:rPr>
                      <w:szCs w:val="21"/>
                    </w:rPr>
                    <w:t>’</w:t>
                  </w:r>
                  <w:proofErr w:type="gramEnd"/>
                  <w:r>
                    <w:rPr>
                      <w:szCs w:val="21"/>
                    </w:rPr>
                    <w:t>t</w:t>
                  </w:r>
                  <w:r>
                    <w:rPr>
                      <w:rFonts w:hint="eastAsia"/>
                      <w:szCs w:val="21"/>
                    </w:rPr>
                    <w:t xml:space="preserve"> use the machine if voltage is not correct</w:t>
                  </w:r>
                </w:p>
                <w:p w:rsidR="004B3F5D" w:rsidRDefault="004B3F5D">
                  <w:pPr>
                    <w:rPr>
                      <w:szCs w:val="21"/>
                    </w:rPr>
                  </w:pPr>
                  <w:r>
                    <w:rPr>
                      <w:szCs w:val="21"/>
                    </w:rPr>
                    <w:t>4</w:t>
                  </w:r>
                  <w:r>
                    <w:rPr>
                      <w:rFonts w:hint="eastAsia"/>
                      <w:szCs w:val="21"/>
                    </w:rPr>
                    <w:t>、</w:t>
                  </w:r>
                  <w:proofErr w:type="spellStart"/>
                  <w:r>
                    <w:rPr>
                      <w:rFonts w:hint="eastAsia"/>
                      <w:szCs w:val="21"/>
                    </w:rPr>
                    <w:t>copmress</w:t>
                  </w:r>
                  <w:proofErr w:type="spellEnd"/>
                  <w:r>
                    <w:rPr>
                      <w:rFonts w:hint="eastAsia"/>
                      <w:szCs w:val="21"/>
                    </w:rPr>
                    <w:t xml:space="preserve"> air pressure</w:t>
                  </w:r>
                  <w:r>
                    <w:rPr>
                      <w:szCs w:val="21"/>
                    </w:rPr>
                    <w:t xml:space="preserve">0.5MPa </w:t>
                  </w:r>
                </w:p>
                <w:p w:rsidR="004B3F5D" w:rsidRDefault="004B3F5D" w:rsidP="00F173B8">
                  <w:pPr>
                    <w:jc w:val="both"/>
                    <w:rPr>
                      <w:szCs w:val="21"/>
                    </w:rPr>
                  </w:pPr>
                  <w:r>
                    <w:rPr>
                      <w:rFonts w:hint="eastAsia"/>
                      <w:szCs w:val="21"/>
                    </w:rPr>
                    <w:t>5、</w:t>
                  </w:r>
                  <w:r>
                    <w:rPr>
                      <w:szCs w:val="21"/>
                    </w:rPr>
                    <w:t>don</w:t>
                  </w:r>
                  <w:proofErr w:type="gramStart"/>
                  <w:r>
                    <w:rPr>
                      <w:szCs w:val="21"/>
                    </w:rPr>
                    <w:t>’</w:t>
                  </w:r>
                  <w:proofErr w:type="gramEnd"/>
                  <w:r>
                    <w:rPr>
                      <w:szCs w:val="21"/>
                    </w:rPr>
                    <w:t>t</w:t>
                  </w:r>
                  <w:r>
                    <w:rPr>
                      <w:rFonts w:hint="eastAsia"/>
                      <w:szCs w:val="21"/>
                    </w:rPr>
                    <w:t xml:space="preserve"> directly look at laser</w:t>
                  </w:r>
                </w:p>
              </w:txbxContent>
            </v:textbox>
          </v:rect>
        </w:pict>
      </w:r>
      <w:r w:rsidR="006839D5">
        <w:t xml:space="preserve">                      </w:t>
      </w:r>
    </w:p>
    <w:p w:rsidR="00F00F62" w:rsidRDefault="006839D5">
      <w:pPr>
        <w:tabs>
          <w:tab w:val="left" w:pos="3720"/>
        </w:tabs>
      </w:pPr>
      <w:r>
        <w:t xml:space="preserve">                    </w:t>
      </w:r>
    </w:p>
    <w:p w:rsidR="00F00F62" w:rsidRDefault="00F00F62"/>
    <w:p w:rsidR="00F00F62" w:rsidRDefault="00F00F62"/>
    <w:p w:rsidR="00F00F62" w:rsidRDefault="00F00F62">
      <w:pPr>
        <w:ind w:leftChars="300" w:left="720" w:firstLineChars="150" w:firstLine="420"/>
        <w:rPr>
          <w:sz w:val="28"/>
        </w:rPr>
      </w:pPr>
    </w:p>
    <w:p w:rsidR="00F00F62" w:rsidRDefault="00F00F62">
      <w:pPr>
        <w:rPr>
          <w:b/>
          <w:bCs/>
          <w:sz w:val="30"/>
          <w:szCs w:val="30"/>
        </w:rPr>
      </w:pPr>
    </w:p>
    <w:p w:rsidR="00F00F62" w:rsidRDefault="00215EF7">
      <w:pPr>
        <w:rPr>
          <w:b/>
          <w:bCs/>
          <w:sz w:val="30"/>
          <w:szCs w:val="30"/>
        </w:rPr>
      </w:pPr>
      <w:r w:rsidRPr="00215EF7">
        <w:pict>
          <v:group id="_x0000_s3107" style="position:absolute;margin-left:1in;margin-top:5.35pt;width:335.4pt;height:37.15pt;z-index:251696128" coordorigin="2520,14718" coordsize="6708,743203">
            <v:roundrect id="_x0000_s3109" style="position:absolute;left:2520;top:14945;width:6708;height:454" arcsize="20286f" fillcolor="#d8d8d8" stroked="f"/>
            <v:rect id="_x0000_s3108"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b/>
                        <w:bCs/>
                        <w:sz w:val="32"/>
                        <w:szCs w:val="32"/>
                      </w:rPr>
                      <w:t xml:space="preserve">1. </w:t>
                    </w:r>
                    <w:r>
                      <w:rPr>
                        <w:rFonts w:ascii="Arial" w:hAnsi="Arial" w:cs="Arial" w:hint="eastAsia"/>
                        <w:b/>
                        <w:bCs/>
                        <w:sz w:val="32"/>
                        <w:szCs w:val="32"/>
                      </w:rPr>
                      <w:t>操作和运转</w:t>
                    </w:r>
                  </w:p>
                  <w:p w:rsidR="004B3F5D" w:rsidRDefault="004B3F5D">
                    <w:pPr>
                      <w:jc w:val="center"/>
                      <w:rPr>
                        <w:sz w:val="36"/>
                        <w:szCs w:val="36"/>
                      </w:rPr>
                    </w:pPr>
                  </w:p>
                </w:txbxContent>
              </v:textbox>
            </v:rect>
          </v:group>
        </w:pict>
      </w:r>
    </w:p>
    <w:p w:rsidR="00F00F62" w:rsidRDefault="00F00F62">
      <w:pPr>
        <w:rPr>
          <w:b/>
          <w:bCs/>
          <w:sz w:val="28"/>
          <w:szCs w:val="28"/>
        </w:rPr>
      </w:pPr>
    </w:p>
    <w:p w:rsidR="00F00F62" w:rsidRDefault="006839D5">
      <w:pPr>
        <w:rPr>
          <w:b/>
          <w:bCs/>
          <w:sz w:val="28"/>
          <w:szCs w:val="28"/>
        </w:rPr>
      </w:pPr>
      <w:r>
        <w:rPr>
          <w:rFonts w:hint="eastAsia"/>
          <w:b/>
          <w:bCs/>
          <w:sz w:val="28"/>
          <w:szCs w:val="28"/>
        </w:rPr>
        <w:t>（</w:t>
      </w:r>
      <w:r>
        <w:rPr>
          <w:b/>
          <w:bCs/>
          <w:sz w:val="28"/>
          <w:szCs w:val="28"/>
        </w:rPr>
        <w:t>1</w:t>
      </w:r>
      <w:r>
        <w:rPr>
          <w:rFonts w:hint="eastAsia"/>
          <w:b/>
          <w:bCs/>
          <w:sz w:val="28"/>
          <w:szCs w:val="28"/>
        </w:rPr>
        <w:t>）</w:t>
      </w:r>
      <w:r w:rsidR="00F173B8">
        <w:rPr>
          <w:rFonts w:hint="eastAsia"/>
          <w:b/>
          <w:bCs/>
          <w:sz w:val="28"/>
          <w:szCs w:val="28"/>
        </w:rPr>
        <w:t>sewing head opera</w:t>
      </w:r>
      <w:r w:rsidR="004B3F5D">
        <w:rPr>
          <w:rFonts w:hint="eastAsia"/>
          <w:b/>
          <w:bCs/>
          <w:sz w:val="28"/>
          <w:szCs w:val="28"/>
        </w:rPr>
        <w:t>t</w:t>
      </w:r>
      <w:r w:rsidR="00F173B8">
        <w:rPr>
          <w:rFonts w:hint="eastAsia"/>
          <w:b/>
          <w:bCs/>
          <w:sz w:val="28"/>
          <w:szCs w:val="28"/>
        </w:rPr>
        <w:t>ion</w:t>
      </w:r>
    </w:p>
    <w:p w:rsidR="00F00F62" w:rsidRDefault="00F173B8">
      <w:pPr>
        <w:pStyle w:val="ab"/>
        <w:numPr>
          <w:ilvl w:val="0"/>
          <w:numId w:val="19"/>
        </w:numPr>
        <w:ind w:firstLineChars="0"/>
        <w:rPr>
          <w:sz w:val="24"/>
        </w:rPr>
      </w:pPr>
      <w:r>
        <w:rPr>
          <w:sz w:val="24"/>
        </w:rPr>
        <w:t>S</w:t>
      </w:r>
      <w:r>
        <w:rPr>
          <w:rFonts w:hint="eastAsia"/>
          <w:sz w:val="24"/>
        </w:rPr>
        <w:t>witch on power</w:t>
      </w:r>
    </w:p>
    <w:p w:rsidR="00F00F62" w:rsidRDefault="00F173B8">
      <w:pPr>
        <w:pStyle w:val="ab"/>
        <w:numPr>
          <w:ilvl w:val="0"/>
          <w:numId w:val="19"/>
        </w:numPr>
        <w:ind w:firstLineChars="0"/>
        <w:rPr>
          <w:sz w:val="24"/>
        </w:rPr>
      </w:pPr>
      <w:r>
        <w:rPr>
          <w:sz w:val="24"/>
        </w:rPr>
        <w:t>R</w:t>
      </w:r>
      <w:r>
        <w:rPr>
          <w:rFonts w:hint="eastAsia"/>
          <w:sz w:val="24"/>
        </w:rPr>
        <w:t>eset the sewing head</w:t>
      </w:r>
    </w:p>
    <w:p w:rsidR="00F00F62" w:rsidRDefault="00F173B8">
      <w:pPr>
        <w:pStyle w:val="ab"/>
        <w:numPr>
          <w:ilvl w:val="0"/>
          <w:numId w:val="19"/>
        </w:numPr>
        <w:ind w:firstLineChars="0"/>
        <w:rPr>
          <w:sz w:val="24"/>
        </w:rPr>
      </w:pPr>
      <w:r>
        <w:rPr>
          <w:sz w:val="24"/>
        </w:rPr>
        <w:t>C</w:t>
      </w:r>
      <w:r>
        <w:rPr>
          <w:rFonts w:hint="eastAsia"/>
          <w:sz w:val="24"/>
        </w:rPr>
        <w:t>reate patter file or choose the file from gallery</w:t>
      </w:r>
    </w:p>
    <w:p w:rsidR="00F173B8" w:rsidRDefault="00F173B8" w:rsidP="00F173B8">
      <w:pPr>
        <w:pStyle w:val="ab"/>
        <w:numPr>
          <w:ilvl w:val="0"/>
          <w:numId w:val="19"/>
        </w:numPr>
        <w:ind w:firstLineChars="0"/>
        <w:rPr>
          <w:rFonts w:hint="eastAsia"/>
          <w:sz w:val="24"/>
        </w:rPr>
      </w:pPr>
      <w:r w:rsidRPr="00F173B8">
        <w:rPr>
          <w:sz w:val="24"/>
        </w:rPr>
        <w:t>C</w:t>
      </w:r>
      <w:r>
        <w:rPr>
          <w:rFonts w:hint="eastAsia"/>
          <w:sz w:val="24"/>
        </w:rPr>
        <w:t>alibrate</w:t>
      </w:r>
      <w:r w:rsidRPr="00F173B8">
        <w:rPr>
          <w:rFonts w:hint="eastAsia"/>
          <w:sz w:val="24"/>
        </w:rPr>
        <w:t xml:space="preserve"> the pattern and save</w:t>
      </w:r>
      <w:r>
        <w:rPr>
          <w:rFonts w:hint="eastAsia"/>
          <w:sz w:val="24"/>
        </w:rPr>
        <w:t xml:space="preserve"> changes</w:t>
      </w:r>
    </w:p>
    <w:p w:rsidR="00F00F62" w:rsidRPr="00F173B8" w:rsidRDefault="00F173B8" w:rsidP="00F173B8">
      <w:pPr>
        <w:pStyle w:val="ab"/>
        <w:numPr>
          <w:ilvl w:val="0"/>
          <w:numId w:val="19"/>
        </w:numPr>
        <w:ind w:firstLineChars="0"/>
        <w:rPr>
          <w:sz w:val="24"/>
        </w:rPr>
      </w:pPr>
      <w:r>
        <w:rPr>
          <w:sz w:val="24"/>
        </w:rPr>
        <w:t>E</w:t>
      </w:r>
      <w:r>
        <w:rPr>
          <w:rFonts w:hint="eastAsia"/>
          <w:sz w:val="24"/>
        </w:rPr>
        <w:t>nter into sewing interface</w:t>
      </w:r>
    </w:p>
    <w:p w:rsidR="00F00F62" w:rsidRDefault="00F173B8">
      <w:pPr>
        <w:pStyle w:val="ab"/>
        <w:numPr>
          <w:ilvl w:val="0"/>
          <w:numId w:val="20"/>
        </w:numPr>
        <w:ind w:firstLineChars="0"/>
        <w:rPr>
          <w:sz w:val="24"/>
        </w:rPr>
      </w:pPr>
      <w:r>
        <w:rPr>
          <w:sz w:val="24"/>
        </w:rPr>
        <w:t>P</w:t>
      </w:r>
      <w:r>
        <w:rPr>
          <w:rFonts w:hint="eastAsia"/>
          <w:sz w:val="24"/>
        </w:rPr>
        <w:t>ut material and step the right pedal to run</w:t>
      </w:r>
    </w:p>
    <w:p w:rsidR="00F00F62" w:rsidRDefault="00F173B8" w:rsidP="00F173B8">
      <w:pPr>
        <w:pStyle w:val="ab"/>
        <w:numPr>
          <w:ilvl w:val="0"/>
          <w:numId w:val="20"/>
        </w:numPr>
        <w:ind w:left="120" w:firstLineChars="0"/>
        <w:rPr>
          <w:b/>
          <w:bCs/>
        </w:rPr>
      </w:pPr>
      <w:r>
        <w:rPr>
          <w:sz w:val="24"/>
        </w:rPr>
        <w:t>T</w:t>
      </w:r>
      <w:r>
        <w:rPr>
          <w:rFonts w:hint="eastAsia"/>
          <w:sz w:val="24"/>
        </w:rPr>
        <w:t xml:space="preserve">he parameter for sewing head and service as indicated by  the manual </w:t>
      </w:r>
      <w:r w:rsidR="006839D5">
        <w:rPr>
          <w:rFonts w:hint="eastAsia"/>
          <w:sz w:val="24"/>
        </w:rPr>
        <w:t>DDL-9000B</w:t>
      </w:r>
      <w:r w:rsidRPr="00F173B8">
        <w:rPr>
          <w:b/>
          <w:bCs/>
        </w:rPr>
        <w:t xml:space="preserve"> </w:t>
      </w: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F00F62">
      <w:pPr>
        <w:ind w:left="120"/>
        <w:rPr>
          <w:b/>
          <w:bCs/>
        </w:rPr>
      </w:pPr>
    </w:p>
    <w:p w:rsidR="00F00F62" w:rsidRDefault="00215EF7">
      <w:pPr>
        <w:rPr>
          <w:b/>
          <w:bCs/>
          <w:sz w:val="28"/>
          <w:szCs w:val="28"/>
        </w:rPr>
      </w:pPr>
      <w:r w:rsidRPr="00215EF7">
        <w:pict>
          <v:group id="_x0000_s3104" style="position:absolute;margin-left:84pt;margin-top:-7.45pt;width:335.4pt;height:37.15pt;z-index:251700224" coordorigin="2520,14718" coordsize="6708,743203">
            <v:roundrect id="_x0000_s3106" style="position:absolute;left:2520;top:14945;width:6708;height:454" arcsize="20286f" fillcolor="#d8d8d8" stroked="f"/>
            <v:rect id="_x0000_s3105"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b/>
                        <w:bCs/>
                        <w:sz w:val="32"/>
                        <w:szCs w:val="32"/>
                      </w:rPr>
                      <w:t xml:space="preserve">2. </w:t>
                    </w:r>
                    <w:r>
                      <w:rPr>
                        <w:rFonts w:ascii="Arial" w:hAnsi="Arial" w:cs="Arial" w:hint="eastAsia"/>
                        <w:b/>
                        <w:bCs/>
                        <w:sz w:val="32"/>
                        <w:szCs w:val="32"/>
                      </w:rPr>
                      <w:t>运行系统功能与设置</w:t>
                    </w:r>
                  </w:p>
                  <w:p w:rsidR="004B3F5D" w:rsidRDefault="004B3F5D">
                    <w:pPr>
                      <w:jc w:val="center"/>
                      <w:rPr>
                        <w:sz w:val="36"/>
                        <w:szCs w:val="36"/>
                      </w:rPr>
                    </w:pPr>
                  </w:p>
                </w:txbxContent>
              </v:textbox>
            </v:rect>
          </v:group>
        </w:pict>
      </w:r>
    </w:p>
    <w:p w:rsidR="00F00F62" w:rsidRDefault="006839D5">
      <w:pPr>
        <w:rPr>
          <w:b/>
          <w:bCs/>
          <w:sz w:val="28"/>
          <w:szCs w:val="28"/>
          <w:u w:val="single"/>
        </w:rPr>
      </w:pPr>
      <w:r>
        <w:rPr>
          <w:rFonts w:hint="eastAsia"/>
          <w:b/>
          <w:bCs/>
          <w:sz w:val="28"/>
          <w:szCs w:val="28"/>
        </w:rPr>
        <w:t>（</w:t>
      </w:r>
      <w:r>
        <w:rPr>
          <w:b/>
          <w:bCs/>
          <w:sz w:val="28"/>
          <w:szCs w:val="28"/>
        </w:rPr>
        <w:t>1</w:t>
      </w:r>
      <w:r>
        <w:rPr>
          <w:rFonts w:hint="eastAsia"/>
          <w:b/>
          <w:bCs/>
          <w:sz w:val="28"/>
          <w:szCs w:val="28"/>
        </w:rPr>
        <w:t>）图案文件创建及修改流程：</w:t>
      </w:r>
    </w:p>
    <w:p w:rsidR="00F00F62" w:rsidRDefault="006839D5">
      <w:pPr>
        <w:pStyle w:val="ab"/>
        <w:ind w:firstLineChars="0" w:firstLine="0"/>
        <w:jc w:val="center"/>
        <w:rPr>
          <w:b/>
          <w:bCs/>
          <w:sz w:val="28"/>
          <w:szCs w:val="28"/>
        </w:rPr>
      </w:pPr>
      <w:r>
        <w:rPr>
          <w:b/>
          <w:bCs/>
          <w:noProof/>
          <w:sz w:val="28"/>
          <w:szCs w:val="28"/>
        </w:rPr>
        <w:drawing>
          <wp:inline distT="0" distB="0" distL="0" distR="0">
            <wp:extent cx="4970145" cy="6000115"/>
            <wp:effectExtent l="0" t="0" r="13335" b="444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020"/>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970145" cy="6000115"/>
                    </a:xfrm>
                    <a:prstGeom prst="rect">
                      <a:avLst/>
                    </a:prstGeom>
                    <a:noFill/>
                    <a:ln>
                      <a:noFill/>
                    </a:ln>
                  </pic:spPr>
                </pic:pic>
              </a:graphicData>
            </a:graphic>
          </wp:inline>
        </w:drawing>
      </w: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F00F62">
      <w:pPr>
        <w:pStyle w:val="ab"/>
        <w:ind w:firstLineChars="0" w:firstLine="0"/>
        <w:rPr>
          <w:b/>
          <w:bCs/>
          <w:sz w:val="28"/>
          <w:szCs w:val="28"/>
        </w:rPr>
      </w:pPr>
    </w:p>
    <w:p w:rsidR="00F00F62" w:rsidRDefault="006839D5">
      <w:pPr>
        <w:rPr>
          <w:b/>
          <w:bCs/>
          <w:sz w:val="28"/>
          <w:szCs w:val="28"/>
        </w:rPr>
      </w:pPr>
      <w:r>
        <w:rPr>
          <w:rFonts w:hint="eastAsia"/>
          <w:b/>
          <w:bCs/>
          <w:sz w:val="28"/>
          <w:szCs w:val="28"/>
        </w:rPr>
        <w:t>（</w:t>
      </w:r>
      <w:r>
        <w:rPr>
          <w:b/>
          <w:bCs/>
          <w:sz w:val="28"/>
          <w:szCs w:val="28"/>
        </w:rPr>
        <w:t>2</w:t>
      </w:r>
      <w:r>
        <w:rPr>
          <w:rFonts w:hint="eastAsia"/>
          <w:b/>
          <w:bCs/>
          <w:sz w:val="28"/>
          <w:szCs w:val="28"/>
        </w:rPr>
        <w:t>）图案文件校准流程：</w:t>
      </w:r>
    </w:p>
    <w:p w:rsidR="00F00F62" w:rsidRDefault="006839D5">
      <w:pPr>
        <w:jc w:val="center"/>
        <w:rPr>
          <w:b/>
          <w:bCs/>
          <w:sz w:val="28"/>
          <w:szCs w:val="28"/>
        </w:rPr>
      </w:pPr>
      <w:r>
        <w:rPr>
          <w:b/>
          <w:bCs/>
          <w:noProof/>
          <w:sz w:val="28"/>
          <w:szCs w:val="28"/>
        </w:rPr>
        <w:drawing>
          <wp:inline distT="0" distB="0" distL="0" distR="0">
            <wp:extent cx="5112385" cy="6972935"/>
            <wp:effectExtent l="0" t="0" r="8255" b="6985"/>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1021"/>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12385" cy="6972935"/>
                    </a:xfrm>
                    <a:prstGeom prst="rect">
                      <a:avLst/>
                    </a:prstGeom>
                    <a:noFill/>
                    <a:ln>
                      <a:noFill/>
                    </a:ln>
                  </pic:spPr>
                </pic:pic>
              </a:graphicData>
            </a:graphic>
          </wp:inline>
        </w:drawing>
      </w:r>
    </w:p>
    <w:p w:rsidR="00F00F62" w:rsidRDefault="00F00F62">
      <w:pPr>
        <w:rPr>
          <w:b/>
          <w:bCs/>
          <w:sz w:val="28"/>
          <w:szCs w:val="28"/>
        </w:rPr>
      </w:pPr>
    </w:p>
    <w:p w:rsidR="00F00F62" w:rsidRDefault="00F00F62">
      <w:pPr>
        <w:rPr>
          <w:b/>
          <w:bCs/>
          <w:sz w:val="28"/>
          <w:szCs w:val="28"/>
        </w:rPr>
      </w:pPr>
    </w:p>
    <w:p w:rsidR="00F00F62" w:rsidRDefault="00F00F62">
      <w:pPr>
        <w:rPr>
          <w:b/>
          <w:bCs/>
          <w:sz w:val="28"/>
          <w:szCs w:val="28"/>
        </w:rPr>
      </w:pPr>
    </w:p>
    <w:p w:rsidR="00F00F62" w:rsidRDefault="006839D5">
      <w:pPr>
        <w:rPr>
          <w:b/>
          <w:bCs/>
          <w:sz w:val="28"/>
          <w:szCs w:val="28"/>
          <w:u w:val="single"/>
        </w:rPr>
      </w:pPr>
      <w:r>
        <w:rPr>
          <w:rFonts w:hint="eastAsia"/>
          <w:b/>
          <w:bCs/>
          <w:sz w:val="28"/>
          <w:szCs w:val="28"/>
        </w:rPr>
        <w:t>（3）图案文件更换流程：</w:t>
      </w:r>
    </w:p>
    <w:p w:rsidR="00F00F62" w:rsidRDefault="00F00F62">
      <w:pPr>
        <w:rPr>
          <w:sz w:val="13"/>
          <w:szCs w:val="13"/>
        </w:rPr>
      </w:pPr>
    </w:p>
    <w:p w:rsidR="00F00F62" w:rsidRDefault="006839D5">
      <w:pPr>
        <w:rPr>
          <w:sz w:val="13"/>
          <w:szCs w:val="13"/>
        </w:rPr>
      </w:pPr>
      <w:r>
        <w:rPr>
          <w:sz w:val="13"/>
          <w:szCs w:val="13"/>
        </w:rPr>
        <w:t xml:space="preserve">                               </w:t>
      </w:r>
      <w:r>
        <w:rPr>
          <w:noProof/>
          <w:sz w:val="13"/>
          <w:szCs w:val="13"/>
        </w:rPr>
        <w:drawing>
          <wp:inline distT="0" distB="0" distL="0" distR="0">
            <wp:extent cx="4374515" cy="4777105"/>
            <wp:effectExtent l="0" t="0" r="14605" b="8255"/>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1022"/>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374515" cy="4777105"/>
                    </a:xfrm>
                    <a:prstGeom prst="rect">
                      <a:avLst/>
                    </a:prstGeom>
                    <a:noFill/>
                    <a:ln>
                      <a:noFill/>
                    </a:ln>
                  </pic:spPr>
                </pic:pic>
              </a:graphicData>
            </a:graphic>
          </wp:inline>
        </w:drawing>
      </w: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215EF7">
      <w:pPr>
        <w:rPr>
          <w:sz w:val="13"/>
          <w:szCs w:val="13"/>
        </w:rPr>
      </w:pPr>
      <w:r w:rsidRPr="00215EF7">
        <w:pict>
          <v:group id="_x0000_s3101" style="position:absolute;margin-left:34.95pt;margin-top:-10.1pt;width:417.3pt;height:47.45pt;z-index:251701248" coordorigin="1076,1186" coordsize="9753,949203">
            <v:rect id="_x0000_s3103" style="position:absolute;left:1076;top:1407;width:9753;height:510" fillcolor="gray" stroked="f" strokeweight="1pt">
              <v:textbox>
                <w:txbxContent>
                  <w:p w:rsidR="004B3F5D" w:rsidRDefault="004B3F5D">
                    <w:pPr>
                      <w:jc w:val="center"/>
                      <w:rPr>
                        <w:szCs w:val="30"/>
                      </w:rPr>
                    </w:pPr>
                  </w:p>
                </w:txbxContent>
              </v:textbox>
            </v:rect>
            <v:rect id="_x0000_s3102" style="position:absolute;left:3445;top:1186;width:4890;height:949" filled="f" fillcolor="#a5a5a5" stroked="f" strokeweight="1pt">
              <o:lock v:ext="edit" aspectratio="t"/>
              <v:textbox>
                <w:txbxContent>
                  <w:p w:rsidR="004B3F5D" w:rsidRDefault="004B3F5D">
                    <w:pPr>
                      <w:spacing w:line="600" w:lineRule="auto"/>
                      <w:jc w:val="center"/>
                      <w:rPr>
                        <w:b/>
                        <w:bCs/>
                        <w:color w:val="FFFFFF"/>
                        <w:sz w:val="36"/>
                        <w:szCs w:val="36"/>
                      </w:rPr>
                    </w:pPr>
                    <w:r>
                      <w:rPr>
                        <w:rFonts w:ascii="Arial" w:hAnsi="Arial" w:cs="Arial" w:hint="eastAsia"/>
                        <w:b/>
                        <w:bCs/>
                        <w:color w:val="FFFFFF"/>
                        <w:sz w:val="36"/>
                        <w:szCs w:val="36"/>
                      </w:rPr>
                      <w:t>四、故障信息一览表</w:t>
                    </w:r>
                  </w:p>
                  <w:p w:rsidR="004B3F5D" w:rsidRDefault="004B3F5D">
                    <w:pPr>
                      <w:jc w:val="center"/>
                      <w:rPr>
                        <w:sz w:val="36"/>
                        <w:szCs w:val="36"/>
                      </w:rPr>
                    </w:pPr>
                  </w:p>
                </w:txbxContent>
              </v:textbox>
            </v:rect>
          </v:group>
        </w:pict>
      </w:r>
    </w:p>
    <w:p w:rsidR="00F00F62" w:rsidRDefault="00F00F62">
      <w:pPr>
        <w:rPr>
          <w:sz w:val="13"/>
          <w:szCs w:val="13"/>
        </w:rPr>
      </w:pPr>
    </w:p>
    <w:p w:rsidR="00F00F62" w:rsidRDefault="004B3F5D" w:rsidP="004B3F5D">
      <w:pPr>
        <w:ind w:leftChars="118" w:left="283" w:rightChars="103" w:right="247"/>
        <w:rPr>
          <w:sz w:val="13"/>
          <w:szCs w:val="13"/>
        </w:rPr>
      </w:pPr>
      <w:r>
        <w:rPr>
          <w:rFonts w:ascii="新宋体" w:eastAsia="新宋体" w:hAnsi="Times New Roman"/>
          <w:szCs w:val="21"/>
        </w:rPr>
        <w:t>B</w:t>
      </w:r>
      <w:r>
        <w:rPr>
          <w:rFonts w:ascii="新宋体" w:eastAsia="新宋体" w:hAnsi="Times New Roman" w:hint="eastAsia"/>
          <w:szCs w:val="21"/>
        </w:rPr>
        <w:t xml:space="preserve">elow list is only for some main error information. </w:t>
      </w:r>
      <w:r>
        <w:rPr>
          <w:rFonts w:ascii="新宋体" w:eastAsia="新宋体" w:hAnsi="Times New Roman"/>
          <w:szCs w:val="21"/>
        </w:rPr>
        <w:t>I</w:t>
      </w:r>
      <w:r>
        <w:rPr>
          <w:rFonts w:ascii="新宋体" w:eastAsia="新宋体" w:hAnsi="Times New Roman" w:hint="eastAsia"/>
          <w:szCs w:val="21"/>
        </w:rPr>
        <w:t xml:space="preserve">f some error </w:t>
      </w:r>
      <w:r>
        <w:rPr>
          <w:rFonts w:ascii="新宋体" w:eastAsia="新宋体" w:hAnsi="Times New Roman"/>
          <w:szCs w:val="21"/>
        </w:rPr>
        <w:t>information</w:t>
      </w:r>
      <w:r>
        <w:rPr>
          <w:rFonts w:ascii="新宋体" w:eastAsia="新宋体" w:hAnsi="Times New Roman" w:hint="eastAsia"/>
          <w:szCs w:val="21"/>
        </w:rPr>
        <w:t xml:space="preserve"> out of the list </w:t>
      </w:r>
      <w:proofErr w:type="gramStart"/>
      <w:r>
        <w:rPr>
          <w:rFonts w:ascii="新宋体" w:eastAsia="新宋体" w:hAnsi="Times New Roman" w:hint="eastAsia"/>
          <w:szCs w:val="21"/>
        </w:rPr>
        <w:t>come</w:t>
      </w:r>
      <w:proofErr w:type="gramEnd"/>
      <w:r>
        <w:rPr>
          <w:rFonts w:ascii="新宋体" w:eastAsia="新宋体" w:hAnsi="Times New Roman" w:hint="eastAsia"/>
          <w:szCs w:val="21"/>
        </w:rPr>
        <w:t xml:space="preserve"> out, please kindly </w:t>
      </w:r>
      <w:r>
        <w:rPr>
          <w:rFonts w:ascii="新宋体" w:eastAsia="新宋体" w:hAnsi="Times New Roman"/>
          <w:szCs w:val="21"/>
        </w:rPr>
        <w:t>contact</w:t>
      </w:r>
      <w:r>
        <w:rPr>
          <w:rFonts w:ascii="新宋体" w:eastAsia="新宋体" w:hAnsi="Times New Roman" w:hint="eastAsia"/>
          <w:szCs w:val="21"/>
        </w:rPr>
        <w:t xml:space="preserve"> the manufacturer</w:t>
      </w: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8"/>
        <w:gridCol w:w="1607"/>
        <w:gridCol w:w="2418"/>
        <w:gridCol w:w="4357"/>
      </w:tblGrid>
      <w:tr w:rsidR="00F00F62">
        <w:trPr>
          <w:trHeight w:val="598"/>
          <w:jc w:val="center"/>
        </w:trPr>
        <w:tc>
          <w:tcPr>
            <w:tcW w:w="748" w:type="dxa"/>
            <w:vAlign w:val="center"/>
          </w:tcPr>
          <w:p w:rsidR="00F00F62" w:rsidRDefault="00003F64">
            <w:pPr>
              <w:jc w:val="center"/>
              <w:rPr>
                <w:b/>
              </w:rPr>
            </w:pPr>
            <w:r>
              <w:rPr>
                <w:rFonts w:hint="eastAsia"/>
                <w:b/>
              </w:rPr>
              <w:t>No.</w:t>
            </w:r>
          </w:p>
        </w:tc>
        <w:tc>
          <w:tcPr>
            <w:tcW w:w="1607" w:type="dxa"/>
            <w:vAlign w:val="center"/>
          </w:tcPr>
          <w:p w:rsidR="00F00F62" w:rsidRDefault="00003F64">
            <w:pPr>
              <w:jc w:val="center"/>
              <w:rPr>
                <w:b/>
              </w:rPr>
            </w:pPr>
            <w:r>
              <w:rPr>
                <w:rFonts w:hint="eastAsia"/>
                <w:b/>
              </w:rPr>
              <w:t>Error code</w:t>
            </w:r>
          </w:p>
        </w:tc>
        <w:tc>
          <w:tcPr>
            <w:tcW w:w="2418" w:type="dxa"/>
            <w:vAlign w:val="center"/>
          </w:tcPr>
          <w:p w:rsidR="00F00F62" w:rsidRDefault="00003F64">
            <w:pPr>
              <w:jc w:val="center"/>
              <w:rPr>
                <w:b/>
              </w:rPr>
            </w:pPr>
            <w:r>
              <w:rPr>
                <w:rFonts w:hint="eastAsia"/>
                <w:b/>
              </w:rPr>
              <w:t>Description</w:t>
            </w:r>
          </w:p>
        </w:tc>
        <w:tc>
          <w:tcPr>
            <w:tcW w:w="4357" w:type="dxa"/>
            <w:vAlign w:val="center"/>
          </w:tcPr>
          <w:p w:rsidR="00F00F62" w:rsidRDefault="00003F64">
            <w:pPr>
              <w:jc w:val="center"/>
              <w:rPr>
                <w:b/>
              </w:rPr>
            </w:pPr>
            <w:r>
              <w:rPr>
                <w:rFonts w:hint="eastAsia"/>
                <w:b/>
              </w:rPr>
              <w:t>Solution</w:t>
            </w:r>
          </w:p>
        </w:tc>
      </w:tr>
      <w:tr w:rsidR="00F00F62">
        <w:trPr>
          <w:trHeight w:val="593"/>
          <w:jc w:val="center"/>
        </w:trPr>
        <w:tc>
          <w:tcPr>
            <w:tcW w:w="748" w:type="dxa"/>
            <w:vAlign w:val="center"/>
          </w:tcPr>
          <w:p w:rsidR="00F00F62" w:rsidRDefault="006839D5">
            <w:pPr>
              <w:jc w:val="center"/>
            </w:pPr>
            <w:r>
              <w:t>1</w:t>
            </w:r>
          </w:p>
        </w:tc>
        <w:tc>
          <w:tcPr>
            <w:tcW w:w="1607" w:type="dxa"/>
            <w:vAlign w:val="center"/>
          </w:tcPr>
          <w:p w:rsidR="00F00F62" w:rsidRDefault="006839D5">
            <w:pPr>
              <w:jc w:val="center"/>
              <w:rPr>
                <w:szCs w:val="21"/>
              </w:rPr>
            </w:pPr>
            <w:r>
              <w:rPr>
                <w:szCs w:val="21"/>
              </w:rPr>
              <w:t>E3</w:t>
            </w:r>
            <w:r>
              <w:rPr>
                <w:rFonts w:hint="eastAsia"/>
                <w:szCs w:val="21"/>
              </w:rPr>
              <w:t>8</w:t>
            </w:r>
            <w:r>
              <w:rPr>
                <w:szCs w:val="21"/>
              </w:rPr>
              <w:t>2</w:t>
            </w:r>
          </w:p>
        </w:tc>
        <w:tc>
          <w:tcPr>
            <w:tcW w:w="2418" w:type="dxa"/>
            <w:vAlign w:val="center"/>
          </w:tcPr>
          <w:p w:rsidR="00F00F62" w:rsidRDefault="00F918DF" w:rsidP="00F918DF">
            <w:pPr>
              <w:rPr>
                <w:szCs w:val="21"/>
              </w:rPr>
            </w:pPr>
            <w:r>
              <w:rPr>
                <w:rFonts w:ascii="新宋体" w:eastAsia="新宋体" w:hAnsi="Times New Roman"/>
                <w:szCs w:val="21"/>
              </w:rPr>
              <w:t>E</w:t>
            </w:r>
            <w:r>
              <w:rPr>
                <w:rFonts w:ascii="新宋体" w:eastAsia="新宋体" w:hAnsi="Times New Roman" w:hint="eastAsia"/>
                <w:szCs w:val="21"/>
              </w:rPr>
              <w:t>mergency alarm</w:t>
            </w:r>
          </w:p>
        </w:tc>
        <w:tc>
          <w:tcPr>
            <w:tcW w:w="4357" w:type="dxa"/>
            <w:vAlign w:val="center"/>
          </w:tcPr>
          <w:p w:rsidR="00F00F62" w:rsidRDefault="006839D5" w:rsidP="00F918DF">
            <w:pPr>
              <w:rPr>
                <w:szCs w:val="21"/>
              </w:rPr>
            </w:pPr>
            <w:r>
              <w:rPr>
                <w:rFonts w:hint="eastAsia"/>
                <w:szCs w:val="21"/>
              </w:rPr>
              <w:t>（</w:t>
            </w:r>
            <w:r>
              <w:rPr>
                <w:szCs w:val="21"/>
              </w:rPr>
              <w:t>1</w:t>
            </w:r>
            <w:r>
              <w:rPr>
                <w:rFonts w:hint="eastAsia"/>
                <w:szCs w:val="21"/>
              </w:rPr>
              <w:t>）</w:t>
            </w:r>
            <w:r w:rsidR="00F918DF">
              <w:rPr>
                <w:rFonts w:hint="eastAsia"/>
                <w:szCs w:val="21"/>
              </w:rPr>
              <w:t>check the emergency button</w:t>
            </w:r>
            <w:r>
              <w:rPr>
                <w:rFonts w:hint="eastAsia"/>
                <w:szCs w:val="21"/>
              </w:rPr>
              <w:t>；</w:t>
            </w:r>
          </w:p>
        </w:tc>
      </w:tr>
      <w:tr w:rsidR="00F00F62">
        <w:trPr>
          <w:trHeight w:val="868"/>
          <w:jc w:val="center"/>
        </w:trPr>
        <w:tc>
          <w:tcPr>
            <w:tcW w:w="748" w:type="dxa"/>
            <w:vAlign w:val="center"/>
          </w:tcPr>
          <w:p w:rsidR="00F00F62" w:rsidRDefault="006839D5">
            <w:pPr>
              <w:jc w:val="center"/>
            </w:pPr>
            <w:r>
              <w:t>2</w:t>
            </w:r>
          </w:p>
        </w:tc>
        <w:tc>
          <w:tcPr>
            <w:tcW w:w="1607" w:type="dxa"/>
            <w:vAlign w:val="center"/>
          </w:tcPr>
          <w:p w:rsidR="00F00F62" w:rsidRDefault="006839D5">
            <w:pPr>
              <w:jc w:val="center"/>
              <w:rPr>
                <w:szCs w:val="21"/>
              </w:rPr>
            </w:pPr>
            <w:r>
              <w:rPr>
                <w:szCs w:val="21"/>
              </w:rPr>
              <w:t>E3</w:t>
            </w:r>
            <w:r>
              <w:rPr>
                <w:rFonts w:hint="eastAsia"/>
                <w:szCs w:val="21"/>
              </w:rPr>
              <w:t>8</w:t>
            </w:r>
            <w:r>
              <w:rPr>
                <w:szCs w:val="21"/>
              </w:rPr>
              <w:t>3</w:t>
            </w:r>
          </w:p>
        </w:tc>
        <w:tc>
          <w:tcPr>
            <w:tcW w:w="2418" w:type="dxa"/>
            <w:vAlign w:val="center"/>
          </w:tcPr>
          <w:p w:rsidR="00F00F62" w:rsidRDefault="006F58D5" w:rsidP="006F58D5">
            <w:pPr>
              <w:rPr>
                <w:szCs w:val="21"/>
              </w:rPr>
            </w:pPr>
            <w:r>
              <w:rPr>
                <w:rFonts w:hint="eastAsia"/>
              </w:rPr>
              <w:t>apply for reset alarm</w:t>
            </w:r>
          </w:p>
        </w:tc>
        <w:tc>
          <w:tcPr>
            <w:tcW w:w="4357" w:type="dxa"/>
            <w:vAlign w:val="center"/>
          </w:tcPr>
          <w:p w:rsidR="00F00F62" w:rsidRDefault="006839D5" w:rsidP="00F918DF">
            <w:pPr>
              <w:rPr>
                <w:szCs w:val="21"/>
              </w:rPr>
            </w:pPr>
            <w:r>
              <w:rPr>
                <w:rFonts w:hint="eastAsia"/>
                <w:szCs w:val="21"/>
              </w:rPr>
              <w:t>（</w:t>
            </w:r>
            <w:r>
              <w:rPr>
                <w:szCs w:val="21"/>
              </w:rPr>
              <w:t>1</w:t>
            </w:r>
            <w:r>
              <w:rPr>
                <w:rFonts w:hint="eastAsia"/>
                <w:szCs w:val="21"/>
              </w:rPr>
              <w:t>）</w:t>
            </w:r>
            <w:r w:rsidR="00F918DF">
              <w:rPr>
                <w:rFonts w:hint="eastAsia"/>
                <w:szCs w:val="21"/>
              </w:rPr>
              <w:t>press reset</w:t>
            </w:r>
          </w:p>
        </w:tc>
      </w:tr>
      <w:tr w:rsidR="00F00F62">
        <w:trPr>
          <w:trHeight w:val="911"/>
          <w:jc w:val="center"/>
        </w:trPr>
        <w:tc>
          <w:tcPr>
            <w:tcW w:w="748" w:type="dxa"/>
            <w:vAlign w:val="center"/>
          </w:tcPr>
          <w:p w:rsidR="00F00F62" w:rsidRDefault="006839D5">
            <w:pPr>
              <w:jc w:val="center"/>
            </w:pPr>
            <w:r>
              <w:t>3</w:t>
            </w:r>
          </w:p>
        </w:tc>
        <w:tc>
          <w:tcPr>
            <w:tcW w:w="1607" w:type="dxa"/>
            <w:vAlign w:val="center"/>
          </w:tcPr>
          <w:p w:rsidR="00F00F62" w:rsidRDefault="006839D5">
            <w:pPr>
              <w:jc w:val="center"/>
              <w:rPr>
                <w:szCs w:val="21"/>
              </w:rPr>
            </w:pPr>
            <w:r>
              <w:rPr>
                <w:szCs w:val="21"/>
              </w:rPr>
              <w:t>E3</w:t>
            </w:r>
            <w:r>
              <w:rPr>
                <w:rFonts w:hint="eastAsia"/>
                <w:szCs w:val="21"/>
              </w:rPr>
              <w:t>3</w:t>
            </w:r>
            <w:r>
              <w:rPr>
                <w:szCs w:val="21"/>
              </w:rPr>
              <w:t>6</w:t>
            </w:r>
          </w:p>
        </w:tc>
        <w:tc>
          <w:tcPr>
            <w:tcW w:w="2418" w:type="dxa"/>
            <w:vAlign w:val="center"/>
          </w:tcPr>
          <w:p w:rsidR="00F00F62" w:rsidRDefault="00F918DF" w:rsidP="00F918DF">
            <w:pPr>
              <w:rPr>
                <w:szCs w:val="21"/>
              </w:rPr>
            </w:pPr>
            <w:r>
              <w:rPr>
                <w:rFonts w:ascii="新宋体" w:eastAsia="新宋体" w:hAnsi="Times New Roman"/>
                <w:szCs w:val="21"/>
              </w:rPr>
              <w:t>B</w:t>
            </w:r>
            <w:r>
              <w:rPr>
                <w:rFonts w:ascii="新宋体" w:eastAsia="新宋体" w:hAnsi="Times New Roman" w:hint="eastAsia"/>
                <w:szCs w:val="21"/>
              </w:rPr>
              <w:t>obbin counting alarm</w:t>
            </w:r>
          </w:p>
        </w:tc>
        <w:tc>
          <w:tcPr>
            <w:tcW w:w="4357" w:type="dxa"/>
            <w:vAlign w:val="center"/>
          </w:tcPr>
          <w:p w:rsidR="00F00F62" w:rsidRDefault="00F918DF" w:rsidP="00F918DF">
            <w:pPr>
              <w:ind w:leftChars="100" w:left="240" w:firstLineChars="71" w:firstLine="170"/>
              <w:rPr>
                <w:szCs w:val="21"/>
              </w:rPr>
            </w:pPr>
            <w:r>
              <w:rPr>
                <w:szCs w:val="21"/>
              </w:rPr>
              <w:t>S</w:t>
            </w:r>
            <w:r>
              <w:rPr>
                <w:rFonts w:hint="eastAsia"/>
                <w:szCs w:val="21"/>
              </w:rPr>
              <w:t xml:space="preserve">et </w:t>
            </w:r>
            <w:r>
              <w:rPr>
                <w:szCs w:val="21"/>
              </w:rPr>
              <w:t>reasonable</w:t>
            </w:r>
            <w:r>
              <w:rPr>
                <w:rFonts w:hint="eastAsia"/>
                <w:szCs w:val="21"/>
              </w:rPr>
              <w:t xml:space="preserve"> bobbin c</w:t>
            </w:r>
            <w:r w:rsidR="00DC3FAE">
              <w:rPr>
                <w:rFonts w:hint="eastAsia"/>
                <w:szCs w:val="21"/>
              </w:rPr>
              <w:t>a</w:t>
            </w:r>
            <w:r>
              <w:rPr>
                <w:rFonts w:hint="eastAsia"/>
                <w:szCs w:val="21"/>
              </w:rPr>
              <w:t>pacity.</w:t>
            </w:r>
            <w:r w:rsidR="00DC3FAE">
              <w:rPr>
                <w:rFonts w:hint="eastAsia"/>
                <w:szCs w:val="21"/>
              </w:rPr>
              <w:t xml:space="preserve"> if remaining bobbi</w:t>
            </w:r>
            <w:r w:rsidR="003E60C1">
              <w:rPr>
                <w:rFonts w:hint="eastAsia"/>
                <w:szCs w:val="21"/>
              </w:rPr>
              <w:t xml:space="preserve">n capacity is less </w:t>
            </w:r>
            <w:r w:rsidR="00DC3FAE">
              <w:rPr>
                <w:rFonts w:hint="eastAsia"/>
                <w:szCs w:val="21"/>
              </w:rPr>
              <w:t xml:space="preserve">than </w:t>
            </w:r>
            <w:r w:rsidR="003E60C1">
              <w:rPr>
                <w:rFonts w:hint="eastAsia"/>
                <w:szCs w:val="21"/>
              </w:rPr>
              <w:t>production demand</w:t>
            </w:r>
            <w:r w:rsidR="00DC3FAE">
              <w:rPr>
                <w:rFonts w:hint="eastAsia"/>
                <w:szCs w:val="21"/>
              </w:rPr>
              <w:t>, it will alarm to replace bobbin</w:t>
            </w:r>
            <w:r w:rsidR="006839D5">
              <w:rPr>
                <w:rFonts w:hint="eastAsia"/>
                <w:szCs w:val="21"/>
              </w:rPr>
              <w:t>；</w:t>
            </w:r>
          </w:p>
          <w:p w:rsidR="00F00F62" w:rsidRDefault="00DC3FAE" w:rsidP="003E60C1">
            <w:pPr>
              <w:ind w:leftChars="150" w:left="360" w:firstLineChars="21" w:firstLine="50"/>
              <w:rPr>
                <w:szCs w:val="21"/>
              </w:rPr>
            </w:pPr>
            <w:r>
              <w:rPr>
                <w:szCs w:val="21"/>
              </w:rPr>
              <w:t>I</w:t>
            </w:r>
            <w:r>
              <w:rPr>
                <w:rFonts w:hint="eastAsia"/>
                <w:szCs w:val="21"/>
              </w:rPr>
              <w:t>f se</w:t>
            </w:r>
            <w:r w:rsidR="003E60C1">
              <w:rPr>
                <w:rFonts w:hint="eastAsia"/>
                <w:szCs w:val="21"/>
              </w:rPr>
              <w:t>tting</w:t>
            </w:r>
            <w:r>
              <w:rPr>
                <w:rFonts w:hint="eastAsia"/>
                <w:szCs w:val="21"/>
              </w:rPr>
              <w:t xml:space="preserve"> capacity </w:t>
            </w:r>
            <w:r w:rsidR="003E60C1">
              <w:rPr>
                <w:rFonts w:hint="eastAsia"/>
                <w:szCs w:val="21"/>
              </w:rPr>
              <w:t>at</w:t>
            </w:r>
            <w:r>
              <w:rPr>
                <w:rFonts w:hint="eastAsia"/>
                <w:szCs w:val="21"/>
              </w:rPr>
              <w:t xml:space="preserve"> 0</w:t>
            </w:r>
            <w:proofErr w:type="gramStart"/>
            <w:r>
              <w:rPr>
                <w:rFonts w:hint="eastAsia"/>
                <w:szCs w:val="21"/>
              </w:rPr>
              <w:t>,it</w:t>
            </w:r>
            <w:proofErr w:type="gramEnd"/>
            <w:r>
              <w:rPr>
                <w:rFonts w:hint="eastAsia"/>
                <w:szCs w:val="21"/>
              </w:rPr>
              <w:t xml:space="preserve"> will not count .</w:t>
            </w:r>
          </w:p>
        </w:tc>
      </w:tr>
      <w:tr w:rsidR="00F00F62">
        <w:trPr>
          <w:trHeight w:val="423"/>
          <w:jc w:val="center"/>
        </w:trPr>
        <w:tc>
          <w:tcPr>
            <w:tcW w:w="748" w:type="dxa"/>
            <w:vAlign w:val="center"/>
          </w:tcPr>
          <w:p w:rsidR="00F00F62" w:rsidRDefault="006839D5">
            <w:pPr>
              <w:jc w:val="center"/>
            </w:pPr>
            <w:r>
              <w:t>4</w:t>
            </w:r>
          </w:p>
        </w:tc>
        <w:tc>
          <w:tcPr>
            <w:tcW w:w="1607" w:type="dxa"/>
            <w:vAlign w:val="center"/>
          </w:tcPr>
          <w:p w:rsidR="00F00F62" w:rsidRDefault="006839D5">
            <w:pPr>
              <w:jc w:val="center"/>
              <w:rPr>
                <w:szCs w:val="21"/>
              </w:rPr>
            </w:pPr>
            <w:r>
              <w:rPr>
                <w:szCs w:val="21"/>
              </w:rPr>
              <w:t>E3</w:t>
            </w:r>
            <w:r>
              <w:rPr>
                <w:rFonts w:hint="eastAsia"/>
                <w:szCs w:val="21"/>
              </w:rPr>
              <w:t>8</w:t>
            </w:r>
            <w:r>
              <w:rPr>
                <w:szCs w:val="21"/>
              </w:rPr>
              <w:t>8</w:t>
            </w:r>
          </w:p>
        </w:tc>
        <w:tc>
          <w:tcPr>
            <w:tcW w:w="2418" w:type="dxa"/>
            <w:vAlign w:val="center"/>
          </w:tcPr>
          <w:p w:rsidR="00F00F62" w:rsidRDefault="006F58D5" w:rsidP="003E60C1">
            <w:pPr>
              <w:ind w:left="120" w:hangingChars="50" w:hanging="120"/>
              <w:rPr>
                <w:szCs w:val="21"/>
              </w:rPr>
            </w:pPr>
            <w:r w:rsidRPr="006F58D5">
              <w:rPr>
                <w:szCs w:val="21"/>
              </w:rPr>
              <w:t>lower shaping plate stretch detecting error</w:t>
            </w:r>
          </w:p>
        </w:tc>
        <w:tc>
          <w:tcPr>
            <w:tcW w:w="4357" w:type="dxa"/>
            <w:vAlign w:val="center"/>
          </w:tcPr>
          <w:p w:rsidR="00F00F62" w:rsidRDefault="006839D5">
            <w:pPr>
              <w:rPr>
                <w:szCs w:val="21"/>
              </w:rPr>
            </w:pPr>
            <w:r>
              <w:rPr>
                <w:rFonts w:hint="eastAsia"/>
                <w:szCs w:val="21"/>
              </w:rPr>
              <w:t>（</w:t>
            </w:r>
            <w:r>
              <w:rPr>
                <w:szCs w:val="21"/>
              </w:rPr>
              <w:t>1</w:t>
            </w:r>
            <w:r>
              <w:rPr>
                <w:rFonts w:hint="eastAsia"/>
                <w:szCs w:val="21"/>
              </w:rPr>
              <w:t>）</w:t>
            </w:r>
            <w:r w:rsidR="00DC3FAE">
              <w:rPr>
                <w:rFonts w:hint="eastAsia"/>
                <w:szCs w:val="21"/>
              </w:rPr>
              <w:t xml:space="preserve">the sensor to detect the cylinder move out </w:t>
            </w:r>
            <w:r w:rsidR="000A2FF6">
              <w:rPr>
                <w:rFonts w:hint="eastAsia"/>
                <w:szCs w:val="21"/>
              </w:rPr>
              <w:t xml:space="preserve">NOT ON or </w:t>
            </w:r>
            <w:r w:rsidR="00DC3FAE">
              <w:rPr>
                <w:rFonts w:hint="eastAsia"/>
                <w:szCs w:val="21"/>
              </w:rPr>
              <w:t>always</w:t>
            </w:r>
            <w:r w:rsidR="000A2FF6">
              <w:rPr>
                <w:rFonts w:hint="eastAsia"/>
                <w:szCs w:val="21"/>
              </w:rPr>
              <w:t xml:space="preserve"> ON</w:t>
            </w:r>
            <w:r w:rsidR="00DC3FAE">
              <w:rPr>
                <w:rFonts w:hint="eastAsia"/>
                <w:szCs w:val="21"/>
              </w:rPr>
              <w:t xml:space="preserve"> </w:t>
            </w:r>
            <w:r>
              <w:rPr>
                <w:rFonts w:hint="eastAsia"/>
                <w:szCs w:val="21"/>
              </w:rPr>
              <w:t>；</w:t>
            </w:r>
          </w:p>
          <w:p w:rsidR="00F00F62" w:rsidRDefault="006839D5">
            <w:pPr>
              <w:rPr>
                <w:szCs w:val="21"/>
              </w:rPr>
            </w:pPr>
            <w:r>
              <w:rPr>
                <w:rFonts w:hint="eastAsia"/>
                <w:szCs w:val="21"/>
              </w:rPr>
              <w:t>（</w:t>
            </w:r>
            <w:r>
              <w:rPr>
                <w:szCs w:val="21"/>
              </w:rPr>
              <w:t>2</w:t>
            </w:r>
            <w:r>
              <w:rPr>
                <w:rFonts w:hint="eastAsia"/>
                <w:szCs w:val="21"/>
              </w:rPr>
              <w:t>）</w:t>
            </w:r>
            <w:r w:rsidR="00A43C50">
              <w:rPr>
                <w:rFonts w:hint="eastAsia"/>
                <w:szCs w:val="21"/>
              </w:rPr>
              <w:t>cylinder failure to move out</w:t>
            </w:r>
          </w:p>
          <w:p w:rsidR="00F00F62" w:rsidRDefault="006839D5" w:rsidP="00A43C50">
            <w:pPr>
              <w:ind w:left="120" w:hangingChars="50" w:hanging="120"/>
              <w:rPr>
                <w:szCs w:val="21"/>
              </w:rPr>
            </w:pPr>
            <w:r>
              <w:rPr>
                <w:rFonts w:hint="eastAsia"/>
                <w:szCs w:val="21"/>
              </w:rPr>
              <w:t>（</w:t>
            </w:r>
            <w:r>
              <w:rPr>
                <w:szCs w:val="21"/>
              </w:rPr>
              <w:t>3</w:t>
            </w:r>
            <w:r>
              <w:rPr>
                <w:rFonts w:hint="eastAsia"/>
                <w:szCs w:val="21"/>
              </w:rPr>
              <w:t>）</w:t>
            </w:r>
            <w:r w:rsidR="00A43C50">
              <w:rPr>
                <w:rFonts w:hint="eastAsia"/>
                <w:szCs w:val="21"/>
              </w:rPr>
              <w:t xml:space="preserve">check the cylinder move out solenoid and cylinder </w:t>
            </w:r>
          </w:p>
          <w:p w:rsidR="00F00F62" w:rsidRDefault="006839D5">
            <w:pPr>
              <w:rPr>
                <w:szCs w:val="21"/>
              </w:rPr>
            </w:pPr>
            <w:r>
              <w:rPr>
                <w:rFonts w:hint="eastAsia"/>
                <w:szCs w:val="21"/>
              </w:rPr>
              <w:t>（</w:t>
            </w:r>
            <w:r>
              <w:rPr>
                <w:szCs w:val="21"/>
              </w:rPr>
              <w:t>4</w:t>
            </w:r>
            <w:r>
              <w:rPr>
                <w:rFonts w:hint="eastAsia"/>
                <w:szCs w:val="21"/>
              </w:rPr>
              <w:t>）</w:t>
            </w:r>
            <w:r w:rsidR="00A43C50">
              <w:rPr>
                <w:rFonts w:hint="eastAsia"/>
                <w:szCs w:val="21"/>
              </w:rPr>
              <w:t>check the air source</w:t>
            </w:r>
            <w:r>
              <w:rPr>
                <w:rFonts w:hint="eastAsia"/>
                <w:szCs w:val="21"/>
              </w:rPr>
              <w:t>。</w:t>
            </w:r>
          </w:p>
          <w:p w:rsidR="00F00F62" w:rsidRDefault="006839D5" w:rsidP="00A43C50">
            <w:pPr>
              <w:rPr>
                <w:szCs w:val="21"/>
              </w:rPr>
            </w:pPr>
            <w:r>
              <w:rPr>
                <w:rFonts w:hint="eastAsia"/>
                <w:szCs w:val="21"/>
              </w:rPr>
              <w:t>（</w:t>
            </w:r>
            <w:r>
              <w:rPr>
                <w:szCs w:val="21"/>
              </w:rPr>
              <w:t>5</w:t>
            </w:r>
            <w:r>
              <w:rPr>
                <w:rFonts w:hint="eastAsia"/>
                <w:szCs w:val="21"/>
              </w:rPr>
              <w:t>）</w:t>
            </w:r>
            <w:r w:rsidR="00A43C50">
              <w:rPr>
                <w:rFonts w:hint="eastAsia"/>
                <w:szCs w:val="21"/>
              </w:rPr>
              <w:t xml:space="preserve">check the </w:t>
            </w:r>
            <w:r>
              <w:rPr>
                <w:szCs w:val="21"/>
              </w:rPr>
              <w:t>IN18</w:t>
            </w:r>
            <w:r w:rsidR="00A43C50">
              <w:rPr>
                <w:rFonts w:hint="eastAsia"/>
                <w:szCs w:val="21"/>
              </w:rPr>
              <w:t xml:space="preserve"> </w:t>
            </w:r>
            <w:proofErr w:type="spellStart"/>
            <w:r w:rsidR="00A43C50">
              <w:rPr>
                <w:rFonts w:hint="eastAsia"/>
                <w:szCs w:val="21"/>
              </w:rPr>
              <w:t>imput</w:t>
            </w:r>
            <w:proofErr w:type="spellEnd"/>
            <w:r w:rsidR="00A43C50">
              <w:rPr>
                <w:rFonts w:hint="eastAsia"/>
                <w:szCs w:val="21"/>
              </w:rPr>
              <w:t xml:space="preserve"> port</w:t>
            </w:r>
          </w:p>
        </w:tc>
      </w:tr>
      <w:tr w:rsidR="00F00F62">
        <w:trPr>
          <w:trHeight w:val="868"/>
          <w:jc w:val="center"/>
        </w:trPr>
        <w:tc>
          <w:tcPr>
            <w:tcW w:w="748" w:type="dxa"/>
            <w:vAlign w:val="center"/>
          </w:tcPr>
          <w:p w:rsidR="00F00F62" w:rsidRDefault="006839D5">
            <w:pPr>
              <w:jc w:val="center"/>
            </w:pPr>
            <w:r>
              <w:t>5</w:t>
            </w:r>
          </w:p>
        </w:tc>
        <w:tc>
          <w:tcPr>
            <w:tcW w:w="1607" w:type="dxa"/>
            <w:vAlign w:val="center"/>
          </w:tcPr>
          <w:p w:rsidR="00F00F62" w:rsidRDefault="006839D5">
            <w:pPr>
              <w:jc w:val="center"/>
              <w:rPr>
                <w:szCs w:val="21"/>
              </w:rPr>
            </w:pPr>
            <w:r>
              <w:rPr>
                <w:szCs w:val="21"/>
              </w:rPr>
              <w:t>E3</w:t>
            </w:r>
            <w:r>
              <w:rPr>
                <w:rFonts w:hint="eastAsia"/>
                <w:szCs w:val="21"/>
              </w:rPr>
              <w:t>8</w:t>
            </w:r>
            <w:r>
              <w:rPr>
                <w:szCs w:val="21"/>
              </w:rPr>
              <w:t>9</w:t>
            </w:r>
          </w:p>
        </w:tc>
        <w:tc>
          <w:tcPr>
            <w:tcW w:w="2418" w:type="dxa"/>
            <w:vAlign w:val="center"/>
          </w:tcPr>
          <w:p w:rsidR="00F00F62" w:rsidRDefault="006F58D5">
            <w:pPr>
              <w:rPr>
                <w:szCs w:val="21"/>
              </w:rPr>
            </w:pPr>
            <w:r w:rsidRPr="006F58D5">
              <w:rPr>
                <w:szCs w:val="21"/>
              </w:rPr>
              <w:t>lower shaping plate retract detecting error</w:t>
            </w:r>
          </w:p>
        </w:tc>
        <w:tc>
          <w:tcPr>
            <w:tcW w:w="4357" w:type="dxa"/>
            <w:vAlign w:val="center"/>
          </w:tcPr>
          <w:p w:rsidR="006F58D5" w:rsidRDefault="006F58D5" w:rsidP="006F58D5">
            <w:pPr>
              <w:rPr>
                <w:szCs w:val="21"/>
              </w:rPr>
            </w:pPr>
            <w:r>
              <w:rPr>
                <w:szCs w:val="21"/>
              </w:rPr>
              <w:t>1</w:t>
            </w:r>
            <w:r>
              <w:rPr>
                <w:rFonts w:hint="eastAsia"/>
                <w:szCs w:val="21"/>
              </w:rPr>
              <w:t xml:space="preserve">）the sensor to detect the cylinder move out </w:t>
            </w:r>
            <w:r w:rsidR="000A2FF6">
              <w:rPr>
                <w:rFonts w:hint="eastAsia"/>
                <w:szCs w:val="21"/>
              </w:rPr>
              <w:t>NOT ON or always ON</w:t>
            </w:r>
            <w:r>
              <w:rPr>
                <w:rFonts w:hint="eastAsia"/>
                <w:szCs w:val="21"/>
              </w:rPr>
              <w:t xml:space="preserve"> ；</w:t>
            </w:r>
          </w:p>
          <w:p w:rsidR="006F58D5" w:rsidRDefault="006F58D5" w:rsidP="006F58D5">
            <w:pPr>
              <w:rPr>
                <w:szCs w:val="21"/>
              </w:rPr>
            </w:pPr>
            <w:r>
              <w:rPr>
                <w:rFonts w:hint="eastAsia"/>
                <w:szCs w:val="21"/>
              </w:rPr>
              <w:t>（</w:t>
            </w:r>
            <w:r>
              <w:rPr>
                <w:szCs w:val="21"/>
              </w:rPr>
              <w:t>2</w:t>
            </w:r>
            <w:r>
              <w:rPr>
                <w:rFonts w:hint="eastAsia"/>
                <w:szCs w:val="21"/>
              </w:rPr>
              <w:t>）cylinder failure to move out</w:t>
            </w:r>
          </w:p>
          <w:p w:rsidR="006F58D5" w:rsidRDefault="006F58D5" w:rsidP="006F58D5">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6F58D5" w:rsidRDefault="006F58D5" w:rsidP="006F58D5">
            <w:pPr>
              <w:rPr>
                <w:szCs w:val="21"/>
              </w:rPr>
            </w:pPr>
            <w:r>
              <w:rPr>
                <w:rFonts w:hint="eastAsia"/>
                <w:szCs w:val="21"/>
              </w:rPr>
              <w:t>（</w:t>
            </w:r>
            <w:r>
              <w:rPr>
                <w:szCs w:val="21"/>
              </w:rPr>
              <w:t>4</w:t>
            </w:r>
            <w:r>
              <w:rPr>
                <w:rFonts w:hint="eastAsia"/>
                <w:szCs w:val="21"/>
              </w:rPr>
              <w:t>）check the air source。</w:t>
            </w:r>
          </w:p>
          <w:p w:rsidR="00F00F62" w:rsidRDefault="006F58D5" w:rsidP="006F58D5">
            <w:pPr>
              <w:rPr>
                <w:szCs w:val="21"/>
              </w:rPr>
            </w:pPr>
            <w:r>
              <w:rPr>
                <w:rFonts w:hint="eastAsia"/>
                <w:szCs w:val="21"/>
              </w:rPr>
              <w:t>（</w:t>
            </w:r>
            <w:r>
              <w:rPr>
                <w:szCs w:val="21"/>
              </w:rPr>
              <w:t>5</w:t>
            </w:r>
            <w:r>
              <w:rPr>
                <w:rFonts w:hint="eastAsia"/>
                <w:szCs w:val="21"/>
              </w:rPr>
              <w:t xml:space="preserve">）check the </w:t>
            </w:r>
            <w:r>
              <w:rPr>
                <w:szCs w:val="21"/>
              </w:rPr>
              <w:t>IN1</w:t>
            </w:r>
            <w:r>
              <w:rPr>
                <w:rFonts w:hint="eastAsia"/>
                <w:szCs w:val="21"/>
              </w:rPr>
              <w:t>9</w:t>
            </w:r>
            <w:r w:rsidR="009C4DAA">
              <w:rPr>
                <w:rFonts w:hint="eastAsia"/>
                <w:szCs w:val="21"/>
              </w:rPr>
              <w:t xml:space="preserve"> in</w:t>
            </w:r>
            <w:r>
              <w:rPr>
                <w:rFonts w:hint="eastAsia"/>
                <w:szCs w:val="21"/>
              </w:rPr>
              <w:t>put port</w:t>
            </w:r>
            <w:r w:rsidR="006839D5">
              <w:rPr>
                <w:rFonts w:hint="eastAsia"/>
                <w:szCs w:val="21"/>
              </w:rPr>
              <w:t>。</w:t>
            </w:r>
          </w:p>
        </w:tc>
      </w:tr>
      <w:tr w:rsidR="00F00F62">
        <w:trPr>
          <w:trHeight w:val="887"/>
          <w:jc w:val="center"/>
        </w:trPr>
        <w:tc>
          <w:tcPr>
            <w:tcW w:w="748" w:type="dxa"/>
            <w:vAlign w:val="center"/>
          </w:tcPr>
          <w:p w:rsidR="00F00F62" w:rsidRDefault="006839D5">
            <w:pPr>
              <w:jc w:val="center"/>
            </w:pPr>
            <w:r>
              <w:t>6</w:t>
            </w:r>
          </w:p>
        </w:tc>
        <w:tc>
          <w:tcPr>
            <w:tcW w:w="1607" w:type="dxa"/>
            <w:vAlign w:val="center"/>
          </w:tcPr>
          <w:p w:rsidR="00F00F62" w:rsidRDefault="006839D5">
            <w:pPr>
              <w:jc w:val="center"/>
              <w:rPr>
                <w:szCs w:val="21"/>
              </w:rPr>
            </w:pPr>
            <w:r>
              <w:rPr>
                <w:szCs w:val="21"/>
              </w:rPr>
              <w:t>E3</w:t>
            </w:r>
            <w:r>
              <w:rPr>
                <w:rFonts w:hint="eastAsia"/>
                <w:szCs w:val="21"/>
              </w:rPr>
              <w:t>9</w:t>
            </w:r>
            <w:r>
              <w:rPr>
                <w:szCs w:val="21"/>
              </w:rPr>
              <w:t>1</w:t>
            </w:r>
          </w:p>
        </w:tc>
        <w:tc>
          <w:tcPr>
            <w:tcW w:w="2418" w:type="dxa"/>
            <w:vAlign w:val="center"/>
          </w:tcPr>
          <w:p w:rsidR="00F00F62" w:rsidRDefault="000A2FF6" w:rsidP="000A2FF6">
            <w:pPr>
              <w:rPr>
                <w:szCs w:val="21"/>
              </w:rPr>
            </w:pPr>
            <w:r w:rsidRPr="000A2FF6">
              <w:rPr>
                <w:szCs w:val="21"/>
              </w:rPr>
              <w:t>lower shaping plate decline detecting error</w:t>
            </w:r>
          </w:p>
        </w:tc>
        <w:tc>
          <w:tcPr>
            <w:tcW w:w="4357" w:type="dxa"/>
            <w:vAlign w:val="center"/>
          </w:tcPr>
          <w:p w:rsidR="000A2FF6" w:rsidRDefault="000A2FF6" w:rsidP="000A2FF6">
            <w:pPr>
              <w:rPr>
                <w:szCs w:val="21"/>
              </w:rPr>
            </w:pPr>
            <w:r>
              <w:rPr>
                <w:szCs w:val="21"/>
              </w:rPr>
              <w:t>1</w:t>
            </w:r>
            <w:r>
              <w:rPr>
                <w:rFonts w:hint="eastAsia"/>
                <w:szCs w:val="21"/>
              </w:rPr>
              <w:t>）the sensor to detect the cylinder move out NOT ON or always ON ；</w:t>
            </w:r>
          </w:p>
          <w:p w:rsidR="000A2FF6" w:rsidRDefault="000A2FF6" w:rsidP="000A2FF6">
            <w:pPr>
              <w:rPr>
                <w:szCs w:val="21"/>
              </w:rPr>
            </w:pPr>
            <w:r>
              <w:rPr>
                <w:rFonts w:hint="eastAsia"/>
                <w:szCs w:val="21"/>
              </w:rPr>
              <w:t>（</w:t>
            </w:r>
            <w:r>
              <w:rPr>
                <w:szCs w:val="21"/>
              </w:rPr>
              <w:t>2</w:t>
            </w:r>
            <w:r>
              <w:rPr>
                <w:rFonts w:hint="eastAsia"/>
                <w:szCs w:val="21"/>
              </w:rPr>
              <w:t>）cylinder failure to move out</w:t>
            </w:r>
          </w:p>
          <w:p w:rsidR="000A2FF6" w:rsidRDefault="000A2FF6" w:rsidP="000A2FF6">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0A2FF6" w:rsidRDefault="000A2FF6" w:rsidP="000A2FF6">
            <w:pPr>
              <w:rPr>
                <w:szCs w:val="21"/>
              </w:rPr>
            </w:pPr>
            <w:r>
              <w:rPr>
                <w:rFonts w:hint="eastAsia"/>
                <w:szCs w:val="21"/>
              </w:rPr>
              <w:t>（</w:t>
            </w:r>
            <w:r>
              <w:rPr>
                <w:szCs w:val="21"/>
              </w:rPr>
              <w:t>4</w:t>
            </w:r>
            <w:r>
              <w:rPr>
                <w:rFonts w:hint="eastAsia"/>
                <w:szCs w:val="21"/>
              </w:rPr>
              <w:t>）check the air source。</w:t>
            </w:r>
          </w:p>
          <w:p w:rsidR="00F00F62" w:rsidRDefault="000A2FF6" w:rsidP="000A2FF6">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20 input port。</w:t>
            </w:r>
          </w:p>
        </w:tc>
      </w:tr>
      <w:tr w:rsidR="00F00F62">
        <w:trPr>
          <w:trHeight w:val="603"/>
          <w:jc w:val="center"/>
        </w:trPr>
        <w:tc>
          <w:tcPr>
            <w:tcW w:w="748" w:type="dxa"/>
            <w:vAlign w:val="center"/>
          </w:tcPr>
          <w:p w:rsidR="00F00F62" w:rsidRDefault="006839D5">
            <w:pPr>
              <w:jc w:val="center"/>
            </w:pPr>
            <w:r>
              <w:t>7</w:t>
            </w:r>
          </w:p>
        </w:tc>
        <w:tc>
          <w:tcPr>
            <w:tcW w:w="1607" w:type="dxa"/>
            <w:vAlign w:val="center"/>
          </w:tcPr>
          <w:p w:rsidR="00F00F62" w:rsidRDefault="006839D5">
            <w:pPr>
              <w:jc w:val="center"/>
              <w:rPr>
                <w:szCs w:val="21"/>
              </w:rPr>
            </w:pPr>
            <w:r>
              <w:rPr>
                <w:szCs w:val="21"/>
              </w:rPr>
              <w:t>E</w:t>
            </w:r>
            <w:r>
              <w:rPr>
                <w:rFonts w:hint="eastAsia"/>
                <w:szCs w:val="21"/>
              </w:rPr>
              <w:t>41</w:t>
            </w:r>
            <w:r>
              <w:rPr>
                <w:szCs w:val="21"/>
              </w:rPr>
              <w:t>2</w:t>
            </w:r>
          </w:p>
        </w:tc>
        <w:tc>
          <w:tcPr>
            <w:tcW w:w="2418" w:type="dxa"/>
            <w:vAlign w:val="center"/>
          </w:tcPr>
          <w:p w:rsidR="00F00F62" w:rsidRDefault="000A2FF6">
            <w:pPr>
              <w:rPr>
                <w:szCs w:val="21"/>
              </w:rPr>
            </w:pPr>
            <w:r w:rsidRPr="006D510B">
              <w:rPr>
                <w:rFonts w:ascii="新宋体" w:eastAsia="新宋体" w:hAnsi="Times New Roman"/>
                <w:szCs w:val="21"/>
              </w:rPr>
              <w:t>thread break alarm</w:t>
            </w:r>
          </w:p>
        </w:tc>
        <w:tc>
          <w:tcPr>
            <w:tcW w:w="4357" w:type="dxa"/>
            <w:vAlign w:val="center"/>
          </w:tcPr>
          <w:p w:rsidR="000A2FF6" w:rsidRPr="000A2FF6" w:rsidRDefault="000A2FF6" w:rsidP="000A2FF6">
            <w:pPr>
              <w:pStyle w:val="ab"/>
              <w:numPr>
                <w:ilvl w:val="0"/>
                <w:numId w:val="33"/>
              </w:numPr>
              <w:ind w:firstLineChars="0"/>
              <w:rPr>
                <w:rFonts w:hint="eastAsia"/>
                <w:szCs w:val="21"/>
              </w:rPr>
            </w:pPr>
            <w:r>
              <w:rPr>
                <w:szCs w:val="21"/>
              </w:rPr>
              <w:t>T</w:t>
            </w:r>
            <w:r>
              <w:rPr>
                <w:rFonts w:hint="eastAsia"/>
                <w:szCs w:val="21"/>
              </w:rPr>
              <w:t>hreading again</w:t>
            </w:r>
          </w:p>
          <w:p w:rsidR="00F00F62" w:rsidRPr="000A2FF6" w:rsidRDefault="000A2FF6" w:rsidP="000A2FF6">
            <w:pPr>
              <w:pStyle w:val="ab"/>
              <w:numPr>
                <w:ilvl w:val="0"/>
                <w:numId w:val="33"/>
              </w:numPr>
              <w:ind w:firstLineChars="0"/>
              <w:rPr>
                <w:szCs w:val="21"/>
              </w:rPr>
            </w:pPr>
            <w:r>
              <w:rPr>
                <w:szCs w:val="21"/>
              </w:rPr>
              <w:t>C</w:t>
            </w:r>
            <w:r>
              <w:rPr>
                <w:rFonts w:hint="eastAsia"/>
                <w:szCs w:val="21"/>
              </w:rPr>
              <w:t>heck I10 input port</w:t>
            </w:r>
          </w:p>
        </w:tc>
      </w:tr>
      <w:tr w:rsidR="00F00F62">
        <w:trPr>
          <w:trHeight w:val="585"/>
          <w:jc w:val="center"/>
        </w:trPr>
        <w:tc>
          <w:tcPr>
            <w:tcW w:w="748" w:type="dxa"/>
            <w:vAlign w:val="center"/>
          </w:tcPr>
          <w:p w:rsidR="00F00F62" w:rsidRDefault="006839D5">
            <w:pPr>
              <w:jc w:val="center"/>
            </w:pPr>
            <w:r>
              <w:lastRenderedPageBreak/>
              <w:t>8</w:t>
            </w:r>
          </w:p>
        </w:tc>
        <w:tc>
          <w:tcPr>
            <w:tcW w:w="1607" w:type="dxa"/>
            <w:vAlign w:val="center"/>
          </w:tcPr>
          <w:p w:rsidR="00F00F62" w:rsidRDefault="006839D5">
            <w:pPr>
              <w:jc w:val="center"/>
              <w:rPr>
                <w:szCs w:val="21"/>
              </w:rPr>
            </w:pPr>
            <w:r>
              <w:rPr>
                <w:szCs w:val="21"/>
              </w:rPr>
              <w:t>E3</w:t>
            </w:r>
            <w:r>
              <w:rPr>
                <w:rFonts w:hint="eastAsia"/>
                <w:szCs w:val="21"/>
              </w:rPr>
              <w:t>9</w:t>
            </w:r>
            <w:r>
              <w:rPr>
                <w:szCs w:val="21"/>
              </w:rPr>
              <w:t>3</w:t>
            </w:r>
          </w:p>
        </w:tc>
        <w:tc>
          <w:tcPr>
            <w:tcW w:w="2418" w:type="dxa"/>
            <w:vAlign w:val="center"/>
          </w:tcPr>
          <w:p w:rsidR="00F00F62" w:rsidRDefault="000A2FF6">
            <w:pPr>
              <w:rPr>
                <w:szCs w:val="21"/>
              </w:rPr>
            </w:pPr>
            <w:r w:rsidRPr="000A2FF6">
              <w:rPr>
                <w:rFonts w:ascii="新宋体" w:eastAsia="新宋体" w:hAnsi="Times New Roman"/>
                <w:szCs w:val="21"/>
              </w:rPr>
              <w:t>swing pole decline detecting error</w:t>
            </w:r>
          </w:p>
        </w:tc>
        <w:tc>
          <w:tcPr>
            <w:tcW w:w="4357" w:type="dxa"/>
            <w:vAlign w:val="center"/>
          </w:tcPr>
          <w:p w:rsidR="000A2FF6" w:rsidRDefault="000A2FF6" w:rsidP="000A2FF6">
            <w:pPr>
              <w:rPr>
                <w:szCs w:val="21"/>
              </w:rPr>
            </w:pPr>
            <w:r>
              <w:rPr>
                <w:szCs w:val="21"/>
              </w:rPr>
              <w:t>1</w:t>
            </w:r>
            <w:r>
              <w:rPr>
                <w:rFonts w:hint="eastAsia"/>
                <w:szCs w:val="21"/>
              </w:rPr>
              <w:t>）the sensor to detect the cylinder move out NOT ON or always ON ；</w:t>
            </w:r>
          </w:p>
          <w:p w:rsidR="000A2FF6" w:rsidRDefault="000A2FF6" w:rsidP="000A2FF6">
            <w:pPr>
              <w:rPr>
                <w:szCs w:val="21"/>
              </w:rPr>
            </w:pPr>
            <w:r>
              <w:rPr>
                <w:rFonts w:hint="eastAsia"/>
                <w:szCs w:val="21"/>
              </w:rPr>
              <w:t>（</w:t>
            </w:r>
            <w:r>
              <w:rPr>
                <w:szCs w:val="21"/>
              </w:rPr>
              <w:t>2</w:t>
            </w:r>
            <w:r>
              <w:rPr>
                <w:rFonts w:hint="eastAsia"/>
                <w:szCs w:val="21"/>
              </w:rPr>
              <w:t>）cylinder failure to move out</w:t>
            </w:r>
          </w:p>
          <w:p w:rsidR="000A2FF6" w:rsidRDefault="000A2FF6" w:rsidP="000A2FF6">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0A2FF6" w:rsidRDefault="000A2FF6" w:rsidP="000A2FF6">
            <w:pPr>
              <w:rPr>
                <w:szCs w:val="21"/>
              </w:rPr>
            </w:pPr>
            <w:r>
              <w:rPr>
                <w:rFonts w:hint="eastAsia"/>
                <w:szCs w:val="21"/>
              </w:rPr>
              <w:t>（</w:t>
            </w:r>
            <w:r>
              <w:rPr>
                <w:szCs w:val="21"/>
              </w:rPr>
              <w:t>4</w:t>
            </w:r>
            <w:r>
              <w:rPr>
                <w:rFonts w:hint="eastAsia"/>
                <w:szCs w:val="21"/>
              </w:rPr>
              <w:t>）check the air source。</w:t>
            </w:r>
          </w:p>
          <w:p w:rsidR="00F00F62" w:rsidRDefault="000A2FF6" w:rsidP="000A2FF6">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21 input port</w:t>
            </w:r>
          </w:p>
        </w:tc>
      </w:tr>
      <w:tr w:rsidR="00F00F62">
        <w:trPr>
          <w:trHeight w:val="443"/>
          <w:jc w:val="center"/>
        </w:trPr>
        <w:tc>
          <w:tcPr>
            <w:tcW w:w="748" w:type="dxa"/>
            <w:vAlign w:val="center"/>
          </w:tcPr>
          <w:p w:rsidR="00F00F62" w:rsidRDefault="006839D5">
            <w:pPr>
              <w:jc w:val="center"/>
            </w:pPr>
            <w:r>
              <w:t>9</w:t>
            </w:r>
          </w:p>
        </w:tc>
        <w:tc>
          <w:tcPr>
            <w:tcW w:w="1607" w:type="dxa"/>
            <w:vAlign w:val="center"/>
          </w:tcPr>
          <w:p w:rsidR="00F00F62" w:rsidRDefault="006839D5">
            <w:pPr>
              <w:jc w:val="center"/>
              <w:rPr>
                <w:szCs w:val="21"/>
              </w:rPr>
            </w:pPr>
            <w:r>
              <w:rPr>
                <w:szCs w:val="21"/>
              </w:rPr>
              <w:t>E4</w:t>
            </w:r>
            <w:r>
              <w:rPr>
                <w:rFonts w:hint="eastAsia"/>
                <w:szCs w:val="21"/>
              </w:rPr>
              <w:t>6</w:t>
            </w:r>
            <w:r>
              <w:rPr>
                <w:szCs w:val="21"/>
              </w:rPr>
              <w:t>5</w:t>
            </w:r>
          </w:p>
          <w:p w:rsidR="00F00F62" w:rsidRDefault="006839D5">
            <w:pPr>
              <w:jc w:val="center"/>
              <w:rPr>
                <w:szCs w:val="21"/>
              </w:rPr>
            </w:pPr>
            <w:r>
              <w:rPr>
                <w:szCs w:val="21"/>
              </w:rPr>
              <w:t>E4</w:t>
            </w:r>
            <w:r>
              <w:rPr>
                <w:rFonts w:hint="eastAsia"/>
                <w:szCs w:val="21"/>
              </w:rPr>
              <w:t>6</w:t>
            </w:r>
            <w:r>
              <w:rPr>
                <w:szCs w:val="21"/>
              </w:rPr>
              <w:t>6</w:t>
            </w:r>
          </w:p>
          <w:p w:rsidR="00F00F62" w:rsidRDefault="006839D5">
            <w:pPr>
              <w:jc w:val="center"/>
              <w:rPr>
                <w:szCs w:val="21"/>
              </w:rPr>
            </w:pPr>
            <w:r>
              <w:rPr>
                <w:szCs w:val="21"/>
              </w:rPr>
              <w:t>E4</w:t>
            </w:r>
            <w:r>
              <w:rPr>
                <w:rFonts w:hint="eastAsia"/>
                <w:szCs w:val="21"/>
              </w:rPr>
              <w:t>6</w:t>
            </w:r>
            <w:r>
              <w:rPr>
                <w:szCs w:val="21"/>
              </w:rPr>
              <w:t>8</w:t>
            </w:r>
          </w:p>
        </w:tc>
        <w:tc>
          <w:tcPr>
            <w:tcW w:w="2418" w:type="dxa"/>
            <w:vAlign w:val="center"/>
          </w:tcPr>
          <w:p w:rsidR="00F00F62" w:rsidRDefault="006839D5">
            <w:pPr>
              <w:rPr>
                <w:szCs w:val="21"/>
              </w:rPr>
            </w:pPr>
            <w:r>
              <w:rPr>
                <w:rFonts w:ascii="新宋体" w:eastAsia="新宋体" w:hAnsi="Times New Roman"/>
                <w:szCs w:val="21"/>
              </w:rPr>
              <w:t>X</w:t>
            </w:r>
            <w:r w:rsidR="00C27063">
              <w:rPr>
                <w:rFonts w:ascii="新宋体" w:eastAsia="新宋体" w:hAnsi="Times New Roman" w:hint="eastAsia"/>
                <w:szCs w:val="21"/>
              </w:rPr>
              <w:t xml:space="preserve"> servo motor alarm</w:t>
            </w:r>
          </w:p>
          <w:p w:rsidR="00F00F62" w:rsidRDefault="006839D5">
            <w:pPr>
              <w:rPr>
                <w:szCs w:val="21"/>
              </w:rPr>
            </w:pPr>
            <w:r>
              <w:rPr>
                <w:rFonts w:ascii="新宋体" w:eastAsia="新宋体" w:hAnsi="Times New Roman"/>
                <w:szCs w:val="21"/>
              </w:rPr>
              <w:t>Y</w:t>
            </w:r>
            <w:r w:rsidR="00C27063">
              <w:rPr>
                <w:rFonts w:ascii="新宋体" w:eastAsia="新宋体" w:hAnsi="Times New Roman" w:hint="eastAsia"/>
                <w:szCs w:val="21"/>
              </w:rPr>
              <w:t xml:space="preserve"> servo motor alarm</w:t>
            </w:r>
          </w:p>
          <w:p w:rsidR="00F00F62" w:rsidRDefault="006839D5">
            <w:pPr>
              <w:rPr>
                <w:szCs w:val="21"/>
              </w:rPr>
            </w:pPr>
            <w:r>
              <w:rPr>
                <w:rFonts w:ascii="新宋体" w:eastAsia="新宋体" w:hAnsi="Times New Roman" w:hint="eastAsia"/>
                <w:szCs w:val="21"/>
              </w:rPr>
              <w:t>Z</w:t>
            </w:r>
            <w:r w:rsidR="00C27063">
              <w:rPr>
                <w:rFonts w:ascii="新宋体" w:eastAsia="新宋体" w:hAnsi="Times New Roman" w:hint="eastAsia"/>
                <w:szCs w:val="21"/>
              </w:rPr>
              <w:t xml:space="preserve"> servo motor alarm</w:t>
            </w:r>
          </w:p>
        </w:tc>
        <w:tc>
          <w:tcPr>
            <w:tcW w:w="4357" w:type="dxa"/>
            <w:vAlign w:val="center"/>
          </w:tcPr>
          <w:p w:rsidR="00F00F62" w:rsidRDefault="00C27063">
            <w:pPr>
              <w:rPr>
                <w:szCs w:val="21"/>
              </w:rPr>
            </w:pPr>
            <w:r>
              <w:rPr>
                <w:szCs w:val="21"/>
              </w:rPr>
              <w:t>P</w:t>
            </w:r>
            <w:r>
              <w:rPr>
                <w:rFonts w:hint="eastAsia"/>
                <w:szCs w:val="21"/>
              </w:rPr>
              <w:t>ower off and reset</w:t>
            </w:r>
            <w:r w:rsidR="006839D5">
              <w:rPr>
                <w:rFonts w:hint="eastAsia"/>
                <w:szCs w:val="21"/>
              </w:rPr>
              <w:t>。</w:t>
            </w:r>
          </w:p>
          <w:p w:rsidR="00F00F62" w:rsidRDefault="006839D5">
            <w:pPr>
              <w:rPr>
                <w:szCs w:val="21"/>
              </w:rPr>
            </w:pPr>
            <w:r>
              <w:rPr>
                <w:rFonts w:hint="eastAsia"/>
                <w:szCs w:val="21"/>
              </w:rPr>
              <w:t>（</w:t>
            </w:r>
            <w:r>
              <w:rPr>
                <w:szCs w:val="21"/>
              </w:rPr>
              <w:t>1</w:t>
            </w:r>
            <w:r>
              <w:rPr>
                <w:rFonts w:hint="eastAsia"/>
                <w:szCs w:val="21"/>
              </w:rPr>
              <w:t>）</w:t>
            </w:r>
            <w:r w:rsidR="00C27063">
              <w:rPr>
                <w:rFonts w:hint="eastAsia"/>
                <w:szCs w:val="21"/>
              </w:rPr>
              <w:t>check the servo driver</w:t>
            </w:r>
          </w:p>
          <w:p w:rsidR="00F00F62" w:rsidRDefault="00F00F62">
            <w:pPr>
              <w:rPr>
                <w:szCs w:val="21"/>
              </w:rPr>
            </w:pPr>
          </w:p>
        </w:tc>
      </w:tr>
      <w:tr w:rsidR="00F00F62">
        <w:trPr>
          <w:trHeight w:val="586"/>
          <w:jc w:val="center"/>
        </w:trPr>
        <w:tc>
          <w:tcPr>
            <w:tcW w:w="748" w:type="dxa"/>
            <w:vAlign w:val="center"/>
          </w:tcPr>
          <w:p w:rsidR="00F00F62" w:rsidRDefault="006839D5">
            <w:pPr>
              <w:jc w:val="center"/>
            </w:pPr>
            <w:r>
              <w:t>10</w:t>
            </w:r>
          </w:p>
        </w:tc>
        <w:tc>
          <w:tcPr>
            <w:tcW w:w="1607" w:type="dxa"/>
            <w:vAlign w:val="center"/>
          </w:tcPr>
          <w:p w:rsidR="00F00F62" w:rsidRDefault="006839D5">
            <w:pPr>
              <w:jc w:val="center"/>
              <w:rPr>
                <w:szCs w:val="21"/>
              </w:rPr>
            </w:pPr>
            <w:r>
              <w:rPr>
                <w:szCs w:val="21"/>
              </w:rPr>
              <w:t>E4</w:t>
            </w:r>
            <w:r>
              <w:rPr>
                <w:rFonts w:hint="eastAsia"/>
                <w:szCs w:val="21"/>
              </w:rPr>
              <w:t>4</w:t>
            </w:r>
            <w:r>
              <w:rPr>
                <w:szCs w:val="21"/>
              </w:rPr>
              <w:t>7</w:t>
            </w:r>
          </w:p>
          <w:p w:rsidR="00F00F62" w:rsidRDefault="006839D5">
            <w:pPr>
              <w:jc w:val="center"/>
              <w:rPr>
                <w:szCs w:val="21"/>
              </w:rPr>
            </w:pPr>
            <w:r>
              <w:rPr>
                <w:szCs w:val="21"/>
              </w:rPr>
              <w:t>E4</w:t>
            </w:r>
            <w:r>
              <w:rPr>
                <w:rFonts w:hint="eastAsia"/>
                <w:szCs w:val="21"/>
              </w:rPr>
              <w:t>4</w:t>
            </w:r>
            <w:r>
              <w:rPr>
                <w:szCs w:val="21"/>
              </w:rPr>
              <w:t>8</w:t>
            </w:r>
          </w:p>
          <w:p w:rsidR="00F00F62" w:rsidRDefault="006839D5">
            <w:pPr>
              <w:jc w:val="center"/>
              <w:rPr>
                <w:szCs w:val="21"/>
              </w:rPr>
            </w:pPr>
            <w:r>
              <w:rPr>
                <w:szCs w:val="21"/>
              </w:rPr>
              <w:t>E4</w:t>
            </w:r>
            <w:r>
              <w:rPr>
                <w:rFonts w:hint="eastAsia"/>
                <w:szCs w:val="21"/>
              </w:rPr>
              <w:t>5</w:t>
            </w:r>
            <w:r>
              <w:rPr>
                <w:szCs w:val="21"/>
              </w:rPr>
              <w:t>0</w:t>
            </w:r>
          </w:p>
        </w:tc>
        <w:tc>
          <w:tcPr>
            <w:tcW w:w="2418" w:type="dxa"/>
            <w:vAlign w:val="center"/>
          </w:tcPr>
          <w:p w:rsidR="00F00F62" w:rsidRDefault="006839D5">
            <w:pPr>
              <w:rPr>
                <w:szCs w:val="21"/>
              </w:rPr>
            </w:pPr>
            <w:r>
              <w:rPr>
                <w:rFonts w:ascii="新宋体" w:eastAsia="新宋体" w:hAnsi="Times New Roman"/>
                <w:szCs w:val="21"/>
              </w:rPr>
              <w:t>X</w:t>
            </w:r>
            <w:r w:rsidR="00E4773E">
              <w:rPr>
                <w:rFonts w:ascii="新宋体" w:eastAsia="新宋体" w:hAnsi="Times New Roman" w:hint="eastAsia"/>
                <w:szCs w:val="21"/>
              </w:rPr>
              <w:t xml:space="preserve"> position limit alarm</w:t>
            </w:r>
          </w:p>
          <w:p w:rsidR="00F00F62" w:rsidRDefault="006839D5">
            <w:pPr>
              <w:rPr>
                <w:szCs w:val="21"/>
              </w:rPr>
            </w:pPr>
            <w:r>
              <w:rPr>
                <w:rFonts w:ascii="新宋体" w:eastAsia="新宋体" w:hAnsi="Times New Roman"/>
                <w:szCs w:val="21"/>
              </w:rPr>
              <w:t>Y</w:t>
            </w:r>
            <w:r w:rsidR="00E4773E">
              <w:rPr>
                <w:rFonts w:ascii="新宋体" w:eastAsia="新宋体" w:hAnsi="Times New Roman" w:hint="eastAsia"/>
                <w:szCs w:val="21"/>
              </w:rPr>
              <w:t xml:space="preserve"> position limit alarm</w:t>
            </w:r>
          </w:p>
          <w:p w:rsidR="00F00F62" w:rsidRDefault="006839D5">
            <w:pPr>
              <w:rPr>
                <w:szCs w:val="21"/>
              </w:rPr>
            </w:pPr>
            <w:r>
              <w:rPr>
                <w:rFonts w:ascii="新宋体" w:eastAsia="新宋体" w:hAnsi="Times New Roman" w:hint="eastAsia"/>
                <w:szCs w:val="21"/>
              </w:rPr>
              <w:t>Z</w:t>
            </w:r>
            <w:r w:rsidR="00E4773E">
              <w:rPr>
                <w:rFonts w:ascii="新宋体" w:eastAsia="新宋体" w:hAnsi="Times New Roman" w:hint="eastAsia"/>
                <w:szCs w:val="21"/>
              </w:rPr>
              <w:t xml:space="preserve"> position limit alarm</w:t>
            </w:r>
          </w:p>
        </w:tc>
        <w:tc>
          <w:tcPr>
            <w:tcW w:w="4357" w:type="dxa"/>
            <w:vAlign w:val="center"/>
          </w:tcPr>
          <w:p w:rsidR="00F00F62" w:rsidRDefault="00C27063">
            <w:pPr>
              <w:rPr>
                <w:szCs w:val="21"/>
              </w:rPr>
            </w:pPr>
            <w:r>
              <w:rPr>
                <w:rFonts w:hint="eastAsia"/>
                <w:szCs w:val="21"/>
              </w:rPr>
              <w:t>reset</w:t>
            </w:r>
          </w:p>
          <w:p w:rsidR="00F00F62" w:rsidRDefault="006839D5" w:rsidP="00E4773E">
            <w:pPr>
              <w:ind w:left="120" w:hangingChars="50" w:hanging="120"/>
              <w:rPr>
                <w:szCs w:val="21"/>
              </w:rPr>
            </w:pPr>
            <w:r>
              <w:rPr>
                <w:rFonts w:hint="eastAsia"/>
                <w:szCs w:val="21"/>
              </w:rPr>
              <w:t>（</w:t>
            </w:r>
            <w:r>
              <w:rPr>
                <w:szCs w:val="21"/>
              </w:rPr>
              <w:t>1</w:t>
            </w:r>
            <w:r>
              <w:rPr>
                <w:rFonts w:hint="eastAsia"/>
                <w:szCs w:val="21"/>
              </w:rPr>
              <w:t>）</w:t>
            </w:r>
            <w:r>
              <w:rPr>
                <w:szCs w:val="21"/>
              </w:rPr>
              <w:t>X/Y/</w:t>
            </w:r>
            <w:r>
              <w:rPr>
                <w:rFonts w:hint="eastAsia"/>
                <w:szCs w:val="21"/>
              </w:rPr>
              <w:t>Z</w:t>
            </w:r>
            <w:r w:rsidR="00E4773E">
              <w:rPr>
                <w:rFonts w:hint="eastAsia"/>
                <w:szCs w:val="21"/>
              </w:rPr>
              <w:t xml:space="preserve"> positive/negative limit </w:t>
            </w:r>
            <w:proofErr w:type="spellStart"/>
            <w:r w:rsidR="00E4773E">
              <w:rPr>
                <w:rFonts w:hint="eastAsia"/>
                <w:szCs w:val="21"/>
              </w:rPr>
              <w:t>positon</w:t>
            </w:r>
            <w:proofErr w:type="spellEnd"/>
            <w:r w:rsidR="00E4773E">
              <w:rPr>
                <w:rFonts w:hint="eastAsia"/>
                <w:szCs w:val="21"/>
              </w:rPr>
              <w:t xml:space="preserve"> sensor NOT ON or </w:t>
            </w:r>
            <w:r w:rsidR="00E4773E">
              <w:rPr>
                <w:szCs w:val="21"/>
              </w:rPr>
              <w:t>always</w:t>
            </w:r>
            <w:r w:rsidR="00E4773E">
              <w:rPr>
                <w:rFonts w:hint="eastAsia"/>
                <w:szCs w:val="21"/>
              </w:rPr>
              <w:t xml:space="preserve"> on</w:t>
            </w:r>
          </w:p>
        </w:tc>
      </w:tr>
      <w:tr w:rsidR="00F00F62">
        <w:trPr>
          <w:trHeight w:val="745"/>
          <w:jc w:val="center"/>
        </w:trPr>
        <w:tc>
          <w:tcPr>
            <w:tcW w:w="748" w:type="dxa"/>
            <w:vAlign w:val="center"/>
          </w:tcPr>
          <w:p w:rsidR="00F00F62" w:rsidRDefault="006839D5">
            <w:pPr>
              <w:jc w:val="center"/>
            </w:pPr>
            <w:r>
              <w:t>11</w:t>
            </w:r>
          </w:p>
        </w:tc>
        <w:tc>
          <w:tcPr>
            <w:tcW w:w="1607" w:type="dxa"/>
            <w:vAlign w:val="center"/>
          </w:tcPr>
          <w:p w:rsidR="00F00F62" w:rsidRDefault="006839D5">
            <w:pPr>
              <w:jc w:val="center"/>
              <w:rPr>
                <w:szCs w:val="21"/>
              </w:rPr>
            </w:pPr>
            <w:r>
              <w:rPr>
                <w:szCs w:val="21"/>
              </w:rPr>
              <w:t>E3</w:t>
            </w:r>
            <w:r>
              <w:rPr>
                <w:rFonts w:hint="eastAsia"/>
                <w:szCs w:val="21"/>
              </w:rPr>
              <w:t>9</w:t>
            </w:r>
            <w:r>
              <w:rPr>
                <w:szCs w:val="21"/>
              </w:rPr>
              <w:t>4</w:t>
            </w:r>
          </w:p>
        </w:tc>
        <w:tc>
          <w:tcPr>
            <w:tcW w:w="2418" w:type="dxa"/>
            <w:vAlign w:val="center"/>
          </w:tcPr>
          <w:p w:rsidR="00F00F62" w:rsidRDefault="00086D56">
            <w:pPr>
              <w:rPr>
                <w:szCs w:val="21"/>
              </w:rPr>
            </w:pPr>
            <w:r w:rsidRPr="00086D56">
              <w:rPr>
                <w:rFonts w:ascii="新宋体" w:eastAsia="新宋体" w:hAnsi="Times New Roman"/>
                <w:szCs w:val="21"/>
              </w:rPr>
              <w:t>pressing plate rising cylinder stretch detecting error</w:t>
            </w:r>
          </w:p>
        </w:tc>
        <w:tc>
          <w:tcPr>
            <w:tcW w:w="4357" w:type="dxa"/>
            <w:vAlign w:val="center"/>
          </w:tcPr>
          <w:p w:rsidR="00086D56" w:rsidRDefault="006839D5" w:rsidP="00086D56">
            <w:pPr>
              <w:rPr>
                <w:szCs w:val="21"/>
              </w:rPr>
            </w:pPr>
            <w:r>
              <w:rPr>
                <w:rFonts w:hint="eastAsia"/>
                <w:szCs w:val="21"/>
              </w:rPr>
              <w:t>（</w:t>
            </w:r>
            <w:r w:rsidR="00086D56">
              <w:rPr>
                <w:szCs w:val="21"/>
              </w:rPr>
              <w:t>1</w:t>
            </w:r>
            <w:r w:rsidR="00086D56">
              <w:rPr>
                <w:rFonts w:hint="eastAsia"/>
                <w:szCs w:val="21"/>
              </w:rPr>
              <w:t>）the sensor to detect the cylinder move out NOT ON or always ON ；</w:t>
            </w:r>
          </w:p>
          <w:p w:rsidR="00086D56" w:rsidRDefault="00086D56" w:rsidP="00086D56">
            <w:pPr>
              <w:rPr>
                <w:szCs w:val="21"/>
              </w:rPr>
            </w:pPr>
            <w:r>
              <w:rPr>
                <w:rFonts w:hint="eastAsia"/>
                <w:szCs w:val="21"/>
              </w:rPr>
              <w:t>（</w:t>
            </w:r>
            <w:r>
              <w:rPr>
                <w:szCs w:val="21"/>
              </w:rPr>
              <w:t>2</w:t>
            </w:r>
            <w:r>
              <w:rPr>
                <w:rFonts w:hint="eastAsia"/>
                <w:szCs w:val="21"/>
              </w:rPr>
              <w:t>）cylinder failure to move out</w:t>
            </w:r>
          </w:p>
          <w:p w:rsidR="00086D56" w:rsidRDefault="00086D56" w:rsidP="00086D56">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086D56" w:rsidRDefault="00086D56" w:rsidP="00086D56">
            <w:pPr>
              <w:rPr>
                <w:szCs w:val="21"/>
              </w:rPr>
            </w:pPr>
            <w:r>
              <w:rPr>
                <w:rFonts w:hint="eastAsia"/>
                <w:szCs w:val="21"/>
              </w:rPr>
              <w:t>（</w:t>
            </w:r>
            <w:r>
              <w:rPr>
                <w:szCs w:val="21"/>
              </w:rPr>
              <w:t>4</w:t>
            </w:r>
            <w:r>
              <w:rPr>
                <w:rFonts w:hint="eastAsia"/>
                <w:szCs w:val="21"/>
              </w:rPr>
              <w:t>）check the air source。</w:t>
            </w:r>
          </w:p>
          <w:p w:rsidR="00F00F62" w:rsidRDefault="00086D56" w:rsidP="00086D56">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22 input port</w:t>
            </w:r>
          </w:p>
        </w:tc>
      </w:tr>
      <w:tr w:rsidR="00F00F62">
        <w:trPr>
          <w:trHeight w:val="745"/>
          <w:jc w:val="center"/>
        </w:trPr>
        <w:tc>
          <w:tcPr>
            <w:tcW w:w="748" w:type="dxa"/>
            <w:vAlign w:val="center"/>
          </w:tcPr>
          <w:p w:rsidR="00F00F62" w:rsidRDefault="006839D5">
            <w:pPr>
              <w:jc w:val="center"/>
            </w:pPr>
            <w:r>
              <w:t>12</w:t>
            </w:r>
          </w:p>
        </w:tc>
        <w:tc>
          <w:tcPr>
            <w:tcW w:w="1607" w:type="dxa"/>
            <w:vAlign w:val="center"/>
          </w:tcPr>
          <w:p w:rsidR="00F00F62" w:rsidRDefault="006839D5">
            <w:pPr>
              <w:jc w:val="center"/>
              <w:rPr>
                <w:szCs w:val="21"/>
              </w:rPr>
            </w:pPr>
            <w:r>
              <w:rPr>
                <w:szCs w:val="21"/>
              </w:rPr>
              <w:t>E3</w:t>
            </w:r>
            <w:r>
              <w:rPr>
                <w:rFonts w:hint="eastAsia"/>
                <w:szCs w:val="21"/>
              </w:rPr>
              <w:t>9</w:t>
            </w:r>
            <w:r>
              <w:rPr>
                <w:szCs w:val="21"/>
              </w:rPr>
              <w:t>6</w:t>
            </w:r>
          </w:p>
        </w:tc>
        <w:tc>
          <w:tcPr>
            <w:tcW w:w="2418" w:type="dxa"/>
            <w:vAlign w:val="center"/>
          </w:tcPr>
          <w:p w:rsidR="00F00F62" w:rsidRDefault="00BA36A3">
            <w:pPr>
              <w:rPr>
                <w:szCs w:val="21"/>
              </w:rPr>
            </w:pPr>
            <w:r w:rsidRPr="00BA36A3">
              <w:rPr>
                <w:rFonts w:ascii="新宋体" w:eastAsia="新宋体" w:hAnsi="Times New Roman"/>
                <w:szCs w:val="21"/>
              </w:rPr>
              <w:t>upper pressing plate stretch detecting error</w:t>
            </w:r>
          </w:p>
        </w:tc>
        <w:tc>
          <w:tcPr>
            <w:tcW w:w="4357" w:type="dxa"/>
            <w:vAlign w:val="center"/>
          </w:tcPr>
          <w:p w:rsidR="00BA36A3" w:rsidRDefault="00BA36A3" w:rsidP="00BA36A3">
            <w:pPr>
              <w:rPr>
                <w:szCs w:val="21"/>
              </w:rPr>
            </w:pPr>
            <w:r>
              <w:rPr>
                <w:rFonts w:hint="eastAsia"/>
                <w:szCs w:val="21"/>
              </w:rPr>
              <w:t>（</w:t>
            </w:r>
            <w:r>
              <w:rPr>
                <w:szCs w:val="21"/>
              </w:rPr>
              <w:t>1</w:t>
            </w:r>
            <w:r>
              <w:rPr>
                <w:rFonts w:hint="eastAsia"/>
                <w:szCs w:val="21"/>
              </w:rPr>
              <w:t>）the sensor to detect the cylinder move out NOT ON or always ON ；</w:t>
            </w:r>
          </w:p>
          <w:p w:rsidR="00BA36A3" w:rsidRDefault="00BA36A3" w:rsidP="00BA36A3">
            <w:pPr>
              <w:rPr>
                <w:szCs w:val="21"/>
              </w:rPr>
            </w:pPr>
            <w:r>
              <w:rPr>
                <w:rFonts w:hint="eastAsia"/>
                <w:szCs w:val="21"/>
              </w:rPr>
              <w:t>（</w:t>
            </w:r>
            <w:r>
              <w:rPr>
                <w:szCs w:val="21"/>
              </w:rPr>
              <w:t>2</w:t>
            </w:r>
            <w:r>
              <w:rPr>
                <w:rFonts w:hint="eastAsia"/>
                <w:szCs w:val="21"/>
              </w:rPr>
              <w:t>）cylinder failure to move out</w:t>
            </w:r>
          </w:p>
          <w:p w:rsidR="00BA36A3" w:rsidRDefault="00BA36A3" w:rsidP="00BA36A3">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BA36A3" w:rsidRDefault="00BA36A3" w:rsidP="00BA36A3">
            <w:pPr>
              <w:rPr>
                <w:szCs w:val="21"/>
              </w:rPr>
            </w:pPr>
            <w:r>
              <w:rPr>
                <w:rFonts w:hint="eastAsia"/>
                <w:szCs w:val="21"/>
              </w:rPr>
              <w:t>（</w:t>
            </w:r>
            <w:r>
              <w:rPr>
                <w:szCs w:val="21"/>
              </w:rPr>
              <w:t>4</w:t>
            </w:r>
            <w:r>
              <w:rPr>
                <w:rFonts w:hint="eastAsia"/>
                <w:szCs w:val="21"/>
              </w:rPr>
              <w:t>）check the air source。</w:t>
            </w:r>
          </w:p>
          <w:p w:rsidR="00F00F62" w:rsidRDefault="00BA36A3" w:rsidP="00BA36A3">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25 input port</w:t>
            </w:r>
          </w:p>
        </w:tc>
      </w:tr>
      <w:tr w:rsidR="00F00F62">
        <w:trPr>
          <w:trHeight w:val="745"/>
          <w:jc w:val="center"/>
        </w:trPr>
        <w:tc>
          <w:tcPr>
            <w:tcW w:w="748" w:type="dxa"/>
            <w:vAlign w:val="center"/>
          </w:tcPr>
          <w:p w:rsidR="00F00F62" w:rsidRDefault="006839D5">
            <w:pPr>
              <w:jc w:val="center"/>
            </w:pPr>
            <w:r>
              <w:t>13</w:t>
            </w:r>
          </w:p>
        </w:tc>
        <w:tc>
          <w:tcPr>
            <w:tcW w:w="1607" w:type="dxa"/>
            <w:vAlign w:val="center"/>
          </w:tcPr>
          <w:p w:rsidR="00F00F62" w:rsidRDefault="006839D5">
            <w:pPr>
              <w:jc w:val="center"/>
              <w:rPr>
                <w:szCs w:val="21"/>
              </w:rPr>
            </w:pPr>
            <w:r>
              <w:rPr>
                <w:szCs w:val="21"/>
              </w:rPr>
              <w:t>E3</w:t>
            </w:r>
            <w:r>
              <w:rPr>
                <w:rFonts w:hint="eastAsia"/>
                <w:szCs w:val="21"/>
              </w:rPr>
              <w:t>9</w:t>
            </w:r>
            <w:r>
              <w:rPr>
                <w:szCs w:val="21"/>
              </w:rPr>
              <w:t>7</w:t>
            </w:r>
          </w:p>
        </w:tc>
        <w:tc>
          <w:tcPr>
            <w:tcW w:w="2418" w:type="dxa"/>
            <w:vAlign w:val="center"/>
          </w:tcPr>
          <w:p w:rsidR="00F00F62" w:rsidRDefault="00841F81">
            <w:pPr>
              <w:rPr>
                <w:szCs w:val="21"/>
              </w:rPr>
            </w:pPr>
            <w:r w:rsidRPr="00841F81">
              <w:rPr>
                <w:rFonts w:ascii="新宋体" w:eastAsia="新宋体" w:hAnsi="Times New Roman"/>
                <w:szCs w:val="21"/>
              </w:rPr>
              <w:t>upper pressing plate retract detecting error</w:t>
            </w:r>
          </w:p>
        </w:tc>
        <w:tc>
          <w:tcPr>
            <w:tcW w:w="4357" w:type="dxa"/>
            <w:vAlign w:val="center"/>
          </w:tcPr>
          <w:p w:rsidR="00841F81" w:rsidRDefault="006839D5" w:rsidP="00841F81">
            <w:pPr>
              <w:rPr>
                <w:szCs w:val="21"/>
              </w:rPr>
            </w:pPr>
            <w:r>
              <w:rPr>
                <w:rFonts w:hint="eastAsia"/>
                <w:szCs w:val="21"/>
              </w:rPr>
              <w:t>（</w:t>
            </w:r>
            <w:r w:rsidR="00841F81">
              <w:rPr>
                <w:szCs w:val="21"/>
              </w:rPr>
              <w:t>1</w:t>
            </w:r>
            <w:r w:rsidR="00841F81">
              <w:rPr>
                <w:rFonts w:hint="eastAsia"/>
                <w:szCs w:val="21"/>
              </w:rPr>
              <w:t>）the sensor to detect the cylinder move out NOT ON or always ON ；</w:t>
            </w:r>
          </w:p>
          <w:p w:rsidR="00841F81" w:rsidRDefault="00841F81" w:rsidP="00841F81">
            <w:pPr>
              <w:rPr>
                <w:szCs w:val="21"/>
              </w:rPr>
            </w:pPr>
            <w:r>
              <w:rPr>
                <w:rFonts w:hint="eastAsia"/>
                <w:szCs w:val="21"/>
              </w:rPr>
              <w:t>（</w:t>
            </w:r>
            <w:r>
              <w:rPr>
                <w:szCs w:val="21"/>
              </w:rPr>
              <w:t>2</w:t>
            </w:r>
            <w:r>
              <w:rPr>
                <w:rFonts w:hint="eastAsia"/>
                <w:szCs w:val="21"/>
              </w:rPr>
              <w:t>）cylinder failure to move out</w:t>
            </w:r>
          </w:p>
          <w:p w:rsidR="00841F81" w:rsidRDefault="00841F81" w:rsidP="00841F81">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841F81" w:rsidRDefault="00841F81" w:rsidP="00841F81">
            <w:pPr>
              <w:rPr>
                <w:szCs w:val="21"/>
              </w:rPr>
            </w:pPr>
            <w:r>
              <w:rPr>
                <w:rFonts w:hint="eastAsia"/>
                <w:szCs w:val="21"/>
              </w:rPr>
              <w:t>（</w:t>
            </w:r>
            <w:r>
              <w:rPr>
                <w:szCs w:val="21"/>
              </w:rPr>
              <w:t>4</w:t>
            </w:r>
            <w:r>
              <w:rPr>
                <w:rFonts w:hint="eastAsia"/>
                <w:szCs w:val="21"/>
              </w:rPr>
              <w:t>）check the air source。</w:t>
            </w:r>
          </w:p>
          <w:p w:rsidR="00F00F62" w:rsidRDefault="00841F81" w:rsidP="00841F81">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26 input port</w:t>
            </w:r>
          </w:p>
        </w:tc>
      </w:tr>
      <w:tr w:rsidR="00F00F62">
        <w:trPr>
          <w:trHeight w:val="745"/>
          <w:jc w:val="center"/>
        </w:trPr>
        <w:tc>
          <w:tcPr>
            <w:tcW w:w="748" w:type="dxa"/>
            <w:vAlign w:val="center"/>
          </w:tcPr>
          <w:p w:rsidR="00F00F62" w:rsidRDefault="006839D5">
            <w:pPr>
              <w:jc w:val="center"/>
            </w:pPr>
            <w:r>
              <w:t>14</w:t>
            </w:r>
          </w:p>
        </w:tc>
        <w:tc>
          <w:tcPr>
            <w:tcW w:w="1607" w:type="dxa"/>
            <w:vAlign w:val="center"/>
          </w:tcPr>
          <w:p w:rsidR="00F00F62" w:rsidRDefault="006839D5">
            <w:pPr>
              <w:jc w:val="center"/>
              <w:rPr>
                <w:szCs w:val="21"/>
              </w:rPr>
            </w:pPr>
            <w:r>
              <w:rPr>
                <w:szCs w:val="21"/>
              </w:rPr>
              <w:t>E3</w:t>
            </w:r>
            <w:r>
              <w:rPr>
                <w:rFonts w:hint="eastAsia"/>
                <w:szCs w:val="21"/>
              </w:rPr>
              <w:t>9</w:t>
            </w:r>
            <w:r>
              <w:rPr>
                <w:szCs w:val="21"/>
              </w:rPr>
              <w:t>9</w:t>
            </w:r>
          </w:p>
        </w:tc>
        <w:tc>
          <w:tcPr>
            <w:tcW w:w="2418" w:type="dxa"/>
            <w:vAlign w:val="center"/>
          </w:tcPr>
          <w:p w:rsidR="00F00F62" w:rsidRDefault="00F13848">
            <w:pPr>
              <w:rPr>
                <w:szCs w:val="21"/>
              </w:rPr>
            </w:pPr>
            <w:r w:rsidRPr="00F13848">
              <w:rPr>
                <w:rFonts w:ascii="新宋体" w:eastAsia="新宋体" w:hAnsi="Times New Roman"/>
                <w:szCs w:val="21"/>
              </w:rPr>
              <w:t>upper pressing plate decline detecting error</w:t>
            </w:r>
          </w:p>
        </w:tc>
        <w:tc>
          <w:tcPr>
            <w:tcW w:w="4357" w:type="dxa"/>
            <w:vAlign w:val="center"/>
          </w:tcPr>
          <w:p w:rsidR="00F13848" w:rsidRDefault="006839D5" w:rsidP="00F13848">
            <w:pPr>
              <w:rPr>
                <w:szCs w:val="21"/>
              </w:rPr>
            </w:pPr>
            <w:r>
              <w:rPr>
                <w:rFonts w:hint="eastAsia"/>
                <w:szCs w:val="21"/>
              </w:rPr>
              <w:t>（</w:t>
            </w:r>
            <w:r w:rsidR="00F13848">
              <w:rPr>
                <w:rFonts w:hint="eastAsia"/>
                <w:szCs w:val="21"/>
              </w:rPr>
              <w:t>（</w:t>
            </w:r>
            <w:r w:rsidR="00F13848">
              <w:rPr>
                <w:szCs w:val="21"/>
              </w:rPr>
              <w:t>1</w:t>
            </w:r>
            <w:r w:rsidR="00F13848">
              <w:rPr>
                <w:rFonts w:hint="eastAsia"/>
                <w:szCs w:val="21"/>
              </w:rPr>
              <w:t>）the sensor to detect the cylinder move out NOT ON or always ON ；</w:t>
            </w:r>
          </w:p>
          <w:p w:rsidR="00F13848" w:rsidRDefault="00F13848" w:rsidP="00F13848">
            <w:pPr>
              <w:rPr>
                <w:szCs w:val="21"/>
              </w:rPr>
            </w:pPr>
            <w:r>
              <w:rPr>
                <w:rFonts w:hint="eastAsia"/>
                <w:szCs w:val="21"/>
              </w:rPr>
              <w:t>（</w:t>
            </w:r>
            <w:r>
              <w:rPr>
                <w:szCs w:val="21"/>
              </w:rPr>
              <w:t>2</w:t>
            </w:r>
            <w:r>
              <w:rPr>
                <w:rFonts w:hint="eastAsia"/>
                <w:szCs w:val="21"/>
              </w:rPr>
              <w:t>）cylinder failure to move out</w:t>
            </w:r>
          </w:p>
          <w:p w:rsidR="00F13848" w:rsidRDefault="00F13848" w:rsidP="00F13848">
            <w:pPr>
              <w:ind w:left="120" w:hangingChars="50" w:hanging="120"/>
              <w:rPr>
                <w:szCs w:val="21"/>
              </w:rPr>
            </w:pPr>
            <w:r>
              <w:rPr>
                <w:rFonts w:hint="eastAsia"/>
                <w:szCs w:val="21"/>
              </w:rPr>
              <w:t>（</w:t>
            </w:r>
            <w:r>
              <w:rPr>
                <w:szCs w:val="21"/>
              </w:rPr>
              <w:t>3</w:t>
            </w:r>
            <w:r>
              <w:rPr>
                <w:rFonts w:hint="eastAsia"/>
                <w:szCs w:val="21"/>
              </w:rPr>
              <w:t xml:space="preserve">）check the cylinder move out </w:t>
            </w:r>
            <w:r>
              <w:rPr>
                <w:rFonts w:hint="eastAsia"/>
                <w:szCs w:val="21"/>
              </w:rPr>
              <w:lastRenderedPageBreak/>
              <w:t xml:space="preserve">solenoid and cylinder </w:t>
            </w:r>
          </w:p>
          <w:p w:rsidR="00F13848" w:rsidRDefault="00F13848" w:rsidP="00F13848">
            <w:pPr>
              <w:rPr>
                <w:szCs w:val="21"/>
              </w:rPr>
            </w:pPr>
            <w:r>
              <w:rPr>
                <w:rFonts w:hint="eastAsia"/>
                <w:szCs w:val="21"/>
              </w:rPr>
              <w:t>（</w:t>
            </w:r>
            <w:r>
              <w:rPr>
                <w:szCs w:val="21"/>
              </w:rPr>
              <w:t>4</w:t>
            </w:r>
            <w:r>
              <w:rPr>
                <w:rFonts w:hint="eastAsia"/>
                <w:szCs w:val="21"/>
              </w:rPr>
              <w:t>）check the air source。</w:t>
            </w:r>
          </w:p>
          <w:p w:rsidR="00F00F62" w:rsidRDefault="00F13848" w:rsidP="00F13848">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27 input port</w:t>
            </w:r>
          </w:p>
        </w:tc>
      </w:tr>
      <w:tr w:rsidR="00F00F62">
        <w:trPr>
          <w:trHeight w:val="745"/>
          <w:jc w:val="center"/>
        </w:trPr>
        <w:tc>
          <w:tcPr>
            <w:tcW w:w="748" w:type="dxa"/>
            <w:vAlign w:val="center"/>
          </w:tcPr>
          <w:p w:rsidR="00F00F62" w:rsidRDefault="006839D5">
            <w:pPr>
              <w:jc w:val="center"/>
            </w:pPr>
            <w:r>
              <w:lastRenderedPageBreak/>
              <w:t>15</w:t>
            </w:r>
          </w:p>
        </w:tc>
        <w:tc>
          <w:tcPr>
            <w:tcW w:w="1607" w:type="dxa"/>
            <w:vAlign w:val="center"/>
          </w:tcPr>
          <w:p w:rsidR="00F00F62" w:rsidRDefault="006839D5">
            <w:pPr>
              <w:jc w:val="center"/>
              <w:rPr>
                <w:szCs w:val="21"/>
              </w:rPr>
            </w:pPr>
            <w:r>
              <w:rPr>
                <w:szCs w:val="21"/>
              </w:rPr>
              <w:t>E</w:t>
            </w:r>
            <w:r>
              <w:rPr>
                <w:rFonts w:hint="eastAsia"/>
                <w:szCs w:val="21"/>
              </w:rPr>
              <w:t>41</w:t>
            </w:r>
            <w:r>
              <w:rPr>
                <w:szCs w:val="21"/>
              </w:rPr>
              <w:t>1</w:t>
            </w:r>
          </w:p>
        </w:tc>
        <w:tc>
          <w:tcPr>
            <w:tcW w:w="2418" w:type="dxa"/>
            <w:vAlign w:val="center"/>
          </w:tcPr>
          <w:p w:rsidR="00F00F62" w:rsidRDefault="00F13848" w:rsidP="00F13848">
            <w:pPr>
              <w:rPr>
                <w:szCs w:val="21"/>
              </w:rPr>
            </w:pPr>
            <w:r>
              <w:rPr>
                <w:szCs w:val="21"/>
              </w:rPr>
              <w:t>A</w:t>
            </w:r>
            <w:r>
              <w:rPr>
                <w:rFonts w:hint="eastAsia"/>
                <w:szCs w:val="21"/>
              </w:rPr>
              <w:t>ir pressure alarm</w:t>
            </w:r>
          </w:p>
        </w:tc>
        <w:tc>
          <w:tcPr>
            <w:tcW w:w="4357" w:type="dxa"/>
            <w:vAlign w:val="center"/>
          </w:tcPr>
          <w:p w:rsidR="00F00F62" w:rsidRDefault="006839D5">
            <w:pPr>
              <w:rPr>
                <w:szCs w:val="21"/>
              </w:rPr>
            </w:pPr>
            <w:r>
              <w:rPr>
                <w:rFonts w:hint="eastAsia"/>
                <w:szCs w:val="21"/>
              </w:rPr>
              <w:t>（</w:t>
            </w:r>
            <w:r>
              <w:rPr>
                <w:szCs w:val="21"/>
              </w:rPr>
              <w:t>1</w:t>
            </w:r>
            <w:r>
              <w:rPr>
                <w:rFonts w:hint="eastAsia"/>
                <w:szCs w:val="21"/>
              </w:rPr>
              <w:t>）</w:t>
            </w:r>
            <w:r w:rsidR="00F13848">
              <w:rPr>
                <w:rFonts w:hint="eastAsia"/>
                <w:szCs w:val="21"/>
              </w:rPr>
              <w:t>check the air pressure  0.4mpa</w:t>
            </w:r>
            <w:r>
              <w:rPr>
                <w:rFonts w:hint="eastAsia"/>
                <w:szCs w:val="21"/>
              </w:rPr>
              <w:t>；</w:t>
            </w:r>
          </w:p>
          <w:p w:rsidR="00F00F62" w:rsidRDefault="006839D5" w:rsidP="00F13848">
            <w:pPr>
              <w:rPr>
                <w:szCs w:val="21"/>
              </w:rPr>
            </w:pPr>
            <w:r>
              <w:rPr>
                <w:rFonts w:hint="eastAsia"/>
                <w:szCs w:val="21"/>
              </w:rPr>
              <w:t>（</w:t>
            </w:r>
            <w:r>
              <w:rPr>
                <w:szCs w:val="21"/>
              </w:rPr>
              <w:t>2</w:t>
            </w:r>
            <w:r>
              <w:rPr>
                <w:rFonts w:hint="eastAsia"/>
                <w:szCs w:val="21"/>
              </w:rPr>
              <w:t>）</w:t>
            </w:r>
            <w:r w:rsidR="00F13848">
              <w:rPr>
                <w:rFonts w:hint="eastAsia"/>
                <w:szCs w:val="21"/>
              </w:rPr>
              <w:t xml:space="preserve">check the </w:t>
            </w:r>
            <w:r>
              <w:rPr>
                <w:szCs w:val="21"/>
              </w:rPr>
              <w:t>IN9</w:t>
            </w:r>
            <w:r w:rsidR="00F13848">
              <w:rPr>
                <w:rFonts w:hint="eastAsia"/>
                <w:szCs w:val="21"/>
              </w:rPr>
              <w:t xml:space="preserve"> input port</w:t>
            </w:r>
            <w:r>
              <w:rPr>
                <w:rFonts w:hint="eastAsia"/>
                <w:szCs w:val="21"/>
              </w:rPr>
              <w:t>。</w:t>
            </w:r>
          </w:p>
        </w:tc>
      </w:tr>
      <w:tr w:rsidR="00F00F62">
        <w:trPr>
          <w:trHeight w:val="745"/>
          <w:jc w:val="center"/>
        </w:trPr>
        <w:tc>
          <w:tcPr>
            <w:tcW w:w="748" w:type="dxa"/>
            <w:vAlign w:val="center"/>
          </w:tcPr>
          <w:p w:rsidR="00F00F62" w:rsidRDefault="006839D5">
            <w:pPr>
              <w:jc w:val="center"/>
            </w:pPr>
            <w:r>
              <w:t>16</w:t>
            </w:r>
          </w:p>
        </w:tc>
        <w:tc>
          <w:tcPr>
            <w:tcW w:w="1607" w:type="dxa"/>
            <w:vAlign w:val="center"/>
          </w:tcPr>
          <w:p w:rsidR="00F00F62" w:rsidRDefault="006839D5">
            <w:pPr>
              <w:jc w:val="center"/>
              <w:rPr>
                <w:szCs w:val="21"/>
              </w:rPr>
            </w:pPr>
            <w:r>
              <w:rPr>
                <w:szCs w:val="21"/>
              </w:rPr>
              <w:t>E</w:t>
            </w:r>
            <w:r>
              <w:rPr>
                <w:rFonts w:hint="eastAsia"/>
                <w:szCs w:val="21"/>
              </w:rPr>
              <w:t>40</w:t>
            </w:r>
            <w:r>
              <w:rPr>
                <w:szCs w:val="21"/>
              </w:rPr>
              <w:t>7</w:t>
            </w:r>
          </w:p>
        </w:tc>
        <w:tc>
          <w:tcPr>
            <w:tcW w:w="2418" w:type="dxa"/>
            <w:vAlign w:val="center"/>
          </w:tcPr>
          <w:p w:rsidR="00F00F62" w:rsidRDefault="00F13848">
            <w:pPr>
              <w:rPr>
                <w:szCs w:val="21"/>
              </w:rPr>
            </w:pPr>
            <w:r w:rsidRPr="00F13848">
              <w:rPr>
                <w:rFonts w:ascii="新宋体" w:eastAsia="新宋体" w:hAnsi="Times New Roman"/>
                <w:szCs w:val="21"/>
              </w:rPr>
              <w:t>sewing press plate retract detecting error</w:t>
            </w:r>
          </w:p>
        </w:tc>
        <w:tc>
          <w:tcPr>
            <w:tcW w:w="4357" w:type="dxa"/>
            <w:vAlign w:val="center"/>
          </w:tcPr>
          <w:p w:rsidR="00F13848" w:rsidRDefault="00F13848" w:rsidP="00F13848">
            <w:pPr>
              <w:rPr>
                <w:szCs w:val="21"/>
              </w:rPr>
            </w:pPr>
            <w:r>
              <w:rPr>
                <w:rFonts w:hint="eastAsia"/>
                <w:szCs w:val="21"/>
              </w:rPr>
              <w:t>（</w:t>
            </w:r>
            <w:r>
              <w:rPr>
                <w:szCs w:val="21"/>
              </w:rPr>
              <w:t>1</w:t>
            </w:r>
            <w:r>
              <w:rPr>
                <w:rFonts w:hint="eastAsia"/>
                <w:szCs w:val="21"/>
              </w:rPr>
              <w:t>）the sensor to detect the cylinder move out NOT ON or always ON ；</w:t>
            </w:r>
          </w:p>
          <w:p w:rsidR="00F13848" w:rsidRDefault="00F13848" w:rsidP="00F13848">
            <w:pPr>
              <w:rPr>
                <w:szCs w:val="21"/>
              </w:rPr>
            </w:pPr>
            <w:r>
              <w:rPr>
                <w:rFonts w:hint="eastAsia"/>
                <w:szCs w:val="21"/>
              </w:rPr>
              <w:t>（</w:t>
            </w:r>
            <w:r>
              <w:rPr>
                <w:szCs w:val="21"/>
              </w:rPr>
              <w:t>2</w:t>
            </w:r>
            <w:r>
              <w:rPr>
                <w:rFonts w:hint="eastAsia"/>
                <w:szCs w:val="21"/>
              </w:rPr>
              <w:t>）cylinder failure to move out</w:t>
            </w:r>
          </w:p>
          <w:p w:rsidR="00F13848" w:rsidRDefault="00F13848" w:rsidP="00F13848">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F13848" w:rsidRDefault="00F13848" w:rsidP="00F13848">
            <w:pPr>
              <w:rPr>
                <w:szCs w:val="21"/>
              </w:rPr>
            </w:pPr>
            <w:r>
              <w:rPr>
                <w:rFonts w:hint="eastAsia"/>
                <w:szCs w:val="21"/>
              </w:rPr>
              <w:t>（</w:t>
            </w:r>
            <w:r>
              <w:rPr>
                <w:szCs w:val="21"/>
              </w:rPr>
              <w:t>4</w:t>
            </w:r>
            <w:r>
              <w:rPr>
                <w:rFonts w:hint="eastAsia"/>
                <w:szCs w:val="21"/>
              </w:rPr>
              <w:t>）check the air source。</w:t>
            </w:r>
          </w:p>
          <w:p w:rsidR="00F00F62" w:rsidRDefault="00F13848" w:rsidP="00F13848">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71 input port</w:t>
            </w:r>
          </w:p>
        </w:tc>
      </w:tr>
      <w:tr w:rsidR="00F00F62">
        <w:trPr>
          <w:trHeight w:val="745"/>
          <w:jc w:val="center"/>
        </w:trPr>
        <w:tc>
          <w:tcPr>
            <w:tcW w:w="748" w:type="dxa"/>
            <w:vAlign w:val="center"/>
          </w:tcPr>
          <w:p w:rsidR="00F00F62" w:rsidRDefault="006839D5">
            <w:pPr>
              <w:jc w:val="center"/>
            </w:pPr>
            <w:r>
              <w:t>17</w:t>
            </w:r>
          </w:p>
        </w:tc>
        <w:tc>
          <w:tcPr>
            <w:tcW w:w="1607" w:type="dxa"/>
            <w:vAlign w:val="center"/>
          </w:tcPr>
          <w:p w:rsidR="00F00F62" w:rsidRDefault="006839D5">
            <w:pPr>
              <w:jc w:val="center"/>
              <w:rPr>
                <w:szCs w:val="21"/>
              </w:rPr>
            </w:pPr>
            <w:r>
              <w:rPr>
                <w:szCs w:val="21"/>
              </w:rPr>
              <w:t>E</w:t>
            </w:r>
            <w:r>
              <w:rPr>
                <w:rFonts w:hint="eastAsia"/>
                <w:szCs w:val="21"/>
              </w:rPr>
              <w:t>40</w:t>
            </w:r>
            <w:r>
              <w:rPr>
                <w:szCs w:val="21"/>
              </w:rPr>
              <w:t>1</w:t>
            </w:r>
          </w:p>
        </w:tc>
        <w:tc>
          <w:tcPr>
            <w:tcW w:w="2418" w:type="dxa"/>
            <w:vAlign w:val="center"/>
          </w:tcPr>
          <w:p w:rsidR="00F00F62" w:rsidRDefault="00F13848">
            <w:pPr>
              <w:rPr>
                <w:rFonts w:ascii="新宋体" w:eastAsia="新宋体" w:hAnsi="Times New Roman"/>
                <w:szCs w:val="21"/>
              </w:rPr>
            </w:pPr>
            <w:r w:rsidRPr="00F13848">
              <w:rPr>
                <w:rFonts w:ascii="新宋体" w:eastAsia="新宋体" w:hAnsi="Times New Roman"/>
                <w:szCs w:val="21"/>
              </w:rPr>
              <w:t>upper pressing plate retract detecting error</w:t>
            </w:r>
          </w:p>
        </w:tc>
        <w:tc>
          <w:tcPr>
            <w:tcW w:w="4357" w:type="dxa"/>
            <w:vAlign w:val="center"/>
          </w:tcPr>
          <w:p w:rsidR="00F13848" w:rsidRDefault="006839D5" w:rsidP="00F13848">
            <w:pPr>
              <w:rPr>
                <w:szCs w:val="21"/>
              </w:rPr>
            </w:pPr>
            <w:r>
              <w:rPr>
                <w:rFonts w:hint="eastAsia"/>
                <w:szCs w:val="21"/>
              </w:rPr>
              <w:t>（</w:t>
            </w:r>
            <w:r w:rsidR="00F13848">
              <w:rPr>
                <w:szCs w:val="21"/>
              </w:rPr>
              <w:t>1</w:t>
            </w:r>
            <w:r w:rsidR="00F13848">
              <w:rPr>
                <w:rFonts w:hint="eastAsia"/>
                <w:szCs w:val="21"/>
              </w:rPr>
              <w:t>）the sensor to detect the cylinder move out NOT ON or always ON ；</w:t>
            </w:r>
          </w:p>
          <w:p w:rsidR="00F13848" w:rsidRDefault="00F13848" w:rsidP="00F13848">
            <w:pPr>
              <w:rPr>
                <w:szCs w:val="21"/>
              </w:rPr>
            </w:pPr>
            <w:r>
              <w:rPr>
                <w:rFonts w:hint="eastAsia"/>
                <w:szCs w:val="21"/>
              </w:rPr>
              <w:t>（</w:t>
            </w:r>
            <w:r>
              <w:rPr>
                <w:szCs w:val="21"/>
              </w:rPr>
              <w:t>2</w:t>
            </w:r>
            <w:r>
              <w:rPr>
                <w:rFonts w:hint="eastAsia"/>
                <w:szCs w:val="21"/>
              </w:rPr>
              <w:t>）cylinder failure to move out</w:t>
            </w:r>
          </w:p>
          <w:p w:rsidR="00F13848" w:rsidRDefault="00F13848" w:rsidP="00F13848">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F13848" w:rsidRDefault="00F13848" w:rsidP="00F13848">
            <w:pPr>
              <w:rPr>
                <w:szCs w:val="21"/>
              </w:rPr>
            </w:pPr>
            <w:r>
              <w:rPr>
                <w:rFonts w:hint="eastAsia"/>
                <w:szCs w:val="21"/>
              </w:rPr>
              <w:t>（</w:t>
            </w:r>
            <w:r>
              <w:rPr>
                <w:szCs w:val="21"/>
              </w:rPr>
              <w:t>4</w:t>
            </w:r>
            <w:r>
              <w:rPr>
                <w:rFonts w:hint="eastAsia"/>
                <w:szCs w:val="21"/>
              </w:rPr>
              <w:t>）check the air source。</w:t>
            </w:r>
          </w:p>
          <w:p w:rsidR="00F00F62" w:rsidRDefault="00F13848" w:rsidP="00F13848">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28 input port</w:t>
            </w:r>
          </w:p>
        </w:tc>
      </w:tr>
      <w:tr w:rsidR="00F00F62">
        <w:trPr>
          <w:trHeight w:val="745"/>
          <w:jc w:val="center"/>
        </w:trPr>
        <w:tc>
          <w:tcPr>
            <w:tcW w:w="748" w:type="dxa"/>
            <w:vAlign w:val="center"/>
          </w:tcPr>
          <w:p w:rsidR="00F00F62" w:rsidRDefault="006839D5">
            <w:pPr>
              <w:jc w:val="center"/>
            </w:pPr>
            <w:r>
              <w:t>18</w:t>
            </w:r>
          </w:p>
        </w:tc>
        <w:tc>
          <w:tcPr>
            <w:tcW w:w="1607" w:type="dxa"/>
            <w:vAlign w:val="center"/>
          </w:tcPr>
          <w:p w:rsidR="00F00F62" w:rsidRDefault="006839D5">
            <w:pPr>
              <w:jc w:val="center"/>
              <w:rPr>
                <w:szCs w:val="21"/>
              </w:rPr>
            </w:pPr>
            <w:r>
              <w:rPr>
                <w:szCs w:val="21"/>
              </w:rPr>
              <w:t>E</w:t>
            </w:r>
            <w:r>
              <w:rPr>
                <w:rFonts w:hint="eastAsia"/>
                <w:szCs w:val="21"/>
              </w:rPr>
              <w:t>40</w:t>
            </w:r>
            <w:r>
              <w:rPr>
                <w:szCs w:val="21"/>
              </w:rPr>
              <w:t>2</w:t>
            </w:r>
          </w:p>
        </w:tc>
        <w:tc>
          <w:tcPr>
            <w:tcW w:w="2418" w:type="dxa"/>
            <w:vAlign w:val="center"/>
          </w:tcPr>
          <w:p w:rsidR="00F00F62" w:rsidRDefault="00FF4340">
            <w:pPr>
              <w:rPr>
                <w:szCs w:val="21"/>
              </w:rPr>
            </w:pPr>
            <w:r w:rsidRPr="00FF4340">
              <w:rPr>
                <w:rFonts w:ascii="新宋体" w:eastAsia="新宋体" w:hAnsi="Times New Roman"/>
                <w:szCs w:val="21"/>
              </w:rPr>
              <w:t>pressing plate upper position limit cylinder stretch detecting error</w:t>
            </w:r>
          </w:p>
        </w:tc>
        <w:tc>
          <w:tcPr>
            <w:tcW w:w="4357" w:type="dxa"/>
            <w:vAlign w:val="center"/>
          </w:tcPr>
          <w:p w:rsidR="00FF4340" w:rsidRDefault="00FF4340" w:rsidP="00FF4340">
            <w:pPr>
              <w:rPr>
                <w:szCs w:val="21"/>
              </w:rPr>
            </w:pPr>
            <w:r>
              <w:rPr>
                <w:rFonts w:hint="eastAsia"/>
                <w:szCs w:val="21"/>
              </w:rPr>
              <w:t>（</w:t>
            </w:r>
            <w:r>
              <w:rPr>
                <w:szCs w:val="21"/>
              </w:rPr>
              <w:t>1</w:t>
            </w:r>
            <w:r>
              <w:rPr>
                <w:rFonts w:hint="eastAsia"/>
                <w:szCs w:val="21"/>
              </w:rPr>
              <w:t>）the sensor to detect the cylinder move out NOT ON or always ON ；</w:t>
            </w:r>
          </w:p>
          <w:p w:rsidR="00FF4340" w:rsidRDefault="00FF4340" w:rsidP="00FF4340">
            <w:pPr>
              <w:rPr>
                <w:szCs w:val="21"/>
              </w:rPr>
            </w:pPr>
            <w:r>
              <w:rPr>
                <w:rFonts w:hint="eastAsia"/>
                <w:szCs w:val="21"/>
              </w:rPr>
              <w:t>（</w:t>
            </w:r>
            <w:r>
              <w:rPr>
                <w:szCs w:val="21"/>
              </w:rPr>
              <w:t>2</w:t>
            </w:r>
            <w:r>
              <w:rPr>
                <w:rFonts w:hint="eastAsia"/>
                <w:szCs w:val="21"/>
              </w:rPr>
              <w:t>）cylinder failure to move out</w:t>
            </w:r>
          </w:p>
          <w:p w:rsidR="00FF4340" w:rsidRDefault="00FF4340" w:rsidP="00FF4340">
            <w:pPr>
              <w:ind w:left="120" w:hangingChars="50" w:hanging="120"/>
              <w:rPr>
                <w:szCs w:val="21"/>
              </w:rPr>
            </w:pPr>
            <w:r>
              <w:rPr>
                <w:rFonts w:hint="eastAsia"/>
                <w:szCs w:val="21"/>
              </w:rPr>
              <w:t>（</w:t>
            </w:r>
            <w:r>
              <w:rPr>
                <w:szCs w:val="21"/>
              </w:rPr>
              <w:t>3</w:t>
            </w:r>
            <w:r>
              <w:rPr>
                <w:rFonts w:hint="eastAsia"/>
                <w:szCs w:val="21"/>
              </w:rPr>
              <w:t xml:space="preserve">）check the cylinder move out solenoid and cylinder </w:t>
            </w:r>
          </w:p>
          <w:p w:rsidR="00FF4340" w:rsidRDefault="00FF4340" w:rsidP="00FF4340">
            <w:pPr>
              <w:rPr>
                <w:szCs w:val="21"/>
              </w:rPr>
            </w:pPr>
            <w:r>
              <w:rPr>
                <w:rFonts w:hint="eastAsia"/>
                <w:szCs w:val="21"/>
              </w:rPr>
              <w:t>（</w:t>
            </w:r>
            <w:r>
              <w:rPr>
                <w:szCs w:val="21"/>
              </w:rPr>
              <w:t>4</w:t>
            </w:r>
            <w:r>
              <w:rPr>
                <w:rFonts w:hint="eastAsia"/>
                <w:szCs w:val="21"/>
              </w:rPr>
              <w:t>）check the air source。</w:t>
            </w:r>
          </w:p>
          <w:p w:rsidR="00F00F62" w:rsidRDefault="00FF4340" w:rsidP="00FF4340">
            <w:pPr>
              <w:rPr>
                <w:szCs w:val="21"/>
              </w:rPr>
            </w:pPr>
            <w:r>
              <w:rPr>
                <w:rFonts w:hint="eastAsia"/>
                <w:szCs w:val="21"/>
              </w:rPr>
              <w:t>（</w:t>
            </w:r>
            <w:r>
              <w:rPr>
                <w:szCs w:val="21"/>
              </w:rPr>
              <w:t>5</w:t>
            </w:r>
            <w:r>
              <w:rPr>
                <w:rFonts w:hint="eastAsia"/>
                <w:szCs w:val="21"/>
              </w:rPr>
              <w:t xml:space="preserve">）check the </w:t>
            </w:r>
            <w:r>
              <w:rPr>
                <w:szCs w:val="21"/>
              </w:rPr>
              <w:t>IN</w:t>
            </w:r>
            <w:r>
              <w:rPr>
                <w:rFonts w:hint="eastAsia"/>
                <w:szCs w:val="21"/>
              </w:rPr>
              <w:t>29 input port</w:t>
            </w:r>
          </w:p>
        </w:tc>
      </w:tr>
    </w:tbl>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215EF7">
      <w:pPr>
        <w:rPr>
          <w:sz w:val="13"/>
          <w:szCs w:val="13"/>
        </w:rPr>
      </w:pPr>
      <w:r w:rsidRPr="00215EF7">
        <w:pict>
          <v:group id="_x0000_s3098" style="position:absolute;margin-left:1.3pt;margin-top:5.4pt;width:418.1pt;height:47.45pt;z-index:251705344" coordorigin="1076,1186" coordsize="9753,949203">
            <v:rect id="_x0000_s3100" style="position:absolute;left:1076;top:1407;width:9753;height:510" fillcolor="gray" stroked="f" strokeweight="1pt">
              <v:textbox>
                <w:txbxContent>
                  <w:p w:rsidR="004B3F5D" w:rsidRDefault="004B3F5D">
                    <w:pPr>
                      <w:rPr>
                        <w:szCs w:val="30"/>
                      </w:rPr>
                    </w:pPr>
                  </w:p>
                </w:txbxContent>
              </v:textbox>
            </v:rect>
            <v:rect id="_x0000_s3099" style="position:absolute;left:3445;top:1186;width:4890;height:949" filled="f" fillcolor="#a5a5a5" stroked="f" strokeweight="1pt">
              <o:lock v:ext="edit" aspectratio="t"/>
              <v:textbox>
                <w:txbxContent>
                  <w:p w:rsidR="004B3F5D" w:rsidRDefault="004B3F5D">
                    <w:pPr>
                      <w:spacing w:line="600" w:lineRule="auto"/>
                      <w:jc w:val="center"/>
                      <w:rPr>
                        <w:b/>
                        <w:bCs/>
                        <w:color w:val="FFFFFF"/>
                        <w:sz w:val="36"/>
                        <w:szCs w:val="36"/>
                      </w:rPr>
                    </w:pPr>
                    <w:r>
                      <w:rPr>
                        <w:rFonts w:ascii="Arial" w:hAnsi="Arial" w:cs="Arial" w:hint="eastAsia"/>
                        <w:b/>
                        <w:bCs/>
                        <w:color w:val="FFFFFF"/>
                        <w:sz w:val="36"/>
                        <w:szCs w:val="36"/>
                      </w:rPr>
                      <w:t>五、电气原理图</w:t>
                    </w:r>
                  </w:p>
                  <w:p w:rsidR="004B3F5D" w:rsidRDefault="004B3F5D">
                    <w:pPr>
                      <w:jc w:val="center"/>
                      <w:rPr>
                        <w:sz w:val="36"/>
                        <w:szCs w:val="36"/>
                      </w:rPr>
                    </w:pPr>
                  </w:p>
                </w:txbxContent>
              </v:textbox>
            </v:rect>
          </v:group>
        </w:pict>
      </w:r>
    </w:p>
    <w:p w:rsidR="00F00F62" w:rsidRDefault="00F00F62">
      <w:pPr>
        <w:rPr>
          <w:sz w:val="13"/>
          <w:szCs w:val="13"/>
        </w:rPr>
      </w:pPr>
    </w:p>
    <w:p w:rsidR="00F00F62" w:rsidRDefault="00F00F62">
      <w:pPr>
        <w:rPr>
          <w:sz w:val="13"/>
          <w:szCs w:val="13"/>
        </w:rPr>
      </w:pPr>
    </w:p>
    <w:p w:rsidR="00F00F62" w:rsidRDefault="00215EF7">
      <w:pPr>
        <w:rPr>
          <w:sz w:val="13"/>
          <w:szCs w:val="13"/>
        </w:rPr>
      </w:pPr>
      <w:r w:rsidRPr="00215EF7">
        <w:pict>
          <v:group id="_x0000_s3095" style="position:absolute;margin-left:48.35pt;margin-top:4.15pt;width:335.4pt;height:37.15pt;z-index:251702272" coordorigin="2520,14718" coordsize="6708,743203">
            <v:roundrect id="_x0000_s3097" style="position:absolute;left:2520;top:14945;width:6708;height:454" arcsize="20286f" fillcolor="#d8d8d8" stroked="f"/>
            <v:rect id="_x0000_s3096"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b/>
                        <w:bCs/>
                        <w:sz w:val="32"/>
                        <w:szCs w:val="32"/>
                      </w:rPr>
                      <w:t xml:space="preserve">1. </w:t>
                    </w:r>
                    <w:r>
                      <w:rPr>
                        <w:rFonts w:ascii="Arial" w:hAnsi="Arial" w:cs="Arial" w:hint="eastAsia"/>
                        <w:b/>
                        <w:bCs/>
                        <w:sz w:val="32"/>
                        <w:szCs w:val="32"/>
                      </w:rPr>
                      <w:t>输入信号接线</w:t>
                    </w:r>
                  </w:p>
                  <w:p w:rsidR="004B3F5D" w:rsidRDefault="004B3F5D">
                    <w:pPr>
                      <w:jc w:val="center"/>
                      <w:rPr>
                        <w:sz w:val="36"/>
                        <w:szCs w:val="36"/>
                      </w:rPr>
                    </w:pPr>
                  </w:p>
                </w:txbxContent>
              </v:textbox>
            </v:rect>
          </v:group>
        </w:pict>
      </w:r>
    </w:p>
    <w:p w:rsidR="00F00F62" w:rsidRDefault="00F00F62">
      <w:pPr>
        <w:rPr>
          <w:sz w:val="13"/>
          <w:szCs w:val="13"/>
        </w:rPr>
      </w:pPr>
    </w:p>
    <w:p w:rsidR="00F00F62" w:rsidRDefault="006839D5">
      <w:pPr>
        <w:rPr>
          <w:sz w:val="13"/>
          <w:szCs w:val="13"/>
        </w:rPr>
      </w:pPr>
      <w:r>
        <w:rPr>
          <w:sz w:val="13"/>
          <w:szCs w:val="13"/>
        </w:rPr>
        <w:t xml:space="preserve">                      </w:t>
      </w:r>
    </w:p>
    <w:p w:rsidR="00F00F62" w:rsidRDefault="006839D5">
      <w:pPr>
        <w:rPr>
          <w:sz w:val="13"/>
          <w:szCs w:val="13"/>
        </w:rPr>
      </w:pPr>
      <w:r>
        <w:rPr>
          <w:noProof/>
          <w:sz w:val="13"/>
          <w:szCs w:val="13"/>
        </w:rPr>
        <w:drawing>
          <wp:anchor distT="0" distB="0" distL="114935" distR="114935" simplePos="0" relativeHeight="251624448" behindDoc="1" locked="0" layoutInCell="1" allowOverlap="1">
            <wp:simplePos x="0" y="0"/>
            <wp:positionH relativeFrom="column">
              <wp:posOffset>434340</wp:posOffset>
            </wp:positionH>
            <wp:positionV relativeFrom="paragraph">
              <wp:posOffset>77470</wp:posOffset>
            </wp:positionV>
            <wp:extent cx="4954270" cy="7360920"/>
            <wp:effectExtent l="0" t="0" r="44450" b="30480"/>
            <wp:wrapTight wrapText="bothSides">
              <wp:wrapPolygon edited="0">
                <wp:start x="0" y="0"/>
                <wp:lineTo x="0" y="21555"/>
                <wp:lineTo x="21528" y="21555"/>
                <wp:lineTo x="21528" y="0"/>
                <wp:lineTo x="0" y="0"/>
              </wp:wrapPolygon>
            </wp:wrapTight>
            <wp:docPr id="4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1"/>
                    <pic:cNvPicPr>
                      <a:picLocks noChangeAspect="1"/>
                    </pic:cNvPicPr>
                  </pic:nvPicPr>
                  <pic:blipFill>
                    <a:blip r:embed="rId102" cstate="print"/>
                    <a:stretch>
                      <a:fillRect/>
                    </a:stretch>
                  </pic:blipFill>
                  <pic:spPr>
                    <a:xfrm>
                      <a:off x="0" y="0"/>
                      <a:ext cx="4954270" cy="7360920"/>
                    </a:xfrm>
                    <a:prstGeom prst="rect">
                      <a:avLst/>
                    </a:prstGeom>
                    <a:noFill/>
                    <a:ln w="9525">
                      <a:noFill/>
                    </a:ln>
                  </pic:spPr>
                </pic:pic>
              </a:graphicData>
            </a:graphic>
          </wp:anchor>
        </w:drawing>
      </w: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F00F62">
      <w:pPr>
        <w:ind w:firstLineChars="1200" w:firstLine="1560"/>
        <w:jc w:val="both"/>
        <w:rPr>
          <w:sz w:val="13"/>
          <w:szCs w:val="13"/>
        </w:rPr>
      </w:pPr>
    </w:p>
    <w:p w:rsidR="00F00F62" w:rsidRDefault="00215EF7">
      <w:pPr>
        <w:rPr>
          <w:sz w:val="13"/>
          <w:szCs w:val="13"/>
        </w:rPr>
      </w:pPr>
      <w:r w:rsidRPr="00215EF7">
        <w:pict>
          <v:group id="_x0000_s3092" style="position:absolute;margin-left:46.5pt;margin-top:0;width:335.4pt;height:37.15pt;z-index:251703296" coordorigin="2520,14718" coordsize="6708,743203">
            <v:roundrect id="_x0000_s3094" style="position:absolute;left:2520;top:14945;width:6708;height:454" arcsize="20286f" fillcolor="#d8d8d8" stroked="f"/>
            <v:rect id="_x0000_s3093"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b/>
                        <w:bCs/>
                        <w:sz w:val="32"/>
                        <w:szCs w:val="32"/>
                      </w:rPr>
                      <w:t xml:space="preserve">2. </w:t>
                    </w:r>
                    <w:r>
                      <w:rPr>
                        <w:rFonts w:ascii="Arial" w:hAnsi="Arial" w:cs="Arial" w:hint="eastAsia"/>
                        <w:b/>
                        <w:bCs/>
                        <w:sz w:val="32"/>
                        <w:szCs w:val="32"/>
                      </w:rPr>
                      <w:t>输出信号接线</w:t>
                    </w:r>
                  </w:p>
                  <w:p w:rsidR="004B3F5D" w:rsidRDefault="004B3F5D">
                    <w:pPr>
                      <w:jc w:val="center"/>
                      <w:rPr>
                        <w:sz w:val="36"/>
                        <w:szCs w:val="36"/>
                      </w:rPr>
                    </w:pPr>
                  </w:p>
                </w:txbxContent>
              </v:textbox>
            </v:rect>
          </v:group>
        </w:pict>
      </w:r>
    </w:p>
    <w:p w:rsidR="00F00F62" w:rsidRDefault="00F00F62">
      <w:pPr>
        <w:rPr>
          <w:sz w:val="13"/>
          <w:szCs w:val="13"/>
        </w:rPr>
      </w:pPr>
    </w:p>
    <w:p w:rsidR="00F00F62" w:rsidRDefault="00F00F62">
      <w:pPr>
        <w:rPr>
          <w:sz w:val="13"/>
          <w:szCs w:val="13"/>
        </w:rPr>
      </w:pPr>
    </w:p>
    <w:p w:rsidR="00F00F62" w:rsidRDefault="006839D5">
      <w:pPr>
        <w:jc w:val="center"/>
        <w:rPr>
          <w:sz w:val="13"/>
          <w:szCs w:val="13"/>
        </w:rPr>
      </w:pPr>
      <w:r>
        <w:rPr>
          <w:rFonts w:hint="eastAsia"/>
          <w:noProof/>
          <w:sz w:val="13"/>
          <w:szCs w:val="13"/>
        </w:rPr>
        <w:lastRenderedPageBreak/>
        <w:drawing>
          <wp:inline distT="0" distB="0" distL="114300" distR="114300">
            <wp:extent cx="5466715" cy="8130540"/>
            <wp:effectExtent l="0" t="0" r="4445" b="7620"/>
            <wp:docPr id="5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2"/>
                    <pic:cNvPicPr>
                      <a:picLocks noChangeAspect="1"/>
                    </pic:cNvPicPr>
                  </pic:nvPicPr>
                  <pic:blipFill>
                    <a:blip r:embed="rId103" cstate="print"/>
                    <a:stretch>
                      <a:fillRect/>
                    </a:stretch>
                  </pic:blipFill>
                  <pic:spPr>
                    <a:xfrm>
                      <a:off x="0" y="0"/>
                      <a:ext cx="5466715" cy="8130540"/>
                    </a:xfrm>
                    <a:prstGeom prst="rect">
                      <a:avLst/>
                    </a:prstGeom>
                    <a:noFill/>
                    <a:ln w="9525">
                      <a:noFill/>
                    </a:ln>
                  </pic:spPr>
                </pic:pic>
              </a:graphicData>
            </a:graphic>
          </wp:inline>
        </w:drawing>
      </w:r>
    </w:p>
    <w:p w:rsidR="00F00F62" w:rsidRDefault="00F00F62">
      <w:pPr>
        <w:jc w:val="center"/>
        <w:rPr>
          <w:sz w:val="13"/>
          <w:szCs w:val="13"/>
        </w:rPr>
      </w:pPr>
    </w:p>
    <w:p w:rsidR="00F00F62" w:rsidRDefault="006839D5">
      <w:pPr>
        <w:rPr>
          <w:sz w:val="13"/>
          <w:szCs w:val="13"/>
        </w:rPr>
      </w:pPr>
      <w:r>
        <w:rPr>
          <w:sz w:val="13"/>
          <w:szCs w:val="13"/>
        </w:rPr>
        <w:t xml:space="preserve">          </w:t>
      </w:r>
      <w:r w:rsidR="00215EF7" w:rsidRPr="00215EF7">
        <w:pict>
          <v:group id="_x0000_s3089" style="position:absolute;margin-left:84pt;margin-top:0;width:335.4pt;height:37.15pt;z-index:251706368;mso-position-horizontal-relative:text;mso-position-vertical-relative:text" coordorigin="2520,14718" coordsize="6708,743203">
            <v:roundrect id="_x0000_s3091" style="position:absolute;left:2520;top:14945;width:6708;height:454" arcsize="20286f" fillcolor="#d8d8d8" stroked="f"/>
            <v:rect id="_x0000_s3090" style="position:absolute;left:3492;top:14718;width:4890;height:743" filled="f" fillcolor="#a5a5a5" stroked="f" strokeweight="1pt">
              <o:lock v:ext="edit" aspectratio="t"/>
              <v:textbox>
                <w:txbxContent>
                  <w:p w:rsidR="004B3F5D" w:rsidRDefault="004B3F5D">
                    <w:pPr>
                      <w:spacing w:line="600" w:lineRule="auto"/>
                      <w:jc w:val="center"/>
                      <w:rPr>
                        <w:b/>
                        <w:bCs/>
                        <w:sz w:val="32"/>
                        <w:szCs w:val="32"/>
                      </w:rPr>
                    </w:pPr>
                    <w:r>
                      <w:rPr>
                        <w:rFonts w:ascii="Arial" w:hAnsi="Arial" w:cs="Arial" w:hint="eastAsia"/>
                        <w:b/>
                        <w:bCs/>
                        <w:sz w:val="32"/>
                        <w:szCs w:val="32"/>
                      </w:rPr>
                      <w:t>3</w:t>
                    </w:r>
                    <w:r>
                      <w:rPr>
                        <w:rFonts w:ascii="Arial" w:hAnsi="Arial" w:cs="Arial"/>
                        <w:b/>
                        <w:bCs/>
                        <w:sz w:val="32"/>
                        <w:szCs w:val="32"/>
                      </w:rPr>
                      <w:t xml:space="preserve">. </w:t>
                    </w:r>
                    <w:r>
                      <w:rPr>
                        <w:rFonts w:ascii="Arial" w:hAnsi="Arial" w:cs="Arial" w:hint="eastAsia"/>
                        <w:b/>
                        <w:bCs/>
                        <w:sz w:val="32"/>
                        <w:szCs w:val="32"/>
                      </w:rPr>
                      <w:t>电磁阀接线</w:t>
                    </w:r>
                  </w:p>
                  <w:p w:rsidR="004B3F5D" w:rsidRDefault="004B3F5D">
                    <w:pPr>
                      <w:jc w:val="center"/>
                      <w:rPr>
                        <w:sz w:val="36"/>
                        <w:szCs w:val="36"/>
                      </w:rPr>
                    </w:pPr>
                  </w:p>
                </w:txbxContent>
              </v:textbox>
            </v:rect>
          </v:group>
        </w:pict>
      </w:r>
    </w:p>
    <w:p w:rsidR="00F00F62" w:rsidRDefault="00F00F62">
      <w:pPr>
        <w:rPr>
          <w:sz w:val="13"/>
          <w:szCs w:val="13"/>
        </w:rPr>
      </w:pPr>
    </w:p>
    <w:p w:rsidR="00F00F62" w:rsidRDefault="00F00F62">
      <w:pPr>
        <w:rPr>
          <w:sz w:val="13"/>
          <w:szCs w:val="13"/>
        </w:rPr>
      </w:pPr>
    </w:p>
    <w:p w:rsidR="00F00F62" w:rsidRDefault="00F00F62">
      <w:pPr>
        <w:rPr>
          <w:sz w:val="13"/>
          <w:szCs w:val="13"/>
        </w:rPr>
      </w:pPr>
    </w:p>
    <w:p w:rsidR="00F00F62" w:rsidRDefault="006839D5">
      <w:pPr>
        <w:jc w:val="both"/>
        <w:rPr>
          <w:sz w:val="13"/>
          <w:szCs w:val="13"/>
        </w:rPr>
      </w:pPr>
      <w:r>
        <w:rPr>
          <w:rFonts w:hint="eastAsia"/>
          <w:noProof/>
          <w:sz w:val="13"/>
          <w:szCs w:val="13"/>
        </w:rPr>
        <w:drawing>
          <wp:inline distT="0" distB="0" distL="114300" distR="114300">
            <wp:extent cx="6115685" cy="6545580"/>
            <wp:effectExtent l="0" t="0" r="10795" b="7620"/>
            <wp:docPr id="5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3"/>
                    <pic:cNvPicPr>
                      <a:picLocks noChangeAspect="1"/>
                    </pic:cNvPicPr>
                  </pic:nvPicPr>
                  <pic:blipFill>
                    <a:blip r:embed="rId104" cstate="print"/>
                    <a:stretch>
                      <a:fillRect/>
                    </a:stretch>
                  </pic:blipFill>
                  <pic:spPr>
                    <a:xfrm>
                      <a:off x="0" y="0"/>
                      <a:ext cx="6115685" cy="6545580"/>
                    </a:xfrm>
                    <a:prstGeom prst="rect">
                      <a:avLst/>
                    </a:prstGeom>
                    <a:noFill/>
                    <a:ln w="9525">
                      <a:noFill/>
                    </a:ln>
                  </pic:spPr>
                </pic:pic>
              </a:graphicData>
            </a:graphic>
          </wp:inline>
        </w:drawing>
      </w: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6839D5">
      <w:pPr>
        <w:jc w:val="center"/>
        <w:rPr>
          <w:sz w:val="32"/>
        </w:rPr>
        <w:sectPr w:rsidR="00F00F62">
          <w:footerReference w:type="default" r:id="rId105"/>
          <w:pgSz w:w="11906" w:h="16838"/>
          <w:pgMar w:top="1440" w:right="1080" w:bottom="1440" w:left="1080" w:header="680" w:footer="454" w:gutter="0"/>
          <w:pgNumType w:start="1"/>
          <w:cols w:space="425"/>
          <w:docGrid w:type="lines" w:linePitch="326"/>
        </w:sectPr>
      </w:pPr>
      <w:r>
        <w:rPr>
          <w:rFonts w:hint="eastAsia"/>
          <w:noProof/>
          <w:sz w:val="13"/>
          <w:szCs w:val="13"/>
        </w:rPr>
        <w:lastRenderedPageBreak/>
        <w:drawing>
          <wp:inline distT="0" distB="0" distL="114300" distR="114300">
            <wp:extent cx="5220970" cy="8202930"/>
            <wp:effectExtent l="0" t="0" r="6350" b="11430"/>
            <wp:docPr id="5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4"/>
                    <pic:cNvPicPr>
                      <a:picLocks noChangeAspect="1"/>
                    </pic:cNvPicPr>
                  </pic:nvPicPr>
                  <pic:blipFill>
                    <a:blip r:embed="rId103" cstate="print"/>
                    <a:stretch>
                      <a:fillRect/>
                    </a:stretch>
                  </pic:blipFill>
                  <pic:spPr>
                    <a:xfrm>
                      <a:off x="0" y="0"/>
                      <a:ext cx="5220970" cy="8202930"/>
                    </a:xfrm>
                    <a:prstGeom prst="rect">
                      <a:avLst/>
                    </a:prstGeom>
                    <a:noFill/>
                    <a:ln w="9525">
                      <a:noFill/>
                    </a:ln>
                  </pic:spPr>
                </pic:pic>
              </a:graphicData>
            </a:graphic>
          </wp:inline>
        </w:drawing>
      </w: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F00F62">
      <w:pPr>
        <w:rPr>
          <w:sz w:val="32"/>
        </w:rPr>
      </w:pPr>
    </w:p>
    <w:p w:rsidR="00F00F62" w:rsidRDefault="00F00F62">
      <w:pPr>
        <w:rPr>
          <w:b/>
          <w:sz w:val="32"/>
          <w:szCs w:val="32"/>
        </w:rPr>
      </w:pPr>
    </w:p>
    <w:p w:rsidR="00F00F62" w:rsidRDefault="00F00F62">
      <w:pPr>
        <w:rPr>
          <w:b/>
          <w:sz w:val="32"/>
          <w:szCs w:val="32"/>
        </w:rPr>
      </w:pPr>
    </w:p>
    <w:p w:rsidR="00F00F62" w:rsidRDefault="00F00F62">
      <w:pPr>
        <w:rPr>
          <w:sz w:val="32"/>
        </w:rPr>
      </w:pPr>
    </w:p>
    <w:p w:rsidR="00F00F62" w:rsidRDefault="006839D5">
      <w:pPr>
        <w:rPr>
          <w:sz w:val="32"/>
        </w:rPr>
      </w:pPr>
      <w:r>
        <w:rPr>
          <w:noProof/>
          <w:sz w:val="32"/>
        </w:rPr>
        <w:drawing>
          <wp:anchor distT="0" distB="0" distL="114300" distR="114300" simplePos="0" relativeHeight="251619328" behindDoc="1" locked="0" layoutInCell="1" allowOverlap="1">
            <wp:simplePos x="0" y="0"/>
            <wp:positionH relativeFrom="column">
              <wp:posOffset>0</wp:posOffset>
            </wp:positionH>
            <wp:positionV relativeFrom="paragraph">
              <wp:posOffset>1487805</wp:posOffset>
            </wp:positionV>
            <wp:extent cx="2357755" cy="976630"/>
            <wp:effectExtent l="0" t="0" r="4445" b="0"/>
            <wp:wrapNone/>
            <wp:docPr id="29" name="图片 4" descr="E:\客户文档\威士机械\2015样本\说明书\威士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E:\客户文档\威士机械\2015样本\说明书\威士LOGO-1.png"/>
                    <pic:cNvPicPr>
                      <a:picLocks noChangeAspect="1" noChangeArrowheads="1"/>
                    </pic:cNvPicPr>
                  </pic:nvPicPr>
                  <pic:blipFill>
                    <a:blip r:embed="rId106" cstate="print"/>
                    <a:srcRect/>
                    <a:stretch>
                      <a:fillRect/>
                    </a:stretch>
                  </pic:blipFill>
                  <pic:spPr>
                    <a:xfrm>
                      <a:off x="0" y="0"/>
                      <a:ext cx="2357755" cy="976745"/>
                    </a:xfrm>
                    <a:prstGeom prst="rect">
                      <a:avLst/>
                    </a:prstGeom>
                    <a:noFill/>
                    <a:ln w="9525">
                      <a:noFill/>
                      <a:miter lim="800000"/>
                      <a:headEnd/>
                      <a:tailEnd/>
                    </a:ln>
                  </pic:spPr>
                </pic:pic>
              </a:graphicData>
            </a:graphic>
          </wp:anchor>
        </w:drawing>
      </w:r>
      <w:r w:rsidR="00215EF7">
        <w:rPr>
          <w:sz w:val="32"/>
        </w:rPr>
        <w:pict>
          <v:roundrect id="_x0000_s1301" style="position:absolute;margin-left:205.5pt;margin-top:128.6pt;width:281.5pt;height:148.4pt;z-index:251650048;mso-position-horizontal-relative:text;mso-position-vertical-relative:text" arcsize="6408f"/>
        </w:pict>
      </w:r>
      <w:r w:rsidR="00215EF7">
        <w:rPr>
          <w:sz w:val="32"/>
        </w:rPr>
        <w:pict>
          <v:roundrect id="_x0000_s1898" style="position:absolute;margin-left:203.35pt;margin-top:281.85pt;width:284.2pt;height:34.05pt;z-index:251677696;mso-position-horizontal-relative:text;mso-position-vertical-relative:text" arcsize="0" filled="f" stroked="f">
            <v:textbox>
              <w:txbxContent>
                <w:p w:rsidR="004B3F5D" w:rsidRDefault="004B3F5D">
                  <w:pPr>
                    <w:rPr>
                      <w:b/>
                    </w:rPr>
                  </w:pPr>
                  <w:r>
                    <w:rPr>
                      <w:rFonts w:hint="eastAsia"/>
                      <w:b/>
                    </w:rPr>
                    <w:t>※规格及外观经过改良可能会与图片所示有所不同</w:t>
                  </w:r>
                </w:p>
              </w:txbxContent>
            </v:textbox>
          </v:roundrect>
        </w:pict>
      </w:r>
      <w:r w:rsidR="00215EF7">
        <w:rPr>
          <w:sz w:val="32"/>
        </w:rPr>
        <w:pict>
          <v:roundrect id="_x0000_s1897" style="position:absolute;margin-left:-6.6pt;margin-top:234.45pt;width:224.75pt;height:91.6pt;z-index:251676672;mso-position-horizontal-relative:text;mso-position-vertical-relative:text" arcsize="0" filled="f" stroked="f">
            <v:textbox>
              <w:txbxContent>
                <w:p w:rsidR="004B3F5D" w:rsidRDefault="004B3F5D">
                  <w:pPr>
                    <w:spacing w:line="40" w:lineRule="atLeast"/>
                    <w:rPr>
                      <w:b/>
                      <w:sz w:val="22"/>
                      <w:szCs w:val="22"/>
                    </w:rPr>
                  </w:pPr>
                  <w:r>
                    <w:rPr>
                      <w:rFonts w:hint="eastAsia"/>
                      <w:b/>
                      <w:sz w:val="22"/>
                      <w:szCs w:val="22"/>
                    </w:rPr>
                    <w:t>邮编： 201616</w:t>
                  </w:r>
                </w:p>
                <w:p w:rsidR="004B3F5D" w:rsidRDefault="004B3F5D">
                  <w:pPr>
                    <w:spacing w:line="40" w:lineRule="atLeast"/>
                    <w:rPr>
                      <w:b/>
                      <w:sz w:val="22"/>
                      <w:szCs w:val="22"/>
                    </w:rPr>
                  </w:pPr>
                  <w:r>
                    <w:rPr>
                      <w:rFonts w:hint="eastAsia"/>
                      <w:b/>
                      <w:sz w:val="22"/>
                      <w:szCs w:val="22"/>
                    </w:rPr>
                    <w:t xml:space="preserve">电话：64953003，67665788　</w:t>
                  </w:r>
                </w:p>
                <w:p w:rsidR="004B3F5D" w:rsidRDefault="004B3F5D">
                  <w:pPr>
                    <w:spacing w:line="40" w:lineRule="atLeast"/>
                    <w:rPr>
                      <w:b/>
                      <w:sz w:val="22"/>
                      <w:szCs w:val="22"/>
                    </w:rPr>
                  </w:pPr>
                  <w:r>
                    <w:rPr>
                      <w:rFonts w:hint="eastAsia"/>
                      <w:b/>
                      <w:sz w:val="22"/>
                      <w:szCs w:val="22"/>
                    </w:rPr>
                    <w:t>传真：64957015，57874743</w:t>
                  </w:r>
                </w:p>
                <w:p w:rsidR="004B3F5D" w:rsidRDefault="004B3F5D">
                  <w:pPr>
                    <w:spacing w:line="40" w:lineRule="atLeast"/>
                    <w:rPr>
                      <w:b/>
                      <w:sz w:val="22"/>
                      <w:szCs w:val="22"/>
                    </w:rPr>
                  </w:pPr>
                  <w:r>
                    <w:rPr>
                      <w:rFonts w:hint="eastAsia"/>
                      <w:b/>
                      <w:sz w:val="22"/>
                      <w:szCs w:val="22"/>
                    </w:rPr>
                    <w:t>Http:// www.shweishi.com</w:t>
                  </w:r>
                </w:p>
                <w:p w:rsidR="004B3F5D" w:rsidRDefault="004B3F5D">
                  <w:pPr>
                    <w:rPr>
                      <w:sz w:val="28"/>
                      <w:szCs w:val="28"/>
                    </w:rPr>
                  </w:pPr>
                </w:p>
              </w:txbxContent>
            </v:textbox>
          </v:roundrect>
        </w:pict>
      </w:r>
      <w:r w:rsidR="00215EF7">
        <w:rPr>
          <w:sz w:val="32"/>
        </w:rPr>
        <w:pict>
          <v:roundrect id="_x0000_s1895" style="position:absolute;margin-left:-7.7pt;margin-top:188.2pt;width:217.6pt;height:34.05pt;z-index:251674624;mso-position-horizontal-relative:text;mso-position-vertical-relative:text" arcsize="0" filled="f" stroked="f">
            <v:textbox>
              <w:txbxContent>
                <w:p w:rsidR="004B3F5D" w:rsidRDefault="004B3F5D">
                  <w:pPr>
                    <w:rPr>
                      <w:b/>
                    </w:rPr>
                  </w:pPr>
                  <w:r>
                    <w:rPr>
                      <w:rFonts w:ascii="微软雅黑" w:eastAsia="微软雅黑" w:hAnsi="微软雅黑" w:hint="eastAsia"/>
                      <w:b/>
                      <w:color w:val="262626" w:themeColor="text1" w:themeTint="D9"/>
                      <w:sz w:val="36"/>
                      <w:szCs w:val="36"/>
                    </w:rPr>
                    <w:t>上海威士机械有限公司</w:t>
                  </w:r>
                </w:p>
                <w:p w:rsidR="004B3F5D" w:rsidRDefault="004B3F5D"/>
              </w:txbxContent>
            </v:textbox>
          </v:roundrect>
        </w:pict>
      </w:r>
      <w:r w:rsidR="00215EF7">
        <w:rPr>
          <w:sz w:val="32"/>
        </w:rPr>
        <w:pict>
          <v:roundrect id="_x0000_s1896" style="position:absolute;margin-left:-8.15pt;margin-top:218.55pt;width:218.6pt;height:34.05pt;z-index:251675648;mso-position-horizontal-relative:text;mso-position-vertical-relative:text" arcsize="0" filled="f" stroked="f">
            <v:textbox>
              <w:txbxContent>
                <w:p w:rsidR="004B3F5D" w:rsidRDefault="004B3F5D">
                  <w:pPr>
                    <w:rPr>
                      <w:sz w:val="22"/>
                      <w:szCs w:val="22"/>
                    </w:rPr>
                  </w:pPr>
                  <w:r>
                    <w:rPr>
                      <w:rFonts w:hint="eastAsia"/>
                      <w:b/>
                      <w:sz w:val="22"/>
                      <w:szCs w:val="22"/>
                    </w:rPr>
                    <w:t>上海市松江区文吉路339号</w:t>
                  </w:r>
                </w:p>
                <w:p w:rsidR="004B3F5D" w:rsidRDefault="004B3F5D"/>
              </w:txbxContent>
            </v:textbox>
          </v:roundrect>
        </w:pict>
      </w:r>
    </w:p>
    <w:sectPr w:rsidR="00F00F62" w:rsidSect="00F00F62">
      <w:footerReference w:type="default" r:id="rId107"/>
      <w:pgSz w:w="11906" w:h="16838"/>
      <w:pgMar w:top="1440" w:right="1080" w:bottom="1440" w:left="1080" w:header="851" w:footer="992" w:gutter="0"/>
      <w:pgNumType w:start="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A05" w:rsidRDefault="00077A05" w:rsidP="00F00F62">
      <w:r>
        <w:separator/>
      </w:r>
    </w:p>
  </w:endnote>
  <w:endnote w:type="continuationSeparator" w:id="0">
    <w:p w:rsidR="00077A05" w:rsidRDefault="00077A05" w:rsidP="00F00F6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rPr>
      <w:t>II</w:t>
    </w:r>
    <w:r>
      <w:rPr>
        <w:rStyle w:val="a9"/>
      </w:rPr>
      <w:fldChar w:fldCharType="end"/>
    </w:r>
  </w:p>
  <w:p w:rsidR="004B3F5D" w:rsidRDefault="004B3F5D">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5"/>
      <w:tabs>
        <w:tab w:val="clear" w:pos="4153"/>
        <w:tab w:val="clear" w:pos="8306"/>
        <w:tab w:val="center" w:pos="3973"/>
        <w:tab w:val="center" w:pos="5319"/>
      </w:tabs>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rsidP="00A15CBA">
    <w:pPr>
      <w:pStyle w:val="a5"/>
      <w:framePr w:wrap="around" w:vAnchor="text" w:hAnchor="margin" w:xAlign="right" w:y="1"/>
      <w:rPr>
        <w:rStyle w:val="a9"/>
      </w:rPr>
    </w:pPr>
  </w:p>
  <w:p w:rsidR="004B3F5D" w:rsidRDefault="004B3F5D" w:rsidP="00A15CBA">
    <w:pPr>
      <w:pStyle w:val="a5"/>
      <w:tabs>
        <w:tab w:val="clear" w:pos="4153"/>
        <w:tab w:val="clear" w:pos="8306"/>
        <w:tab w:val="center" w:pos="4873"/>
      </w:tabs>
      <w:ind w:right="360"/>
    </w:pPr>
    <w: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52" type="#_x0000_t176" style="position:absolute;margin-left:82.5pt;margin-top:67.5pt;width:415.5pt;height:41.25pt;z-index:251663360">
          <v:textbox style="mso-next-textbox:#_x0000_s2052">
            <w:txbxContent>
              <w:p w:rsidR="004B3F5D" w:rsidRDefault="004B3F5D" w:rsidP="00A15CBA">
                <w:pPr>
                  <w:rPr>
                    <w:b/>
                    <w:sz w:val="44"/>
                    <w:szCs w:val="44"/>
                  </w:rPr>
                </w:pPr>
                <w:proofErr w:type="spellStart"/>
                <w:r>
                  <w:rPr>
                    <w:b/>
                    <w:sz w:val="44"/>
                  </w:rPr>
                  <w:t>ⅠMachinery</w:t>
                </w:r>
                <w:proofErr w:type="spellEnd"/>
                <w:r>
                  <w:rPr>
                    <w:b/>
                    <w:sz w:val="44"/>
                  </w:rPr>
                  <w:t xml:space="preserve"> Part</w:t>
                </w:r>
              </w:p>
            </w:txbxContent>
          </v:textbox>
        </v:shape>
      </w:pict>
    </w:r>
    <w:r>
      <w:rPr>
        <w:rFonts w:cs="宋体"/>
      </w:rPr>
      <w:tab/>
    </w:r>
    <w:r>
      <w:rPr>
        <w:rFonts w:cs="宋体"/>
      </w:rPr>
      <w:tab/>
    </w:r>
    <w:r>
      <w:rPr>
        <w:rFonts w:cs="宋体"/>
      </w:rPr>
      <w:tab/>
    </w:r>
  </w:p>
  <w:p w:rsidR="004B3F5D" w:rsidRDefault="004B3F5D" w:rsidP="00A15CBA">
    <w:pPr>
      <w:pStyle w:val="a5"/>
      <w:tabs>
        <w:tab w:val="clear" w:pos="4153"/>
        <w:tab w:val="clear" w:pos="8306"/>
        <w:tab w:val="center" w:pos="3973"/>
        <w:tab w:val="center" w:pos="5319"/>
      </w:tabs>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5"/>
      <w:tabs>
        <w:tab w:val="clear" w:pos="4153"/>
        <w:tab w:val="clear" w:pos="8306"/>
        <w:tab w:val="center" w:pos="3973"/>
        <w:tab w:val="center" w:pos="5319"/>
      </w:tabs>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67029"/>
    </w:sdtPr>
    <w:sdtEndPr>
      <w:rPr>
        <w:b/>
        <w:lang w:val="zh-CN"/>
      </w:rPr>
    </w:sdtEndPr>
    <w:sdtContent>
      <w:p w:rsidR="004B3F5D" w:rsidRDefault="004B3F5D">
        <w:pPr>
          <w:pStyle w:val="a5"/>
          <w:pBdr>
            <w:top w:val="single" w:sz="4" w:space="1" w:color="D9D9D9" w:themeColor="background1" w:themeShade="D9"/>
          </w:pBdr>
          <w:jc w:val="center"/>
          <w:rPr>
            <w:b/>
          </w:rPr>
        </w:pPr>
        <w:r>
          <w:rPr>
            <w:rFonts w:ascii="Arial" w:hAnsi="Arial" w:cs="Arial"/>
            <w:color w:val="7F7F7F" w:themeColor="text1" w:themeTint="80"/>
            <w:sz w:val="24"/>
            <w:szCs w:val="24"/>
          </w:rPr>
          <w:fldChar w:fldCharType="begin"/>
        </w:r>
        <w:r>
          <w:rPr>
            <w:rFonts w:ascii="Arial" w:hAnsi="Arial" w:cs="Arial"/>
            <w:color w:val="7F7F7F" w:themeColor="text1" w:themeTint="80"/>
            <w:sz w:val="24"/>
            <w:szCs w:val="24"/>
          </w:rPr>
          <w:instrText xml:space="preserve"> PAGE   \* MERGEFORMAT </w:instrText>
        </w:r>
        <w:r>
          <w:rPr>
            <w:rFonts w:ascii="Arial" w:hAnsi="Arial" w:cs="Arial"/>
            <w:color w:val="7F7F7F" w:themeColor="text1" w:themeTint="80"/>
            <w:sz w:val="24"/>
            <w:szCs w:val="24"/>
          </w:rPr>
          <w:fldChar w:fldCharType="separate"/>
        </w:r>
        <w:r w:rsidR="00FF4340" w:rsidRPr="00FF4340">
          <w:rPr>
            <w:rFonts w:ascii="Arial" w:hAnsi="Arial" w:cs="Arial"/>
            <w:b/>
            <w:noProof/>
            <w:color w:val="7F7F7F" w:themeColor="text1" w:themeTint="80"/>
            <w:sz w:val="24"/>
            <w:szCs w:val="24"/>
            <w:lang w:val="zh-CN"/>
          </w:rPr>
          <w:t>23</w:t>
        </w:r>
        <w:r>
          <w:rPr>
            <w:rFonts w:ascii="Arial" w:hAnsi="Arial" w:cs="Arial"/>
            <w:color w:val="7F7F7F" w:themeColor="text1" w:themeTint="80"/>
            <w:sz w:val="24"/>
            <w:szCs w:val="24"/>
          </w:rPr>
          <w:fldChar w:fldCharType="end"/>
        </w:r>
      </w:p>
    </w:sdtContent>
  </w:sdt>
  <w:p w:rsidR="004B3F5D" w:rsidRDefault="004B3F5D">
    <w:pPr>
      <w:pStyle w:val="a5"/>
      <w:tabs>
        <w:tab w:val="clear" w:pos="4153"/>
        <w:tab w:val="clear" w:pos="8306"/>
        <w:tab w:val="center" w:pos="3973"/>
        <w:tab w:val="center" w:pos="5319"/>
      </w:tabs>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5"/>
    </w:pPr>
  </w:p>
  <w:p w:rsidR="004B3F5D" w:rsidRDefault="004B3F5D">
    <w:pPr>
      <w:pStyle w:val="a5"/>
      <w:tabs>
        <w:tab w:val="clear" w:pos="4153"/>
        <w:tab w:val="clear" w:pos="8306"/>
        <w:tab w:val="center" w:pos="3973"/>
        <w:tab w:val="center" w:pos="5319"/>
      </w:tabs>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A05" w:rsidRDefault="00077A05" w:rsidP="00F00F62">
      <w:r>
        <w:separator/>
      </w:r>
    </w:p>
  </w:footnote>
  <w:footnote w:type="continuationSeparator" w:id="0">
    <w:p w:rsidR="00077A05" w:rsidRDefault="00077A05" w:rsidP="00F00F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6"/>
    </w:pPr>
    <w:r>
      <w:pict>
        <v:rect id="_x0000_s2050" style="position:absolute;margin-left:367.8pt;margin-top:-4.15pt;width:211.2pt;height:30pt;z-index:251661312" filled="f" stroked="f">
          <v:textbox>
            <w:txbxContent>
              <w:p w:rsidR="004B3F5D" w:rsidRDefault="004B3F5D">
                <w:pPr>
                  <w:rPr>
                    <w:rFonts w:ascii="楷体_GB2312" w:eastAsia="楷体_GB2312"/>
                    <w:b/>
                    <w:color w:val="808080" w:themeColor="background1" w:themeShade="80"/>
                    <w:sz w:val="28"/>
                    <w:szCs w:val="28"/>
                  </w:rPr>
                </w:pPr>
                <w:r>
                  <w:rPr>
                    <w:rFonts w:ascii="Arial" w:eastAsia="楷体_GB2312" w:hAnsi="Arial" w:cs="Arial" w:hint="eastAsia"/>
                    <w:b/>
                    <w:color w:val="808080" w:themeColor="background1" w:themeShade="80"/>
                    <w:sz w:val="26"/>
                    <w:szCs w:val="26"/>
                  </w:rPr>
                  <w:t>WS-8600</w:t>
                </w:r>
                <w:r>
                  <w:rPr>
                    <w:rFonts w:ascii="微软雅黑" w:eastAsia="微软雅黑" w:hAnsi="微软雅黑" w:hint="eastAsia"/>
                    <w:color w:val="808080" w:themeColor="background1" w:themeShade="80"/>
                    <w:sz w:val="26"/>
                    <w:szCs w:val="26"/>
                  </w:rPr>
                  <w:t>使用说明</w:t>
                </w:r>
              </w:p>
            </w:txbxContent>
          </v:textbox>
        </v:rect>
      </w:pict>
    </w:r>
    <w:r>
      <w:pict>
        <v:rect id="_x0000_s2049" style="position:absolute;margin-left:-9.6pt;margin-top:.05pt;width:163.8pt;height:30pt;z-index:251660288" filled="f" stroked="f">
          <v:textbox>
            <w:txbxContent>
              <w:p w:rsidR="004B3F5D" w:rsidRDefault="004B3F5D">
                <w:pPr>
                  <w:rPr>
                    <w:rFonts w:ascii="楷体_GB2312" w:eastAsia="楷体_GB2312"/>
                    <w:b/>
                    <w:color w:val="808080" w:themeColor="background1" w:themeShade="80"/>
                  </w:rPr>
                </w:pPr>
                <w:r>
                  <w:rPr>
                    <w:rFonts w:ascii="楷体_GB2312" w:eastAsia="楷体_GB2312" w:hint="eastAsia"/>
                    <w:b/>
                    <w:color w:val="808080" w:themeColor="background1" w:themeShade="80"/>
                  </w:rPr>
                  <w:t>上海威士机械有限公司</w:t>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F5D" w:rsidRDefault="004B3F5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72pt;height:621.75pt" o:bullet="t">
        <v:imagedata r:id="rId1" o:title="叹号"/>
      </v:shape>
    </w:pict>
  </w:numPicBullet>
  <w:abstractNum w:abstractNumId="0">
    <w:nsid w:val="01EA24B5"/>
    <w:multiLevelType w:val="multilevel"/>
    <w:tmpl w:val="01EA24B5"/>
    <w:lvl w:ilvl="0">
      <w:start w:val="1"/>
      <w:numFmt w:val="bullet"/>
      <w:lvlText w:val=""/>
      <w:lvlJc w:val="left"/>
      <w:pPr>
        <w:ind w:left="1543" w:hanging="420"/>
      </w:pPr>
      <w:rPr>
        <w:rFonts w:ascii="Wingdings" w:hAnsi="Wingdings" w:hint="default"/>
      </w:rPr>
    </w:lvl>
    <w:lvl w:ilvl="1">
      <w:start w:val="1"/>
      <w:numFmt w:val="bullet"/>
      <w:lvlText w:val=""/>
      <w:lvlJc w:val="left"/>
      <w:pPr>
        <w:ind w:left="1963" w:hanging="420"/>
      </w:pPr>
      <w:rPr>
        <w:rFonts w:ascii="Wingdings" w:hAnsi="Wingdings" w:hint="default"/>
      </w:rPr>
    </w:lvl>
    <w:lvl w:ilvl="2">
      <w:start w:val="1"/>
      <w:numFmt w:val="bullet"/>
      <w:lvlText w:val=""/>
      <w:lvlJc w:val="left"/>
      <w:pPr>
        <w:ind w:left="2383" w:hanging="420"/>
      </w:pPr>
      <w:rPr>
        <w:rFonts w:ascii="Wingdings" w:hAnsi="Wingdings" w:hint="default"/>
      </w:rPr>
    </w:lvl>
    <w:lvl w:ilvl="3">
      <w:start w:val="1"/>
      <w:numFmt w:val="bullet"/>
      <w:lvlText w:val=""/>
      <w:lvlJc w:val="left"/>
      <w:pPr>
        <w:ind w:left="2803" w:hanging="420"/>
      </w:pPr>
      <w:rPr>
        <w:rFonts w:ascii="Wingdings" w:hAnsi="Wingdings" w:hint="default"/>
      </w:rPr>
    </w:lvl>
    <w:lvl w:ilvl="4">
      <w:start w:val="1"/>
      <w:numFmt w:val="bullet"/>
      <w:lvlText w:val=""/>
      <w:lvlJc w:val="left"/>
      <w:pPr>
        <w:ind w:left="3223" w:hanging="420"/>
      </w:pPr>
      <w:rPr>
        <w:rFonts w:ascii="Wingdings" w:hAnsi="Wingdings" w:hint="default"/>
      </w:rPr>
    </w:lvl>
    <w:lvl w:ilvl="5">
      <w:start w:val="1"/>
      <w:numFmt w:val="bullet"/>
      <w:lvlText w:val=""/>
      <w:lvlJc w:val="left"/>
      <w:pPr>
        <w:ind w:left="3643" w:hanging="420"/>
      </w:pPr>
      <w:rPr>
        <w:rFonts w:ascii="Wingdings" w:hAnsi="Wingdings" w:hint="default"/>
      </w:rPr>
    </w:lvl>
    <w:lvl w:ilvl="6">
      <w:start w:val="1"/>
      <w:numFmt w:val="bullet"/>
      <w:lvlText w:val=""/>
      <w:lvlJc w:val="left"/>
      <w:pPr>
        <w:ind w:left="4063" w:hanging="420"/>
      </w:pPr>
      <w:rPr>
        <w:rFonts w:ascii="Wingdings" w:hAnsi="Wingdings" w:hint="default"/>
      </w:rPr>
    </w:lvl>
    <w:lvl w:ilvl="7">
      <w:start w:val="1"/>
      <w:numFmt w:val="bullet"/>
      <w:lvlText w:val=""/>
      <w:lvlJc w:val="left"/>
      <w:pPr>
        <w:ind w:left="4483" w:hanging="420"/>
      </w:pPr>
      <w:rPr>
        <w:rFonts w:ascii="Wingdings" w:hAnsi="Wingdings" w:hint="default"/>
      </w:rPr>
    </w:lvl>
    <w:lvl w:ilvl="8">
      <w:start w:val="1"/>
      <w:numFmt w:val="bullet"/>
      <w:lvlText w:val=""/>
      <w:lvlJc w:val="left"/>
      <w:pPr>
        <w:ind w:left="4903" w:hanging="420"/>
      </w:pPr>
      <w:rPr>
        <w:rFonts w:ascii="Wingdings" w:hAnsi="Wingdings" w:hint="default"/>
      </w:rPr>
    </w:lvl>
  </w:abstractNum>
  <w:abstractNum w:abstractNumId="1">
    <w:nsid w:val="01F42DEF"/>
    <w:multiLevelType w:val="hybridMultilevel"/>
    <w:tmpl w:val="48A42ACE"/>
    <w:lvl w:ilvl="0" w:tplc="FFFFFFFF">
      <w:start w:val="1"/>
      <w:numFmt w:val="decimal"/>
      <w:lvlText w:val="%1."/>
      <w:lvlJc w:val="left"/>
      <w:pPr>
        <w:ind w:left="782" w:hanging="36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2">
    <w:nsid w:val="04BE2380"/>
    <w:multiLevelType w:val="multilevel"/>
    <w:tmpl w:val="04BE2380"/>
    <w:lvl w:ilvl="0">
      <w:start w:val="1"/>
      <w:numFmt w:val="bullet"/>
      <w:lvlText w:val=""/>
      <w:lvlJc w:val="left"/>
      <w:pPr>
        <w:ind w:left="703" w:hanging="420"/>
      </w:pPr>
      <w:rPr>
        <w:rFonts w:ascii="Wingdings" w:hAnsi="Wingdings" w:hint="default"/>
      </w:rPr>
    </w:lvl>
    <w:lvl w:ilvl="1">
      <w:start w:val="1"/>
      <w:numFmt w:val="bullet"/>
      <w:lvlText w:val=""/>
      <w:lvlJc w:val="left"/>
      <w:pPr>
        <w:ind w:left="1123" w:hanging="420"/>
      </w:pPr>
      <w:rPr>
        <w:rFonts w:ascii="Wingdings" w:hAnsi="Wingdings" w:hint="default"/>
      </w:rPr>
    </w:lvl>
    <w:lvl w:ilvl="2">
      <w:start w:val="1"/>
      <w:numFmt w:val="bullet"/>
      <w:lvlText w:val=""/>
      <w:lvlJc w:val="left"/>
      <w:pPr>
        <w:ind w:left="1543" w:hanging="420"/>
      </w:pPr>
      <w:rPr>
        <w:rFonts w:ascii="Wingdings" w:hAnsi="Wingdings" w:hint="default"/>
      </w:rPr>
    </w:lvl>
    <w:lvl w:ilvl="3">
      <w:start w:val="1"/>
      <w:numFmt w:val="bullet"/>
      <w:lvlText w:val=""/>
      <w:lvlJc w:val="left"/>
      <w:pPr>
        <w:ind w:left="1963" w:hanging="420"/>
      </w:pPr>
      <w:rPr>
        <w:rFonts w:ascii="Wingdings" w:hAnsi="Wingdings" w:hint="default"/>
      </w:rPr>
    </w:lvl>
    <w:lvl w:ilvl="4">
      <w:start w:val="1"/>
      <w:numFmt w:val="bullet"/>
      <w:lvlText w:val=""/>
      <w:lvlJc w:val="left"/>
      <w:pPr>
        <w:ind w:left="2383" w:hanging="420"/>
      </w:pPr>
      <w:rPr>
        <w:rFonts w:ascii="Wingdings" w:hAnsi="Wingdings" w:hint="default"/>
      </w:rPr>
    </w:lvl>
    <w:lvl w:ilvl="5">
      <w:start w:val="1"/>
      <w:numFmt w:val="bullet"/>
      <w:lvlText w:val=""/>
      <w:lvlJc w:val="left"/>
      <w:pPr>
        <w:ind w:left="2803" w:hanging="420"/>
      </w:pPr>
      <w:rPr>
        <w:rFonts w:ascii="Wingdings" w:hAnsi="Wingdings" w:hint="default"/>
      </w:rPr>
    </w:lvl>
    <w:lvl w:ilvl="6">
      <w:start w:val="1"/>
      <w:numFmt w:val="bullet"/>
      <w:lvlText w:val=""/>
      <w:lvlJc w:val="left"/>
      <w:pPr>
        <w:ind w:left="3223" w:hanging="420"/>
      </w:pPr>
      <w:rPr>
        <w:rFonts w:ascii="Wingdings" w:hAnsi="Wingdings" w:hint="default"/>
      </w:rPr>
    </w:lvl>
    <w:lvl w:ilvl="7">
      <w:start w:val="1"/>
      <w:numFmt w:val="bullet"/>
      <w:lvlText w:val=""/>
      <w:lvlJc w:val="left"/>
      <w:pPr>
        <w:ind w:left="3643" w:hanging="420"/>
      </w:pPr>
      <w:rPr>
        <w:rFonts w:ascii="Wingdings" w:hAnsi="Wingdings" w:hint="default"/>
      </w:rPr>
    </w:lvl>
    <w:lvl w:ilvl="8">
      <w:start w:val="1"/>
      <w:numFmt w:val="bullet"/>
      <w:lvlText w:val=""/>
      <w:lvlJc w:val="left"/>
      <w:pPr>
        <w:ind w:left="4063" w:hanging="420"/>
      </w:pPr>
      <w:rPr>
        <w:rFonts w:ascii="Wingdings" w:hAnsi="Wingdings" w:hint="default"/>
      </w:rPr>
    </w:lvl>
  </w:abstractNum>
  <w:abstractNum w:abstractNumId="3">
    <w:nsid w:val="05C915C5"/>
    <w:multiLevelType w:val="multilevel"/>
    <w:tmpl w:val="05C915C5"/>
    <w:lvl w:ilvl="0">
      <w:start w:val="1"/>
      <w:numFmt w:val="bullet"/>
      <w:lvlText w:val=""/>
      <w:lvlJc w:val="left"/>
      <w:pPr>
        <w:ind w:left="782" w:hanging="360"/>
      </w:pPr>
      <w:rPr>
        <w:rFonts w:ascii="Wingdings" w:hAnsi="Wingdings"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4">
    <w:nsid w:val="0A604773"/>
    <w:multiLevelType w:val="multilevel"/>
    <w:tmpl w:val="0A604773"/>
    <w:lvl w:ilvl="0">
      <w:start w:val="1"/>
      <w:numFmt w:val="bullet"/>
      <w:lvlText w:val=""/>
      <w:lvlJc w:val="left"/>
      <w:pPr>
        <w:ind w:left="174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5">
    <w:nsid w:val="125F75DE"/>
    <w:multiLevelType w:val="multilevel"/>
    <w:tmpl w:val="125F75DE"/>
    <w:lvl w:ilvl="0">
      <w:start w:val="1"/>
      <w:numFmt w:val="bullet"/>
      <w:lvlText w:val=""/>
      <w:lvlJc w:val="left"/>
      <w:pPr>
        <w:ind w:left="1124" w:hanging="420"/>
      </w:pPr>
      <w:rPr>
        <w:rFonts w:ascii="Wingdings" w:hAnsi="Wingdings" w:hint="default"/>
      </w:rPr>
    </w:lvl>
    <w:lvl w:ilvl="1">
      <w:start w:val="1"/>
      <w:numFmt w:val="bullet"/>
      <w:lvlText w:val=""/>
      <w:lvlJc w:val="left"/>
      <w:pPr>
        <w:ind w:left="1544" w:hanging="420"/>
      </w:pPr>
      <w:rPr>
        <w:rFonts w:ascii="Wingdings" w:hAnsi="Wingdings" w:hint="default"/>
      </w:rPr>
    </w:lvl>
    <w:lvl w:ilvl="2">
      <w:start w:val="1"/>
      <w:numFmt w:val="bullet"/>
      <w:lvlText w:val=""/>
      <w:lvlJc w:val="left"/>
      <w:pPr>
        <w:ind w:left="1964" w:hanging="420"/>
      </w:pPr>
      <w:rPr>
        <w:rFonts w:ascii="Wingdings" w:hAnsi="Wingdings" w:hint="default"/>
      </w:rPr>
    </w:lvl>
    <w:lvl w:ilvl="3">
      <w:start w:val="1"/>
      <w:numFmt w:val="bullet"/>
      <w:lvlText w:val=""/>
      <w:lvlJc w:val="left"/>
      <w:pPr>
        <w:ind w:left="2384" w:hanging="420"/>
      </w:pPr>
      <w:rPr>
        <w:rFonts w:ascii="Wingdings" w:hAnsi="Wingdings" w:hint="default"/>
      </w:rPr>
    </w:lvl>
    <w:lvl w:ilvl="4">
      <w:start w:val="1"/>
      <w:numFmt w:val="bullet"/>
      <w:lvlText w:val=""/>
      <w:lvlJc w:val="left"/>
      <w:pPr>
        <w:ind w:left="2804" w:hanging="420"/>
      </w:pPr>
      <w:rPr>
        <w:rFonts w:ascii="Wingdings" w:hAnsi="Wingdings" w:hint="default"/>
      </w:rPr>
    </w:lvl>
    <w:lvl w:ilvl="5">
      <w:start w:val="1"/>
      <w:numFmt w:val="bullet"/>
      <w:lvlText w:val=""/>
      <w:lvlJc w:val="left"/>
      <w:pPr>
        <w:ind w:left="3224" w:hanging="420"/>
      </w:pPr>
      <w:rPr>
        <w:rFonts w:ascii="Wingdings" w:hAnsi="Wingdings" w:hint="default"/>
      </w:rPr>
    </w:lvl>
    <w:lvl w:ilvl="6">
      <w:start w:val="1"/>
      <w:numFmt w:val="bullet"/>
      <w:lvlText w:val=""/>
      <w:lvlJc w:val="left"/>
      <w:pPr>
        <w:ind w:left="3644" w:hanging="420"/>
      </w:pPr>
      <w:rPr>
        <w:rFonts w:ascii="Wingdings" w:hAnsi="Wingdings" w:hint="default"/>
      </w:rPr>
    </w:lvl>
    <w:lvl w:ilvl="7">
      <w:start w:val="1"/>
      <w:numFmt w:val="bullet"/>
      <w:lvlText w:val=""/>
      <w:lvlJc w:val="left"/>
      <w:pPr>
        <w:ind w:left="4064" w:hanging="420"/>
      </w:pPr>
      <w:rPr>
        <w:rFonts w:ascii="Wingdings" w:hAnsi="Wingdings" w:hint="default"/>
      </w:rPr>
    </w:lvl>
    <w:lvl w:ilvl="8">
      <w:start w:val="1"/>
      <w:numFmt w:val="bullet"/>
      <w:lvlText w:val=""/>
      <w:lvlJc w:val="left"/>
      <w:pPr>
        <w:ind w:left="4484" w:hanging="420"/>
      </w:pPr>
      <w:rPr>
        <w:rFonts w:ascii="Wingdings" w:hAnsi="Wingdings" w:hint="default"/>
      </w:rPr>
    </w:lvl>
  </w:abstractNum>
  <w:abstractNum w:abstractNumId="6">
    <w:nsid w:val="13043B64"/>
    <w:multiLevelType w:val="multilevel"/>
    <w:tmpl w:val="13043B6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70258CF"/>
    <w:multiLevelType w:val="multilevel"/>
    <w:tmpl w:val="170258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192A1202"/>
    <w:multiLevelType w:val="hybridMultilevel"/>
    <w:tmpl w:val="E8CEA7C4"/>
    <w:lvl w:ilvl="0" w:tplc="FFFFFFFF">
      <w:start w:val="1"/>
      <w:numFmt w:val="decimal"/>
      <w:lvlText w:val="%1、"/>
      <w:lvlJc w:val="left"/>
      <w:pPr>
        <w:tabs>
          <w:tab w:val="num" w:pos="810"/>
        </w:tabs>
        <w:ind w:left="810" w:hanging="360"/>
      </w:pPr>
      <w:rPr>
        <w:rFonts w:hint="default"/>
      </w:rPr>
    </w:lvl>
    <w:lvl w:ilvl="1" w:tplc="FFFFFFFF" w:tentative="1">
      <w:start w:val="1"/>
      <w:numFmt w:val="lowerLetter"/>
      <w:lvlText w:val="%2)"/>
      <w:lvlJc w:val="left"/>
      <w:pPr>
        <w:tabs>
          <w:tab w:val="num" w:pos="1290"/>
        </w:tabs>
        <w:ind w:left="1290" w:hanging="420"/>
      </w:pPr>
    </w:lvl>
    <w:lvl w:ilvl="2" w:tplc="FFFFFFFF" w:tentative="1">
      <w:start w:val="1"/>
      <w:numFmt w:val="lowerRoman"/>
      <w:lvlText w:val="%3."/>
      <w:lvlJc w:val="right"/>
      <w:pPr>
        <w:tabs>
          <w:tab w:val="num" w:pos="1710"/>
        </w:tabs>
        <w:ind w:left="1710" w:hanging="420"/>
      </w:pPr>
    </w:lvl>
    <w:lvl w:ilvl="3" w:tplc="FFFFFFFF" w:tentative="1">
      <w:start w:val="1"/>
      <w:numFmt w:val="decimal"/>
      <w:lvlText w:val="%4."/>
      <w:lvlJc w:val="left"/>
      <w:pPr>
        <w:tabs>
          <w:tab w:val="num" w:pos="2130"/>
        </w:tabs>
        <w:ind w:left="2130" w:hanging="420"/>
      </w:pPr>
    </w:lvl>
    <w:lvl w:ilvl="4" w:tplc="FFFFFFFF" w:tentative="1">
      <w:start w:val="1"/>
      <w:numFmt w:val="lowerLetter"/>
      <w:lvlText w:val="%5)"/>
      <w:lvlJc w:val="left"/>
      <w:pPr>
        <w:tabs>
          <w:tab w:val="num" w:pos="2550"/>
        </w:tabs>
        <w:ind w:left="2550" w:hanging="420"/>
      </w:pPr>
    </w:lvl>
    <w:lvl w:ilvl="5" w:tplc="FFFFFFFF" w:tentative="1">
      <w:start w:val="1"/>
      <w:numFmt w:val="lowerRoman"/>
      <w:lvlText w:val="%6."/>
      <w:lvlJc w:val="right"/>
      <w:pPr>
        <w:tabs>
          <w:tab w:val="num" w:pos="2970"/>
        </w:tabs>
        <w:ind w:left="2970" w:hanging="420"/>
      </w:pPr>
    </w:lvl>
    <w:lvl w:ilvl="6" w:tplc="FFFFFFFF" w:tentative="1">
      <w:start w:val="1"/>
      <w:numFmt w:val="decimal"/>
      <w:lvlText w:val="%7."/>
      <w:lvlJc w:val="left"/>
      <w:pPr>
        <w:tabs>
          <w:tab w:val="num" w:pos="3390"/>
        </w:tabs>
        <w:ind w:left="3390" w:hanging="420"/>
      </w:pPr>
    </w:lvl>
    <w:lvl w:ilvl="7" w:tplc="FFFFFFFF" w:tentative="1">
      <w:start w:val="1"/>
      <w:numFmt w:val="lowerLetter"/>
      <w:lvlText w:val="%8)"/>
      <w:lvlJc w:val="left"/>
      <w:pPr>
        <w:tabs>
          <w:tab w:val="num" w:pos="3810"/>
        </w:tabs>
        <w:ind w:left="3810" w:hanging="420"/>
      </w:pPr>
    </w:lvl>
    <w:lvl w:ilvl="8" w:tplc="FFFFFFFF" w:tentative="1">
      <w:start w:val="1"/>
      <w:numFmt w:val="lowerRoman"/>
      <w:lvlText w:val="%9."/>
      <w:lvlJc w:val="right"/>
      <w:pPr>
        <w:tabs>
          <w:tab w:val="num" w:pos="4230"/>
        </w:tabs>
        <w:ind w:left="4230" w:hanging="420"/>
      </w:pPr>
    </w:lvl>
  </w:abstractNum>
  <w:abstractNum w:abstractNumId="9">
    <w:nsid w:val="1B565A76"/>
    <w:multiLevelType w:val="hybridMultilevel"/>
    <w:tmpl w:val="CDCED78A"/>
    <w:lvl w:ilvl="0" w:tplc="CA9EC97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D62A16"/>
    <w:multiLevelType w:val="multilevel"/>
    <w:tmpl w:val="29D62A16"/>
    <w:lvl w:ilvl="0">
      <w:start w:val="1"/>
      <w:numFmt w:val="bullet"/>
      <w:lvlText w:val=""/>
      <w:lvlJc w:val="left"/>
      <w:pPr>
        <w:ind w:left="840" w:hanging="360"/>
      </w:pPr>
      <w:rPr>
        <w:rFonts w:ascii="Wingdings" w:hAnsi="Wingding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nsid w:val="2F215143"/>
    <w:multiLevelType w:val="multilevel"/>
    <w:tmpl w:val="2F21514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
    <w:nsid w:val="32E77576"/>
    <w:multiLevelType w:val="multilevel"/>
    <w:tmpl w:val="32E77576"/>
    <w:lvl w:ilvl="0">
      <w:start w:val="1"/>
      <w:numFmt w:val="bullet"/>
      <w:lvlText w:val=""/>
      <w:lvlJc w:val="left"/>
      <w:pPr>
        <w:ind w:left="420" w:hanging="420"/>
      </w:pPr>
      <w:rPr>
        <w:rFonts w:ascii="Wingdings" w:hAnsi="Wingdings" w:hint="default"/>
      </w:rPr>
    </w:lvl>
    <w:lvl w:ilvl="1">
      <w:start w:val="1"/>
      <w:numFmt w:val="bullet"/>
      <w:lvlText w:val=""/>
      <w:lvlJc w:val="left"/>
      <w:pPr>
        <w:ind w:left="2160" w:hanging="420"/>
      </w:pPr>
      <w:rPr>
        <w:rFonts w:ascii="Wingdings" w:hAnsi="Wingdings" w:hint="default"/>
      </w:rPr>
    </w:lvl>
    <w:lvl w:ilvl="2">
      <w:start w:val="1"/>
      <w:numFmt w:val="bullet"/>
      <w:lvlText w:val=""/>
      <w:lvlJc w:val="left"/>
      <w:pPr>
        <w:ind w:left="2580" w:hanging="420"/>
      </w:pPr>
      <w:rPr>
        <w:rFonts w:ascii="Wingdings" w:hAnsi="Wingdings" w:hint="default"/>
      </w:rPr>
    </w:lvl>
    <w:lvl w:ilvl="3">
      <w:start w:val="1"/>
      <w:numFmt w:val="bullet"/>
      <w:lvlText w:val=""/>
      <w:lvlJc w:val="left"/>
      <w:pPr>
        <w:ind w:left="3000" w:hanging="420"/>
      </w:pPr>
      <w:rPr>
        <w:rFonts w:ascii="Wingdings" w:hAnsi="Wingdings" w:hint="default"/>
      </w:rPr>
    </w:lvl>
    <w:lvl w:ilvl="4">
      <w:start w:val="1"/>
      <w:numFmt w:val="bullet"/>
      <w:lvlText w:val=""/>
      <w:lvlJc w:val="left"/>
      <w:pPr>
        <w:ind w:left="3420" w:hanging="420"/>
      </w:pPr>
      <w:rPr>
        <w:rFonts w:ascii="Wingdings" w:hAnsi="Wingdings" w:hint="default"/>
      </w:rPr>
    </w:lvl>
    <w:lvl w:ilvl="5">
      <w:start w:val="1"/>
      <w:numFmt w:val="bullet"/>
      <w:lvlText w:val=""/>
      <w:lvlJc w:val="left"/>
      <w:pPr>
        <w:ind w:left="3840" w:hanging="420"/>
      </w:pPr>
      <w:rPr>
        <w:rFonts w:ascii="Wingdings" w:hAnsi="Wingdings" w:hint="default"/>
      </w:rPr>
    </w:lvl>
    <w:lvl w:ilvl="6">
      <w:start w:val="1"/>
      <w:numFmt w:val="bullet"/>
      <w:lvlText w:val=""/>
      <w:lvlJc w:val="left"/>
      <w:pPr>
        <w:ind w:left="4260" w:hanging="420"/>
      </w:pPr>
      <w:rPr>
        <w:rFonts w:ascii="Wingdings" w:hAnsi="Wingdings" w:hint="default"/>
      </w:rPr>
    </w:lvl>
    <w:lvl w:ilvl="7">
      <w:start w:val="1"/>
      <w:numFmt w:val="bullet"/>
      <w:lvlText w:val=""/>
      <w:lvlJc w:val="left"/>
      <w:pPr>
        <w:ind w:left="4680" w:hanging="420"/>
      </w:pPr>
      <w:rPr>
        <w:rFonts w:ascii="Wingdings" w:hAnsi="Wingdings" w:hint="default"/>
      </w:rPr>
    </w:lvl>
    <w:lvl w:ilvl="8">
      <w:start w:val="1"/>
      <w:numFmt w:val="bullet"/>
      <w:lvlText w:val=""/>
      <w:lvlJc w:val="left"/>
      <w:pPr>
        <w:ind w:left="5100" w:hanging="420"/>
      </w:pPr>
      <w:rPr>
        <w:rFonts w:ascii="Wingdings" w:hAnsi="Wingdings" w:hint="default"/>
      </w:rPr>
    </w:lvl>
  </w:abstractNum>
  <w:abstractNum w:abstractNumId="13">
    <w:nsid w:val="342A743A"/>
    <w:multiLevelType w:val="hybridMultilevel"/>
    <w:tmpl w:val="E5B85E2E"/>
    <w:lvl w:ilvl="0" w:tplc="FFFFFFFF">
      <w:start w:val="2"/>
      <w:numFmt w:val="decimal"/>
      <w:lvlText w:val="%1、"/>
      <w:lvlJc w:val="left"/>
      <w:pPr>
        <w:ind w:left="810" w:hanging="360"/>
      </w:pPr>
      <w:rPr>
        <w:rFonts w:hint="default"/>
      </w:rPr>
    </w:lvl>
    <w:lvl w:ilvl="1" w:tplc="FFFFFFFF" w:tentative="1">
      <w:start w:val="1"/>
      <w:numFmt w:val="lowerLetter"/>
      <w:lvlText w:val="%2)"/>
      <w:lvlJc w:val="left"/>
      <w:pPr>
        <w:ind w:left="1290" w:hanging="420"/>
      </w:pPr>
    </w:lvl>
    <w:lvl w:ilvl="2" w:tplc="FFFFFFFF" w:tentative="1">
      <w:start w:val="1"/>
      <w:numFmt w:val="lowerRoman"/>
      <w:lvlText w:val="%3."/>
      <w:lvlJc w:val="right"/>
      <w:pPr>
        <w:ind w:left="1710" w:hanging="420"/>
      </w:pPr>
    </w:lvl>
    <w:lvl w:ilvl="3" w:tplc="FFFFFFFF" w:tentative="1">
      <w:start w:val="1"/>
      <w:numFmt w:val="decimal"/>
      <w:lvlText w:val="%4."/>
      <w:lvlJc w:val="left"/>
      <w:pPr>
        <w:ind w:left="2130" w:hanging="420"/>
      </w:pPr>
    </w:lvl>
    <w:lvl w:ilvl="4" w:tplc="FFFFFFFF" w:tentative="1">
      <w:start w:val="1"/>
      <w:numFmt w:val="lowerLetter"/>
      <w:lvlText w:val="%5)"/>
      <w:lvlJc w:val="left"/>
      <w:pPr>
        <w:ind w:left="2550" w:hanging="420"/>
      </w:pPr>
    </w:lvl>
    <w:lvl w:ilvl="5" w:tplc="FFFFFFFF" w:tentative="1">
      <w:start w:val="1"/>
      <w:numFmt w:val="lowerRoman"/>
      <w:lvlText w:val="%6."/>
      <w:lvlJc w:val="right"/>
      <w:pPr>
        <w:ind w:left="2970" w:hanging="420"/>
      </w:pPr>
    </w:lvl>
    <w:lvl w:ilvl="6" w:tplc="FFFFFFFF" w:tentative="1">
      <w:start w:val="1"/>
      <w:numFmt w:val="decimal"/>
      <w:lvlText w:val="%7."/>
      <w:lvlJc w:val="left"/>
      <w:pPr>
        <w:ind w:left="3390" w:hanging="420"/>
      </w:pPr>
    </w:lvl>
    <w:lvl w:ilvl="7" w:tplc="FFFFFFFF" w:tentative="1">
      <w:start w:val="1"/>
      <w:numFmt w:val="lowerLetter"/>
      <w:lvlText w:val="%8)"/>
      <w:lvlJc w:val="left"/>
      <w:pPr>
        <w:ind w:left="3810" w:hanging="420"/>
      </w:pPr>
    </w:lvl>
    <w:lvl w:ilvl="8" w:tplc="FFFFFFFF" w:tentative="1">
      <w:start w:val="1"/>
      <w:numFmt w:val="lowerRoman"/>
      <w:lvlText w:val="%9."/>
      <w:lvlJc w:val="right"/>
      <w:pPr>
        <w:ind w:left="4230" w:hanging="420"/>
      </w:pPr>
    </w:lvl>
  </w:abstractNum>
  <w:abstractNum w:abstractNumId="14">
    <w:nsid w:val="37BB37AC"/>
    <w:multiLevelType w:val="multilevel"/>
    <w:tmpl w:val="37BB37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nsid w:val="3B49271C"/>
    <w:multiLevelType w:val="multilevel"/>
    <w:tmpl w:val="3B49271C"/>
    <w:lvl w:ilvl="0">
      <w:start w:val="1"/>
      <w:numFmt w:val="bullet"/>
      <w:lvlText w:val=""/>
      <w:lvlJc w:val="left"/>
      <w:pPr>
        <w:ind w:left="1544" w:hanging="420"/>
      </w:pPr>
      <w:rPr>
        <w:rFonts w:ascii="Wingdings" w:hAnsi="Wingdings" w:hint="default"/>
      </w:rPr>
    </w:lvl>
    <w:lvl w:ilvl="1">
      <w:start w:val="1"/>
      <w:numFmt w:val="bullet"/>
      <w:lvlText w:val=""/>
      <w:lvlJc w:val="left"/>
      <w:pPr>
        <w:ind w:left="1964" w:hanging="420"/>
      </w:pPr>
      <w:rPr>
        <w:rFonts w:ascii="Wingdings" w:hAnsi="Wingdings" w:hint="default"/>
      </w:rPr>
    </w:lvl>
    <w:lvl w:ilvl="2">
      <w:start w:val="1"/>
      <w:numFmt w:val="bullet"/>
      <w:lvlText w:val=""/>
      <w:lvlJc w:val="left"/>
      <w:pPr>
        <w:ind w:left="2384" w:hanging="420"/>
      </w:pPr>
      <w:rPr>
        <w:rFonts w:ascii="Wingdings" w:hAnsi="Wingdings" w:hint="default"/>
      </w:rPr>
    </w:lvl>
    <w:lvl w:ilvl="3">
      <w:start w:val="1"/>
      <w:numFmt w:val="bullet"/>
      <w:lvlText w:val=""/>
      <w:lvlJc w:val="left"/>
      <w:pPr>
        <w:ind w:left="2804" w:hanging="420"/>
      </w:pPr>
      <w:rPr>
        <w:rFonts w:ascii="Wingdings" w:hAnsi="Wingdings" w:hint="default"/>
      </w:rPr>
    </w:lvl>
    <w:lvl w:ilvl="4">
      <w:start w:val="1"/>
      <w:numFmt w:val="bullet"/>
      <w:lvlText w:val=""/>
      <w:lvlJc w:val="left"/>
      <w:pPr>
        <w:ind w:left="3224" w:hanging="420"/>
      </w:pPr>
      <w:rPr>
        <w:rFonts w:ascii="Wingdings" w:hAnsi="Wingdings" w:hint="default"/>
      </w:rPr>
    </w:lvl>
    <w:lvl w:ilvl="5">
      <w:start w:val="1"/>
      <w:numFmt w:val="bullet"/>
      <w:lvlText w:val=""/>
      <w:lvlJc w:val="left"/>
      <w:pPr>
        <w:ind w:left="3644" w:hanging="420"/>
      </w:pPr>
      <w:rPr>
        <w:rFonts w:ascii="Wingdings" w:hAnsi="Wingdings" w:hint="default"/>
      </w:rPr>
    </w:lvl>
    <w:lvl w:ilvl="6">
      <w:start w:val="1"/>
      <w:numFmt w:val="bullet"/>
      <w:lvlText w:val=""/>
      <w:lvlJc w:val="left"/>
      <w:pPr>
        <w:ind w:left="4064" w:hanging="420"/>
      </w:pPr>
      <w:rPr>
        <w:rFonts w:ascii="Wingdings" w:hAnsi="Wingdings" w:hint="default"/>
      </w:rPr>
    </w:lvl>
    <w:lvl w:ilvl="7">
      <w:start w:val="1"/>
      <w:numFmt w:val="bullet"/>
      <w:lvlText w:val=""/>
      <w:lvlJc w:val="left"/>
      <w:pPr>
        <w:ind w:left="4484" w:hanging="420"/>
      </w:pPr>
      <w:rPr>
        <w:rFonts w:ascii="Wingdings" w:hAnsi="Wingdings" w:hint="default"/>
      </w:rPr>
    </w:lvl>
    <w:lvl w:ilvl="8">
      <w:start w:val="1"/>
      <w:numFmt w:val="bullet"/>
      <w:lvlText w:val=""/>
      <w:lvlJc w:val="left"/>
      <w:pPr>
        <w:ind w:left="4904" w:hanging="420"/>
      </w:pPr>
      <w:rPr>
        <w:rFonts w:ascii="Wingdings" w:hAnsi="Wingdings" w:hint="default"/>
      </w:rPr>
    </w:lvl>
  </w:abstractNum>
  <w:abstractNum w:abstractNumId="16">
    <w:nsid w:val="3FAE374C"/>
    <w:multiLevelType w:val="multilevel"/>
    <w:tmpl w:val="3FAE374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nsid w:val="41A05523"/>
    <w:multiLevelType w:val="multilevel"/>
    <w:tmpl w:val="41A05523"/>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8">
    <w:nsid w:val="44F363D0"/>
    <w:multiLevelType w:val="multilevel"/>
    <w:tmpl w:val="44F363D0"/>
    <w:lvl w:ilvl="0">
      <w:start w:val="1"/>
      <w:numFmt w:val="bullet"/>
      <w:lvlText w:val=""/>
      <w:lvlJc w:val="left"/>
      <w:pPr>
        <w:tabs>
          <w:tab w:val="left" w:pos="840"/>
        </w:tabs>
        <w:ind w:left="840" w:hanging="360"/>
      </w:pPr>
      <w:rPr>
        <w:rFonts w:ascii="Wingdings" w:hAnsi="Wingdings" w:hint="default"/>
      </w:rPr>
    </w:lvl>
    <w:lvl w:ilvl="1">
      <w:start w:val="1"/>
      <w:numFmt w:val="decimal"/>
      <w:lvlText w:val="%2、"/>
      <w:lvlJc w:val="left"/>
      <w:pPr>
        <w:tabs>
          <w:tab w:val="left" w:pos="1260"/>
        </w:tabs>
        <w:ind w:left="1260" w:hanging="360"/>
      </w:pPr>
      <w:rPr>
        <w:rFonts w:hint="default"/>
        <w:sz w:val="24"/>
      </w:rPr>
    </w:lvl>
    <w:lvl w:ilvl="2">
      <w:start w:val="1"/>
      <w:numFmt w:val="decimal"/>
      <w:lvlText w:val="%3."/>
      <w:lvlJc w:val="left"/>
      <w:pPr>
        <w:ind w:left="1680" w:hanging="360"/>
      </w:pPr>
      <w:rPr>
        <w:rFonts w:hint="default"/>
      </w:rPr>
    </w:lvl>
    <w:lvl w:ilvl="3">
      <w:start w:val="1"/>
      <w:numFmt w:val="decimal"/>
      <w:lvlText w:val="%4."/>
      <w:lvlJc w:val="left"/>
      <w:pPr>
        <w:tabs>
          <w:tab w:val="left" w:pos="2160"/>
        </w:tabs>
        <w:ind w:left="2160" w:hanging="420"/>
      </w:pPr>
    </w:lvl>
    <w:lvl w:ilvl="4">
      <w:start w:val="1"/>
      <w:numFmt w:val="lowerLetter"/>
      <w:lvlText w:val="%5)"/>
      <w:lvlJc w:val="left"/>
      <w:pPr>
        <w:tabs>
          <w:tab w:val="left" w:pos="2580"/>
        </w:tabs>
        <w:ind w:left="2580" w:hanging="420"/>
      </w:pPr>
    </w:lvl>
    <w:lvl w:ilvl="5">
      <w:start w:val="1"/>
      <w:numFmt w:val="lowerRoman"/>
      <w:lvlText w:val="%6."/>
      <w:lvlJc w:val="right"/>
      <w:pPr>
        <w:tabs>
          <w:tab w:val="left" w:pos="3000"/>
        </w:tabs>
        <w:ind w:left="3000" w:hanging="420"/>
      </w:pPr>
    </w:lvl>
    <w:lvl w:ilvl="6">
      <w:start w:val="1"/>
      <w:numFmt w:val="decimal"/>
      <w:lvlText w:val="%7."/>
      <w:lvlJc w:val="left"/>
      <w:pPr>
        <w:tabs>
          <w:tab w:val="left" w:pos="3420"/>
        </w:tabs>
        <w:ind w:left="3420" w:hanging="420"/>
      </w:pPr>
    </w:lvl>
    <w:lvl w:ilvl="7">
      <w:start w:val="1"/>
      <w:numFmt w:val="lowerLetter"/>
      <w:lvlText w:val="%8)"/>
      <w:lvlJc w:val="left"/>
      <w:pPr>
        <w:tabs>
          <w:tab w:val="left" w:pos="3840"/>
        </w:tabs>
        <w:ind w:left="3840" w:hanging="420"/>
      </w:pPr>
    </w:lvl>
    <w:lvl w:ilvl="8">
      <w:start w:val="1"/>
      <w:numFmt w:val="lowerRoman"/>
      <w:lvlText w:val="%9."/>
      <w:lvlJc w:val="right"/>
      <w:pPr>
        <w:tabs>
          <w:tab w:val="left" w:pos="4260"/>
        </w:tabs>
        <w:ind w:left="4260" w:hanging="420"/>
      </w:pPr>
    </w:lvl>
  </w:abstractNum>
  <w:abstractNum w:abstractNumId="19">
    <w:nsid w:val="4B913407"/>
    <w:multiLevelType w:val="multilevel"/>
    <w:tmpl w:val="4B913407"/>
    <w:lvl w:ilvl="0">
      <w:start w:val="1"/>
      <w:numFmt w:val="bullet"/>
      <w:lvlText w:val=""/>
      <w:lvlJc w:val="left"/>
      <w:pPr>
        <w:ind w:left="1500" w:hanging="420"/>
      </w:pPr>
      <w:rPr>
        <w:rFonts w:ascii="Wingdings" w:hAnsi="Wingdings" w:hint="default"/>
      </w:rPr>
    </w:lvl>
    <w:lvl w:ilvl="1">
      <w:start w:val="1"/>
      <w:numFmt w:val="bullet"/>
      <w:lvlText w:val=""/>
      <w:lvlJc w:val="left"/>
      <w:pPr>
        <w:ind w:left="1920" w:hanging="420"/>
      </w:pPr>
      <w:rPr>
        <w:rFonts w:ascii="Wingdings" w:hAnsi="Wingdings" w:hint="default"/>
      </w:rPr>
    </w:lvl>
    <w:lvl w:ilvl="2">
      <w:start w:val="1"/>
      <w:numFmt w:val="bullet"/>
      <w:lvlText w:val=""/>
      <w:lvlJc w:val="left"/>
      <w:pPr>
        <w:ind w:left="2340" w:hanging="420"/>
      </w:pPr>
      <w:rPr>
        <w:rFonts w:ascii="Wingdings" w:hAnsi="Wingdings" w:hint="default"/>
      </w:rPr>
    </w:lvl>
    <w:lvl w:ilvl="3">
      <w:start w:val="1"/>
      <w:numFmt w:val="bullet"/>
      <w:lvlText w:val=""/>
      <w:lvlJc w:val="left"/>
      <w:pPr>
        <w:ind w:left="2760" w:hanging="420"/>
      </w:pPr>
      <w:rPr>
        <w:rFonts w:ascii="Wingdings" w:hAnsi="Wingdings" w:hint="default"/>
      </w:rPr>
    </w:lvl>
    <w:lvl w:ilvl="4">
      <w:start w:val="1"/>
      <w:numFmt w:val="bullet"/>
      <w:lvlText w:val=""/>
      <w:lvlJc w:val="left"/>
      <w:pPr>
        <w:ind w:left="3180" w:hanging="420"/>
      </w:pPr>
      <w:rPr>
        <w:rFonts w:ascii="Wingdings" w:hAnsi="Wingdings" w:hint="default"/>
      </w:rPr>
    </w:lvl>
    <w:lvl w:ilvl="5">
      <w:start w:val="1"/>
      <w:numFmt w:val="bullet"/>
      <w:lvlText w:val=""/>
      <w:lvlJc w:val="left"/>
      <w:pPr>
        <w:ind w:left="3600" w:hanging="420"/>
      </w:pPr>
      <w:rPr>
        <w:rFonts w:ascii="Wingdings" w:hAnsi="Wingdings" w:hint="default"/>
      </w:rPr>
    </w:lvl>
    <w:lvl w:ilvl="6">
      <w:start w:val="1"/>
      <w:numFmt w:val="bullet"/>
      <w:lvlText w:val=""/>
      <w:lvlJc w:val="left"/>
      <w:pPr>
        <w:ind w:left="4020" w:hanging="420"/>
      </w:pPr>
      <w:rPr>
        <w:rFonts w:ascii="Wingdings" w:hAnsi="Wingdings" w:hint="default"/>
      </w:rPr>
    </w:lvl>
    <w:lvl w:ilvl="7">
      <w:start w:val="1"/>
      <w:numFmt w:val="bullet"/>
      <w:lvlText w:val=""/>
      <w:lvlJc w:val="left"/>
      <w:pPr>
        <w:ind w:left="4440" w:hanging="420"/>
      </w:pPr>
      <w:rPr>
        <w:rFonts w:ascii="Wingdings" w:hAnsi="Wingdings" w:hint="default"/>
      </w:rPr>
    </w:lvl>
    <w:lvl w:ilvl="8">
      <w:start w:val="1"/>
      <w:numFmt w:val="bullet"/>
      <w:lvlText w:val=""/>
      <w:lvlJc w:val="left"/>
      <w:pPr>
        <w:ind w:left="4860" w:hanging="420"/>
      </w:pPr>
      <w:rPr>
        <w:rFonts w:ascii="Wingdings" w:hAnsi="Wingdings" w:hint="default"/>
      </w:rPr>
    </w:lvl>
  </w:abstractNum>
  <w:abstractNum w:abstractNumId="20">
    <w:nsid w:val="58370ED3"/>
    <w:multiLevelType w:val="hybridMultilevel"/>
    <w:tmpl w:val="5FDE5BBA"/>
    <w:lvl w:ilvl="0" w:tplc="FFFFFFFF">
      <w:start w:val="1"/>
      <w:numFmt w:val="decimal"/>
      <w:lvlText w:val="%1."/>
      <w:lvlJc w:val="left"/>
      <w:pPr>
        <w:ind w:left="780" w:hanging="360"/>
      </w:pPr>
      <w:rPr>
        <w:rFonts w:hint="default"/>
        <w:sz w:val="20"/>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1">
    <w:nsid w:val="58A3383A"/>
    <w:multiLevelType w:val="hybridMultilevel"/>
    <w:tmpl w:val="22E410F0"/>
    <w:lvl w:ilvl="0" w:tplc="FFFFFFFF">
      <w:start w:val="1"/>
      <w:numFmt w:val="decimal"/>
      <w:lvlText w:val="%1、"/>
      <w:lvlJc w:val="left"/>
      <w:pPr>
        <w:tabs>
          <w:tab w:val="num" w:pos="840"/>
        </w:tabs>
        <w:ind w:left="840" w:hanging="360"/>
      </w:pPr>
      <w:rPr>
        <w:rFonts w:hint="default"/>
      </w:rPr>
    </w:lvl>
    <w:lvl w:ilvl="1" w:tplc="FFFFFFFF">
      <w:start w:val="1"/>
      <w:numFmt w:val="decimal"/>
      <w:lvlText w:val="%2、"/>
      <w:lvlJc w:val="left"/>
      <w:pPr>
        <w:tabs>
          <w:tab w:val="num" w:pos="1260"/>
        </w:tabs>
        <w:ind w:left="1260" w:hanging="360"/>
      </w:pPr>
      <w:rPr>
        <w:rFonts w:hint="default"/>
        <w:sz w:val="24"/>
      </w:r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22">
    <w:nsid w:val="58CB2A28"/>
    <w:multiLevelType w:val="hybridMultilevel"/>
    <w:tmpl w:val="6A40AA42"/>
    <w:lvl w:ilvl="0" w:tplc="FFFFFFFF">
      <w:start w:val="1"/>
      <w:numFmt w:val="decimal"/>
      <w:lvlText w:val="%1."/>
      <w:lvlJc w:val="left"/>
      <w:pPr>
        <w:ind w:left="782" w:hanging="36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23">
    <w:nsid w:val="5A426E84"/>
    <w:multiLevelType w:val="hybridMultilevel"/>
    <w:tmpl w:val="5D168C36"/>
    <w:lvl w:ilvl="0" w:tplc="FFFFFFFF">
      <w:start w:val="1"/>
      <w:numFmt w:val="decimal"/>
      <w:lvlText w:val="%1."/>
      <w:lvlJc w:val="left"/>
      <w:pPr>
        <w:ind w:left="782" w:hanging="36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24">
    <w:nsid w:val="5C3F398B"/>
    <w:multiLevelType w:val="hybridMultilevel"/>
    <w:tmpl w:val="B77A6F70"/>
    <w:lvl w:ilvl="0" w:tplc="FFFFFFFF">
      <w:start w:val="1"/>
      <w:numFmt w:val="bullet"/>
      <w:lvlText w:val=""/>
      <w:lvlPicBulletId w:val="0"/>
      <w:lvlJc w:val="left"/>
      <w:pPr>
        <w:tabs>
          <w:tab w:val="num" w:pos="420"/>
        </w:tabs>
        <w:ind w:left="420" w:firstLine="0"/>
      </w:pPr>
      <w:rPr>
        <w:rFonts w:ascii="Symbol" w:hAnsi="Symbol" w:hint="default"/>
      </w:rPr>
    </w:lvl>
    <w:lvl w:ilvl="1" w:tplc="FFFFFFFF" w:tentative="1">
      <w:start w:val="1"/>
      <w:numFmt w:val="bullet"/>
      <w:lvlText w:val=""/>
      <w:lvlJc w:val="left"/>
      <w:pPr>
        <w:tabs>
          <w:tab w:val="num" w:pos="840"/>
        </w:tabs>
        <w:ind w:left="840" w:firstLine="0"/>
      </w:pPr>
      <w:rPr>
        <w:rFonts w:ascii="Symbol" w:hAnsi="Symbol" w:hint="default"/>
      </w:rPr>
    </w:lvl>
    <w:lvl w:ilvl="2" w:tplc="FFFFFFFF" w:tentative="1">
      <w:start w:val="1"/>
      <w:numFmt w:val="bullet"/>
      <w:lvlText w:val=""/>
      <w:lvlJc w:val="left"/>
      <w:pPr>
        <w:tabs>
          <w:tab w:val="num" w:pos="1260"/>
        </w:tabs>
        <w:ind w:left="1260" w:firstLine="0"/>
      </w:pPr>
      <w:rPr>
        <w:rFonts w:ascii="Symbol" w:hAnsi="Symbol" w:hint="default"/>
      </w:rPr>
    </w:lvl>
    <w:lvl w:ilvl="3" w:tplc="FFFFFFFF" w:tentative="1">
      <w:start w:val="1"/>
      <w:numFmt w:val="bullet"/>
      <w:lvlText w:val=""/>
      <w:lvlJc w:val="left"/>
      <w:pPr>
        <w:tabs>
          <w:tab w:val="num" w:pos="1680"/>
        </w:tabs>
        <w:ind w:left="1680" w:firstLine="0"/>
      </w:pPr>
      <w:rPr>
        <w:rFonts w:ascii="Symbol" w:hAnsi="Symbol" w:hint="default"/>
      </w:rPr>
    </w:lvl>
    <w:lvl w:ilvl="4" w:tplc="FFFFFFFF" w:tentative="1">
      <w:start w:val="1"/>
      <w:numFmt w:val="bullet"/>
      <w:lvlText w:val=""/>
      <w:lvlJc w:val="left"/>
      <w:pPr>
        <w:tabs>
          <w:tab w:val="num" w:pos="2100"/>
        </w:tabs>
        <w:ind w:left="2100" w:firstLine="0"/>
      </w:pPr>
      <w:rPr>
        <w:rFonts w:ascii="Symbol" w:hAnsi="Symbol" w:hint="default"/>
      </w:rPr>
    </w:lvl>
    <w:lvl w:ilvl="5" w:tplc="FFFFFFFF" w:tentative="1">
      <w:start w:val="1"/>
      <w:numFmt w:val="bullet"/>
      <w:lvlText w:val=""/>
      <w:lvlJc w:val="left"/>
      <w:pPr>
        <w:tabs>
          <w:tab w:val="num" w:pos="2520"/>
        </w:tabs>
        <w:ind w:left="2520" w:firstLine="0"/>
      </w:pPr>
      <w:rPr>
        <w:rFonts w:ascii="Symbol" w:hAnsi="Symbol" w:hint="default"/>
      </w:rPr>
    </w:lvl>
    <w:lvl w:ilvl="6" w:tplc="FFFFFFFF" w:tentative="1">
      <w:start w:val="1"/>
      <w:numFmt w:val="bullet"/>
      <w:lvlText w:val=""/>
      <w:lvlJc w:val="left"/>
      <w:pPr>
        <w:tabs>
          <w:tab w:val="num" w:pos="2940"/>
        </w:tabs>
        <w:ind w:left="2940" w:firstLine="0"/>
      </w:pPr>
      <w:rPr>
        <w:rFonts w:ascii="Symbol" w:hAnsi="Symbol" w:hint="default"/>
      </w:rPr>
    </w:lvl>
    <w:lvl w:ilvl="7" w:tplc="FFFFFFFF" w:tentative="1">
      <w:start w:val="1"/>
      <w:numFmt w:val="bullet"/>
      <w:lvlText w:val=""/>
      <w:lvlJc w:val="left"/>
      <w:pPr>
        <w:tabs>
          <w:tab w:val="num" w:pos="3360"/>
        </w:tabs>
        <w:ind w:left="3360" w:firstLine="0"/>
      </w:pPr>
      <w:rPr>
        <w:rFonts w:ascii="Symbol" w:hAnsi="Symbol" w:hint="default"/>
      </w:rPr>
    </w:lvl>
    <w:lvl w:ilvl="8" w:tplc="FFFFFFFF" w:tentative="1">
      <w:start w:val="1"/>
      <w:numFmt w:val="bullet"/>
      <w:lvlText w:val=""/>
      <w:lvlJc w:val="left"/>
      <w:pPr>
        <w:tabs>
          <w:tab w:val="num" w:pos="3780"/>
        </w:tabs>
        <w:ind w:left="3780" w:firstLine="0"/>
      </w:pPr>
      <w:rPr>
        <w:rFonts w:ascii="Symbol" w:hAnsi="Symbol" w:hint="default"/>
      </w:rPr>
    </w:lvl>
  </w:abstractNum>
  <w:abstractNum w:abstractNumId="25">
    <w:nsid w:val="63DF3EBE"/>
    <w:multiLevelType w:val="multilevel"/>
    <w:tmpl w:val="63DF3EBE"/>
    <w:lvl w:ilvl="0">
      <w:start w:val="1"/>
      <w:numFmt w:val="bullet"/>
      <w:lvlText w:val=""/>
      <w:lvlJc w:val="left"/>
      <w:pPr>
        <w:ind w:left="782" w:hanging="360"/>
      </w:pPr>
      <w:rPr>
        <w:rFonts w:ascii="Wingdings" w:hAnsi="Wingdings" w:hint="default"/>
      </w:rPr>
    </w:lvl>
    <w:lvl w:ilvl="1">
      <w:start w:val="1"/>
      <w:numFmt w:val="decimal"/>
      <w:lvlText w:val="%2）"/>
      <w:lvlJc w:val="left"/>
      <w:pPr>
        <w:tabs>
          <w:tab w:val="left" w:pos="1367"/>
        </w:tabs>
        <w:ind w:left="1367" w:hanging="525"/>
      </w:pPr>
      <w:rPr>
        <w:rFonts w:hint="default"/>
      </w:r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6">
    <w:nsid w:val="6761374E"/>
    <w:multiLevelType w:val="multilevel"/>
    <w:tmpl w:val="676137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68E15AE7"/>
    <w:multiLevelType w:val="hybridMultilevel"/>
    <w:tmpl w:val="35880220"/>
    <w:lvl w:ilvl="0" w:tplc="FFFFFFFF">
      <w:start w:val="1"/>
      <w:numFmt w:val="decimal"/>
      <w:lvlText w:val="%1."/>
      <w:lvlJc w:val="left"/>
      <w:pPr>
        <w:ind w:left="782" w:hanging="36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28">
    <w:nsid w:val="68F36EAD"/>
    <w:multiLevelType w:val="multilevel"/>
    <w:tmpl w:val="68F36EA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nsid w:val="732D4380"/>
    <w:multiLevelType w:val="hybridMultilevel"/>
    <w:tmpl w:val="B274C31C"/>
    <w:lvl w:ilvl="0" w:tplc="FFFFFFFF">
      <w:start w:val="1"/>
      <w:numFmt w:val="decimal"/>
      <w:lvlText w:val="%1."/>
      <w:lvlJc w:val="left"/>
      <w:pPr>
        <w:ind w:left="782" w:hanging="36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30">
    <w:nsid w:val="7705544C"/>
    <w:multiLevelType w:val="hybridMultilevel"/>
    <w:tmpl w:val="E584B38A"/>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tabs>
          <w:tab w:val="num" w:pos="1440"/>
        </w:tabs>
        <w:ind w:left="1440" w:hanging="420"/>
      </w:p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31">
    <w:nsid w:val="7B523D3A"/>
    <w:multiLevelType w:val="hybridMultilevel"/>
    <w:tmpl w:val="312E09A4"/>
    <w:lvl w:ilvl="0" w:tplc="FFFFFFFF">
      <w:start w:val="1"/>
      <w:numFmt w:val="decimal"/>
      <w:lvlText w:val="%1."/>
      <w:lvlJc w:val="left"/>
      <w:pPr>
        <w:ind w:left="782" w:hanging="360"/>
      </w:pPr>
      <w:rPr>
        <w:rFonts w:hint="default"/>
      </w:rPr>
    </w:lvl>
    <w:lvl w:ilvl="1" w:tplc="FFFFFFFF" w:tentative="1">
      <w:start w:val="1"/>
      <w:numFmt w:val="lowerLetter"/>
      <w:lvlText w:val="%2)"/>
      <w:lvlJc w:val="left"/>
      <w:pPr>
        <w:ind w:left="1262" w:hanging="420"/>
      </w:pPr>
    </w:lvl>
    <w:lvl w:ilvl="2" w:tplc="FFFFFFFF" w:tentative="1">
      <w:start w:val="1"/>
      <w:numFmt w:val="lowerRoman"/>
      <w:lvlText w:val="%3."/>
      <w:lvlJc w:val="right"/>
      <w:pPr>
        <w:ind w:left="1682" w:hanging="420"/>
      </w:pPr>
    </w:lvl>
    <w:lvl w:ilvl="3" w:tplc="FFFFFFFF" w:tentative="1">
      <w:start w:val="1"/>
      <w:numFmt w:val="decimal"/>
      <w:lvlText w:val="%4."/>
      <w:lvlJc w:val="left"/>
      <w:pPr>
        <w:ind w:left="2102" w:hanging="420"/>
      </w:pPr>
    </w:lvl>
    <w:lvl w:ilvl="4" w:tplc="FFFFFFFF" w:tentative="1">
      <w:start w:val="1"/>
      <w:numFmt w:val="lowerLetter"/>
      <w:lvlText w:val="%5)"/>
      <w:lvlJc w:val="left"/>
      <w:pPr>
        <w:ind w:left="2522" w:hanging="420"/>
      </w:pPr>
    </w:lvl>
    <w:lvl w:ilvl="5" w:tplc="FFFFFFFF" w:tentative="1">
      <w:start w:val="1"/>
      <w:numFmt w:val="lowerRoman"/>
      <w:lvlText w:val="%6."/>
      <w:lvlJc w:val="right"/>
      <w:pPr>
        <w:ind w:left="2942" w:hanging="420"/>
      </w:pPr>
    </w:lvl>
    <w:lvl w:ilvl="6" w:tplc="FFFFFFFF" w:tentative="1">
      <w:start w:val="1"/>
      <w:numFmt w:val="decimal"/>
      <w:lvlText w:val="%7."/>
      <w:lvlJc w:val="left"/>
      <w:pPr>
        <w:ind w:left="3362" w:hanging="420"/>
      </w:pPr>
    </w:lvl>
    <w:lvl w:ilvl="7" w:tplc="FFFFFFFF" w:tentative="1">
      <w:start w:val="1"/>
      <w:numFmt w:val="lowerLetter"/>
      <w:lvlText w:val="%8)"/>
      <w:lvlJc w:val="left"/>
      <w:pPr>
        <w:ind w:left="3782" w:hanging="420"/>
      </w:pPr>
    </w:lvl>
    <w:lvl w:ilvl="8" w:tplc="FFFFFFFF" w:tentative="1">
      <w:start w:val="1"/>
      <w:numFmt w:val="lowerRoman"/>
      <w:lvlText w:val="%9."/>
      <w:lvlJc w:val="right"/>
      <w:pPr>
        <w:ind w:left="4202" w:hanging="420"/>
      </w:pPr>
    </w:lvl>
  </w:abstractNum>
  <w:abstractNum w:abstractNumId="32">
    <w:nsid w:val="7C547A0B"/>
    <w:multiLevelType w:val="multilevel"/>
    <w:tmpl w:val="7C547A0B"/>
    <w:lvl w:ilvl="0">
      <w:start w:val="1"/>
      <w:numFmt w:val="decimal"/>
      <w:lvlText w:val="%1."/>
      <w:lvlJc w:val="left"/>
      <w:pPr>
        <w:ind w:left="360" w:hanging="360"/>
      </w:pPr>
      <w:rPr>
        <w:rFonts w:ascii="Arial" w:hAnsi="Arial" w:cs="Arial"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3"/>
  </w:num>
  <w:num w:numId="3">
    <w:abstractNumId w:val="10"/>
  </w:num>
  <w:num w:numId="4">
    <w:abstractNumId w:val="7"/>
  </w:num>
  <w:num w:numId="5">
    <w:abstractNumId w:val="25"/>
  </w:num>
  <w:num w:numId="6">
    <w:abstractNumId w:val="18"/>
  </w:num>
  <w:num w:numId="7">
    <w:abstractNumId w:val="26"/>
  </w:num>
  <w:num w:numId="8">
    <w:abstractNumId w:val="4"/>
  </w:num>
  <w:num w:numId="9">
    <w:abstractNumId w:val="12"/>
  </w:num>
  <w:num w:numId="10">
    <w:abstractNumId w:val="19"/>
  </w:num>
  <w:num w:numId="11">
    <w:abstractNumId w:val="28"/>
  </w:num>
  <w:num w:numId="12">
    <w:abstractNumId w:val="5"/>
  </w:num>
  <w:num w:numId="13">
    <w:abstractNumId w:val="0"/>
  </w:num>
  <w:num w:numId="14">
    <w:abstractNumId w:val="2"/>
  </w:num>
  <w:num w:numId="15">
    <w:abstractNumId w:val="17"/>
  </w:num>
  <w:num w:numId="16">
    <w:abstractNumId w:val="15"/>
  </w:num>
  <w:num w:numId="17">
    <w:abstractNumId w:val="11"/>
  </w:num>
  <w:num w:numId="18">
    <w:abstractNumId w:val="32"/>
  </w:num>
  <w:num w:numId="19">
    <w:abstractNumId w:val="6"/>
  </w:num>
  <w:num w:numId="20">
    <w:abstractNumId w:val="16"/>
  </w:num>
  <w:num w:numId="21">
    <w:abstractNumId w:val="24"/>
  </w:num>
  <w:num w:numId="22">
    <w:abstractNumId w:val="29"/>
  </w:num>
  <w:num w:numId="23">
    <w:abstractNumId w:val="22"/>
  </w:num>
  <w:num w:numId="24">
    <w:abstractNumId w:val="1"/>
  </w:num>
  <w:num w:numId="25">
    <w:abstractNumId w:val="31"/>
  </w:num>
  <w:num w:numId="26">
    <w:abstractNumId w:val="23"/>
  </w:num>
  <w:num w:numId="27">
    <w:abstractNumId w:val="27"/>
  </w:num>
  <w:num w:numId="28">
    <w:abstractNumId w:val="20"/>
  </w:num>
  <w:num w:numId="29">
    <w:abstractNumId w:val="21"/>
  </w:num>
  <w:num w:numId="30">
    <w:abstractNumId w:val="8"/>
  </w:num>
  <w:num w:numId="31">
    <w:abstractNumId w:val="30"/>
  </w:num>
  <w:num w:numId="32">
    <w:abstractNumId w:val="13"/>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HorizontalSpacing w:val="120"/>
  <w:drawingGridVerticalSpacing w:val="163"/>
  <w:displayHorizontalDrawingGridEvery w:val="0"/>
  <w:displayVerticalDrawingGridEvery w:val="2"/>
  <w:characterSpacingControl w:val="compressPunctuation"/>
  <w:hdrShapeDefaults>
    <o:shapedefaults v:ext="edit" spidmax="12290" fillcolor="white" strokecolor="none [2092]">
      <v:fill color="white"/>
      <v:stroke color="none [2092]" weight="4.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65EDC"/>
    <w:rsid w:val="00000A1E"/>
    <w:rsid w:val="000035B9"/>
    <w:rsid w:val="00003DF8"/>
    <w:rsid w:val="00003F64"/>
    <w:rsid w:val="000073DA"/>
    <w:rsid w:val="00012997"/>
    <w:rsid w:val="000141CD"/>
    <w:rsid w:val="00017013"/>
    <w:rsid w:val="000201FF"/>
    <w:rsid w:val="00021B94"/>
    <w:rsid w:val="0002306D"/>
    <w:rsid w:val="000254AE"/>
    <w:rsid w:val="00026DB8"/>
    <w:rsid w:val="00026FA3"/>
    <w:rsid w:val="00033760"/>
    <w:rsid w:val="00033DC6"/>
    <w:rsid w:val="00034D5F"/>
    <w:rsid w:val="0003543F"/>
    <w:rsid w:val="000376D9"/>
    <w:rsid w:val="00040626"/>
    <w:rsid w:val="00041C1F"/>
    <w:rsid w:val="0004340C"/>
    <w:rsid w:val="00043966"/>
    <w:rsid w:val="00044E5A"/>
    <w:rsid w:val="00044F68"/>
    <w:rsid w:val="00047141"/>
    <w:rsid w:val="00051903"/>
    <w:rsid w:val="00051CB1"/>
    <w:rsid w:val="00052159"/>
    <w:rsid w:val="00053542"/>
    <w:rsid w:val="00055B7E"/>
    <w:rsid w:val="00055FF9"/>
    <w:rsid w:val="00056491"/>
    <w:rsid w:val="00060A1C"/>
    <w:rsid w:val="00061AC9"/>
    <w:rsid w:val="00063766"/>
    <w:rsid w:val="0006429D"/>
    <w:rsid w:val="00066827"/>
    <w:rsid w:val="000675E8"/>
    <w:rsid w:val="000737F3"/>
    <w:rsid w:val="0007455E"/>
    <w:rsid w:val="00076AFE"/>
    <w:rsid w:val="00077A05"/>
    <w:rsid w:val="0008143D"/>
    <w:rsid w:val="0008152F"/>
    <w:rsid w:val="000832A3"/>
    <w:rsid w:val="00084127"/>
    <w:rsid w:val="00084693"/>
    <w:rsid w:val="0008472E"/>
    <w:rsid w:val="00084ADC"/>
    <w:rsid w:val="00086D56"/>
    <w:rsid w:val="0009220E"/>
    <w:rsid w:val="00093425"/>
    <w:rsid w:val="00094EA0"/>
    <w:rsid w:val="00095046"/>
    <w:rsid w:val="00095C44"/>
    <w:rsid w:val="00095D8B"/>
    <w:rsid w:val="000978E4"/>
    <w:rsid w:val="00097F6E"/>
    <w:rsid w:val="000A2FF6"/>
    <w:rsid w:val="000A360C"/>
    <w:rsid w:val="000A3A17"/>
    <w:rsid w:val="000A3DEB"/>
    <w:rsid w:val="000A5977"/>
    <w:rsid w:val="000A6A9C"/>
    <w:rsid w:val="000B0EAF"/>
    <w:rsid w:val="000B1722"/>
    <w:rsid w:val="000B2CC6"/>
    <w:rsid w:val="000B415B"/>
    <w:rsid w:val="000B73C6"/>
    <w:rsid w:val="000B7A0B"/>
    <w:rsid w:val="000B7CEF"/>
    <w:rsid w:val="000C0D34"/>
    <w:rsid w:val="000C14DA"/>
    <w:rsid w:val="000C16CF"/>
    <w:rsid w:val="000C20F8"/>
    <w:rsid w:val="000C2A43"/>
    <w:rsid w:val="000C3778"/>
    <w:rsid w:val="000C38B8"/>
    <w:rsid w:val="000C441C"/>
    <w:rsid w:val="000C5BA3"/>
    <w:rsid w:val="000C6657"/>
    <w:rsid w:val="000C7974"/>
    <w:rsid w:val="000D2425"/>
    <w:rsid w:val="000D43D2"/>
    <w:rsid w:val="000D6CA3"/>
    <w:rsid w:val="000D757E"/>
    <w:rsid w:val="000E485A"/>
    <w:rsid w:val="000E7EFC"/>
    <w:rsid w:val="000F202E"/>
    <w:rsid w:val="000F2EAA"/>
    <w:rsid w:val="000F342A"/>
    <w:rsid w:val="0010089B"/>
    <w:rsid w:val="0010127C"/>
    <w:rsid w:val="0010306D"/>
    <w:rsid w:val="001038C7"/>
    <w:rsid w:val="00106856"/>
    <w:rsid w:val="00107BB4"/>
    <w:rsid w:val="001101ED"/>
    <w:rsid w:val="00112A36"/>
    <w:rsid w:val="00112DE8"/>
    <w:rsid w:val="00114FC7"/>
    <w:rsid w:val="0011644F"/>
    <w:rsid w:val="00116DEA"/>
    <w:rsid w:val="00121BAD"/>
    <w:rsid w:val="00123579"/>
    <w:rsid w:val="001259FE"/>
    <w:rsid w:val="0012733A"/>
    <w:rsid w:val="00131A32"/>
    <w:rsid w:val="00132CEB"/>
    <w:rsid w:val="00133345"/>
    <w:rsid w:val="0013357F"/>
    <w:rsid w:val="0013458D"/>
    <w:rsid w:val="00136093"/>
    <w:rsid w:val="00136469"/>
    <w:rsid w:val="00136A27"/>
    <w:rsid w:val="00141939"/>
    <w:rsid w:val="00144649"/>
    <w:rsid w:val="00144FF3"/>
    <w:rsid w:val="001450B0"/>
    <w:rsid w:val="001453B1"/>
    <w:rsid w:val="00146138"/>
    <w:rsid w:val="001467B3"/>
    <w:rsid w:val="00151A42"/>
    <w:rsid w:val="00151F70"/>
    <w:rsid w:val="00153273"/>
    <w:rsid w:val="00154393"/>
    <w:rsid w:val="001545A0"/>
    <w:rsid w:val="0015502E"/>
    <w:rsid w:val="001577D9"/>
    <w:rsid w:val="001602D0"/>
    <w:rsid w:val="001609B5"/>
    <w:rsid w:val="0016449C"/>
    <w:rsid w:val="0016467F"/>
    <w:rsid w:val="001657DD"/>
    <w:rsid w:val="001659CC"/>
    <w:rsid w:val="00170C26"/>
    <w:rsid w:val="00172E57"/>
    <w:rsid w:val="00174340"/>
    <w:rsid w:val="00174970"/>
    <w:rsid w:val="001752A1"/>
    <w:rsid w:val="00175560"/>
    <w:rsid w:val="001813D4"/>
    <w:rsid w:val="001841C3"/>
    <w:rsid w:val="00184341"/>
    <w:rsid w:val="001848A7"/>
    <w:rsid w:val="00185289"/>
    <w:rsid w:val="00187480"/>
    <w:rsid w:val="00187EFB"/>
    <w:rsid w:val="00190733"/>
    <w:rsid w:val="001912D0"/>
    <w:rsid w:val="00191488"/>
    <w:rsid w:val="00192461"/>
    <w:rsid w:val="00192753"/>
    <w:rsid w:val="00192BF8"/>
    <w:rsid w:val="00194222"/>
    <w:rsid w:val="001952E2"/>
    <w:rsid w:val="00195685"/>
    <w:rsid w:val="00196C92"/>
    <w:rsid w:val="001A26AC"/>
    <w:rsid w:val="001A3453"/>
    <w:rsid w:val="001A38AB"/>
    <w:rsid w:val="001A4CF7"/>
    <w:rsid w:val="001A55AC"/>
    <w:rsid w:val="001A5E71"/>
    <w:rsid w:val="001A7511"/>
    <w:rsid w:val="001A7D79"/>
    <w:rsid w:val="001A7F35"/>
    <w:rsid w:val="001B0875"/>
    <w:rsid w:val="001B0CD3"/>
    <w:rsid w:val="001B25EE"/>
    <w:rsid w:val="001B2627"/>
    <w:rsid w:val="001B399E"/>
    <w:rsid w:val="001B3F5B"/>
    <w:rsid w:val="001B41AD"/>
    <w:rsid w:val="001B4290"/>
    <w:rsid w:val="001B63FA"/>
    <w:rsid w:val="001C00C2"/>
    <w:rsid w:val="001C0B12"/>
    <w:rsid w:val="001C179B"/>
    <w:rsid w:val="001C316B"/>
    <w:rsid w:val="001C3932"/>
    <w:rsid w:val="001C40A0"/>
    <w:rsid w:val="001C53D7"/>
    <w:rsid w:val="001C7080"/>
    <w:rsid w:val="001D2876"/>
    <w:rsid w:val="001D2A1E"/>
    <w:rsid w:val="001D4978"/>
    <w:rsid w:val="001D4C92"/>
    <w:rsid w:val="001D7229"/>
    <w:rsid w:val="001E04E8"/>
    <w:rsid w:val="001E1FC4"/>
    <w:rsid w:val="001E24C8"/>
    <w:rsid w:val="001E4BC8"/>
    <w:rsid w:val="001E735C"/>
    <w:rsid w:val="001F215E"/>
    <w:rsid w:val="001F5719"/>
    <w:rsid w:val="00203433"/>
    <w:rsid w:val="00203D55"/>
    <w:rsid w:val="002045C0"/>
    <w:rsid w:val="00207190"/>
    <w:rsid w:val="00210F92"/>
    <w:rsid w:val="00211500"/>
    <w:rsid w:val="0021166C"/>
    <w:rsid w:val="00214AAD"/>
    <w:rsid w:val="00215623"/>
    <w:rsid w:val="00215637"/>
    <w:rsid w:val="00215EF7"/>
    <w:rsid w:val="00216230"/>
    <w:rsid w:val="00216D76"/>
    <w:rsid w:val="00217738"/>
    <w:rsid w:val="00220BBE"/>
    <w:rsid w:val="00222511"/>
    <w:rsid w:val="002234A5"/>
    <w:rsid w:val="00223841"/>
    <w:rsid w:val="0022386A"/>
    <w:rsid w:val="00223B97"/>
    <w:rsid w:val="00223DB8"/>
    <w:rsid w:val="00224441"/>
    <w:rsid w:val="00226C60"/>
    <w:rsid w:val="00227892"/>
    <w:rsid w:val="00231A60"/>
    <w:rsid w:val="002320F5"/>
    <w:rsid w:val="002322AD"/>
    <w:rsid w:val="002339BD"/>
    <w:rsid w:val="002345A3"/>
    <w:rsid w:val="00236904"/>
    <w:rsid w:val="002377DF"/>
    <w:rsid w:val="00237E1A"/>
    <w:rsid w:val="00240C96"/>
    <w:rsid w:val="002420A6"/>
    <w:rsid w:val="00243975"/>
    <w:rsid w:val="00243A9A"/>
    <w:rsid w:val="00244A0A"/>
    <w:rsid w:val="002472D1"/>
    <w:rsid w:val="002476DD"/>
    <w:rsid w:val="00247F9D"/>
    <w:rsid w:val="002521E4"/>
    <w:rsid w:val="002545DE"/>
    <w:rsid w:val="00255D29"/>
    <w:rsid w:val="00256EE6"/>
    <w:rsid w:val="0026235B"/>
    <w:rsid w:val="00263512"/>
    <w:rsid w:val="00263519"/>
    <w:rsid w:val="00265874"/>
    <w:rsid w:val="00270118"/>
    <w:rsid w:val="0027074D"/>
    <w:rsid w:val="00271C1A"/>
    <w:rsid w:val="002726B3"/>
    <w:rsid w:val="00272F9E"/>
    <w:rsid w:val="00273BD4"/>
    <w:rsid w:val="0027491D"/>
    <w:rsid w:val="00274BAD"/>
    <w:rsid w:val="00274DF9"/>
    <w:rsid w:val="0027770F"/>
    <w:rsid w:val="002778DB"/>
    <w:rsid w:val="00277BA9"/>
    <w:rsid w:val="0028019C"/>
    <w:rsid w:val="002815EB"/>
    <w:rsid w:val="002817B5"/>
    <w:rsid w:val="00286527"/>
    <w:rsid w:val="00286B7E"/>
    <w:rsid w:val="00290298"/>
    <w:rsid w:val="002909F8"/>
    <w:rsid w:val="002914AC"/>
    <w:rsid w:val="002923C4"/>
    <w:rsid w:val="0029331B"/>
    <w:rsid w:val="00293940"/>
    <w:rsid w:val="00293F54"/>
    <w:rsid w:val="00294C7C"/>
    <w:rsid w:val="002A3F7C"/>
    <w:rsid w:val="002A4F34"/>
    <w:rsid w:val="002A5783"/>
    <w:rsid w:val="002A59D7"/>
    <w:rsid w:val="002A6404"/>
    <w:rsid w:val="002A6E95"/>
    <w:rsid w:val="002A7732"/>
    <w:rsid w:val="002B0899"/>
    <w:rsid w:val="002B2E68"/>
    <w:rsid w:val="002B608F"/>
    <w:rsid w:val="002B6B40"/>
    <w:rsid w:val="002B7C89"/>
    <w:rsid w:val="002C3163"/>
    <w:rsid w:val="002C47D2"/>
    <w:rsid w:val="002C4E57"/>
    <w:rsid w:val="002C538B"/>
    <w:rsid w:val="002C567E"/>
    <w:rsid w:val="002C7F94"/>
    <w:rsid w:val="002D0056"/>
    <w:rsid w:val="002D0B19"/>
    <w:rsid w:val="002D3803"/>
    <w:rsid w:val="002D47D2"/>
    <w:rsid w:val="002D6A2C"/>
    <w:rsid w:val="002D776E"/>
    <w:rsid w:val="002D7883"/>
    <w:rsid w:val="002D7DBF"/>
    <w:rsid w:val="002E0DC7"/>
    <w:rsid w:val="002E1000"/>
    <w:rsid w:val="002E5C07"/>
    <w:rsid w:val="002E7D8B"/>
    <w:rsid w:val="002E7DEA"/>
    <w:rsid w:val="002F0640"/>
    <w:rsid w:val="002F0AFE"/>
    <w:rsid w:val="002F1F6B"/>
    <w:rsid w:val="002F39F1"/>
    <w:rsid w:val="002F581D"/>
    <w:rsid w:val="002F64D9"/>
    <w:rsid w:val="002F7DC1"/>
    <w:rsid w:val="0030115A"/>
    <w:rsid w:val="00303114"/>
    <w:rsid w:val="003036AD"/>
    <w:rsid w:val="00304390"/>
    <w:rsid w:val="00305292"/>
    <w:rsid w:val="00305ECD"/>
    <w:rsid w:val="00306BD8"/>
    <w:rsid w:val="00307C98"/>
    <w:rsid w:val="00307D6F"/>
    <w:rsid w:val="003130AB"/>
    <w:rsid w:val="00314BBE"/>
    <w:rsid w:val="00320AB9"/>
    <w:rsid w:val="00320C47"/>
    <w:rsid w:val="00321646"/>
    <w:rsid w:val="003222F9"/>
    <w:rsid w:val="00322780"/>
    <w:rsid w:val="003233EF"/>
    <w:rsid w:val="00323E43"/>
    <w:rsid w:val="003279EA"/>
    <w:rsid w:val="00331EF5"/>
    <w:rsid w:val="0033234C"/>
    <w:rsid w:val="0033247E"/>
    <w:rsid w:val="003402AC"/>
    <w:rsid w:val="00341B96"/>
    <w:rsid w:val="00343B9F"/>
    <w:rsid w:val="00346B19"/>
    <w:rsid w:val="00346C4D"/>
    <w:rsid w:val="0034701D"/>
    <w:rsid w:val="0034702C"/>
    <w:rsid w:val="003507B7"/>
    <w:rsid w:val="003507E2"/>
    <w:rsid w:val="003512C0"/>
    <w:rsid w:val="00354BC1"/>
    <w:rsid w:val="003560DE"/>
    <w:rsid w:val="00357CC2"/>
    <w:rsid w:val="00361228"/>
    <w:rsid w:val="00361C15"/>
    <w:rsid w:val="003634D9"/>
    <w:rsid w:val="00364374"/>
    <w:rsid w:val="00364856"/>
    <w:rsid w:val="00364C77"/>
    <w:rsid w:val="00365372"/>
    <w:rsid w:val="00365399"/>
    <w:rsid w:val="00367115"/>
    <w:rsid w:val="003673E5"/>
    <w:rsid w:val="00367EFE"/>
    <w:rsid w:val="003709BF"/>
    <w:rsid w:val="0037210D"/>
    <w:rsid w:val="003724BB"/>
    <w:rsid w:val="003727F4"/>
    <w:rsid w:val="00372C5D"/>
    <w:rsid w:val="00372F4A"/>
    <w:rsid w:val="003747ED"/>
    <w:rsid w:val="00374E84"/>
    <w:rsid w:val="00375F70"/>
    <w:rsid w:val="0037600D"/>
    <w:rsid w:val="003764F5"/>
    <w:rsid w:val="00377658"/>
    <w:rsid w:val="003810F8"/>
    <w:rsid w:val="00384B7D"/>
    <w:rsid w:val="00386FE5"/>
    <w:rsid w:val="00387C50"/>
    <w:rsid w:val="00391970"/>
    <w:rsid w:val="00392201"/>
    <w:rsid w:val="00395334"/>
    <w:rsid w:val="0039573A"/>
    <w:rsid w:val="00395841"/>
    <w:rsid w:val="003962F2"/>
    <w:rsid w:val="00396480"/>
    <w:rsid w:val="003969EE"/>
    <w:rsid w:val="003A1DCF"/>
    <w:rsid w:val="003A48DC"/>
    <w:rsid w:val="003B1453"/>
    <w:rsid w:val="003B2466"/>
    <w:rsid w:val="003B26B3"/>
    <w:rsid w:val="003B2BB9"/>
    <w:rsid w:val="003C028E"/>
    <w:rsid w:val="003C0B46"/>
    <w:rsid w:val="003C1CD6"/>
    <w:rsid w:val="003C3B80"/>
    <w:rsid w:val="003C60D0"/>
    <w:rsid w:val="003C6A92"/>
    <w:rsid w:val="003C6DD2"/>
    <w:rsid w:val="003D1EE1"/>
    <w:rsid w:val="003D3719"/>
    <w:rsid w:val="003D42E9"/>
    <w:rsid w:val="003D5014"/>
    <w:rsid w:val="003E37DE"/>
    <w:rsid w:val="003E3ABF"/>
    <w:rsid w:val="003E60C1"/>
    <w:rsid w:val="003E6278"/>
    <w:rsid w:val="003F634F"/>
    <w:rsid w:val="003F6DBE"/>
    <w:rsid w:val="00402645"/>
    <w:rsid w:val="004051FA"/>
    <w:rsid w:val="004108DA"/>
    <w:rsid w:val="0041288F"/>
    <w:rsid w:val="00412AB3"/>
    <w:rsid w:val="00412CBE"/>
    <w:rsid w:val="00414500"/>
    <w:rsid w:val="004175DA"/>
    <w:rsid w:val="004202AE"/>
    <w:rsid w:val="0042307F"/>
    <w:rsid w:val="00424653"/>
    <w:rsid w:val="0042786A"/>
    <w:rsid w:val="004317B2"/>
    <w:rsid w:val="00431A3E"/>
    <w:rsid w:val="00432349"/>
    <w:rsid w:val="0043282E"/>
    <w:rsid w:val="0043319C"/>
    <w:rsid w:val="004334B6"/>
    <w:rsid w:val="0044085F"/>
    <w:rsid w:val="004413FA"/>
    <w:rsid w:val="00442275"/>
    <w:rsid w:val="004435BB"/>
    <w:rsid w:val="00444EFF"/>
    <w:rsid w:val="0044595B"/>
    <w:rsid w:val="00445C71"/>
    <w:rsid w:val="00453487"/>
    <w:rsid w:val="00457401"/>
    <w:rsid w:val="004614AB"/>
    <w:rsid w:val="004620B4"/>
    <w:rsid w:val="00464CE3"/>
    <w:rsid w:val="004674C7"/>
    <w:rsid w:val="00470D54"/>
    <w:rsid w:val="004728BE"/>
    <w:rsid w:val="00474676"/>
    <w:rsid w:val="00475698"/>
    <w:rsid w:val="0047680D"/>
    <w:rsid w:val="004772B5"/>
    <w:rsid w:val="004803FD"/>
    <w:rsid w:val="00482291"/>
    <w:rsid w:val="00482961"/>
    <w:rsid w:val="00483966"/>
    <w:rsid w:val="0048489A"/>
    <w:rsid w:val="0048564F"/>
    <w:rsid w:val="00494C41"/>
    <w:rsid w:val="004A0C13"/>
    <w:rsid w:val="004A10E4"/>
    <w:rsid w:val="004A3691"/>
    <w:rsid w:val="004A4F8D"/>
    <w:rsid w:val="004A50B1"/>
    <w:rsid w:val="004A57DD"/>
    <w:rsid w:val="004A59FB"/>
    <w:rsid w:val="004A6740"/>
    <w:rsid w:val="004A79F6"/>
    <w:rsid w:val="004B006D"/>
    <w:rsid w:val="004B2482"/>
    <w:rsid w:val="004B3E03"/>
    <w:rsid w:val="004B3F5D"/>
    <w:rsid w:val="004B4C22"/>
    <w:rsid w:val="004B5B45"/>
    <w:rsid w:val="004B7194"/>
    <w:rsid w:val="004B7396"/>
    <w:rsid w:val="004B788C"/>
    <w:rsid w:val="004C255C"/>
    <w:rsid w:val="004C2765"/>
    <w:rsid w:val="004C2BBE"/>
    <w:rsid w:val="004C3D26"/>
    <w:rsid w:val="004C596E"/>
    <w:rsid w:val="004C7CC2"/>
    <w:rsid w:val="004D16C6"/>
    <w:rsid w:val="004D3A10"/>
    <w:rsid w:val="004D57B4"/>
    <w:rsid w:val="004D6000"/>
    <w:rsid w:val="004D79E0"/>
    <w:rsid w:val="004E05E9"/>
    <w:rsid w:val="004E260D"/>
    <w:rsid w:val="004E27CF"/>
    <w:rsid w:val="004E2DD5"/>
    <w:rsid w:val="004E6F53"/>
    <w:rsid w:val="004E7990"/>
    <w:rsid w:val="004F2222"/>
    <w:rsid w:val="004F2DC8"/>
    <w:rsid w:val="004F3103"/>
    <w:rsid w:val="004F3613"/>
    <w:rsid w:val="004F373B"/>
    <w:rsid w:val="004F7DDE"/>
    <w:rsid w:val="0050138C"/>
    <w:rsid w:val="00504E62"/>
    <w:rsid w:val="0050653E"/>
    <w:rsid w:val="00507860"/>
    <w:rsid w:val="00510189"/>
    <w:rsid w:val="00510D58"/>
    <w:rsid w:val="00512FDB"/>
    <w:rsid w:val="00513684"/>
    <w:rsid w:val="0051384D"/>
    <w:rsid w:val="00513CBD"/>
    <w:rsid w:val="0051419C"/>
    <w:rsid w:val="00514E8A"/>
    <w:rsid w:val="00516A19"/>
    <w:rsid w:val="00517E85"/>
    <w:rsid w:val="005200ED"/>
    <w:rsid w:val="00520B3D"/>
    <w:rsid w:val="00522E78"/>
    <w:rsid w:val="00522EB9"/>
    <w:rsid w:val="00523317"/>
    <w:rsid w:val="005236E9"/>
    <w:rsid w:val="00524097"/>
    <w:rsid w:val="00525908"/>
    <w:rsid w:val="00526877"/>
    <w:rsid w:val="00526B70"/>
    <w:rsid w:val="00527B9C"/>
    <w:rsid w:val="005314C7"/>
    <w:rsid w:val="0053369D"/>
    <w:rsid w:val="00533E7F"/>
    <w:rsid w:val="00534148"/>
    <w:rsid w:val="005346C9"/>
    <w:rsid w:val="00534FA1"/>
    <w:rsid w:val="005369F0"/>
    <w:rsid w:val="00536A81"/>
    <w:rsid w:val="00541B6B"/>
    <w:rsid w:val="0054383E"/>
    <w:rsid w:val="00545F89"/>
    <w:rsid w:val="00550623"/>
    <w:rsid w:val="00551379"/>
    <w:rsid w:val="0055367F"/>
    <w:rsid w:val="0055490F"/>
    <w:rsid w:val="0055666D"/>
    <w:rsid w:val="00556F6D"/>
    <w:rsid w:val="00562908"/>
    <w:rsid w:val="00562E39"/>
    <w:rsid w:val="00563606"/>
    <w:rsid w:val="00563869"/>
    <w:rsid w:val="00563EE7"/>
    <w:rsid w:val="00566223"/>
    <w:rsid w:val="00570235"/>
    <w:rsid w:val="00571D7B"/>
    <w:rsid w:val="00572E09"/>
    <w:rsid w:val="005746F3"/>
    <w:rsid w:val="00575B44"/>
    <w:rsid w:val="005763F8"/>
    <w:rsid w:val="00576941"/>
    <w:rsid w:val="00580962"/>
    <w:rsid w:val="00581277"/>
    <w:rsid w:val="00583A68"/>
    <w:rsid w:val="00585920"/>
    <w:rsid w:val="00585B54"/>
    <w:rsid w:val="00590EB5"/>
    <w:rsid w:val="0059161F"/>
    <w:rsid w:val="00591715"/>
    <w:rsid w:val="00592200"/>
    <w:rsid w:val="00593339"/>
    <w:rsid w:val="00593E6D"/>
    <w:rsid w:val="005947C8"/>
    <w:rsid w:val="00594D34"/>
    <w:rsid w:val="005950D0"/>
    <w:rsid w:val="005952F7"/>
    <w:rsid w:val="00595BBD"/>
    <w:rsid w:val="00595C24"/>
    <w:rsid w:val="005A1639"/>
    <w:rsid w:val="005A3689"/>
    <w:rsid w:val="005A7624"/>
    <w:rsid w:val="005B0AF7"/>
    <w:rsid w:val="005B237E"/>
    <w:rsid w:val="005B3747"/>
    <w:rsid w:val="005B4E7B"/>
    <w:rsid w:val="005B5361"/>
    <w:rsid w:val="005B5430"/>
    <w:rsid w:val="005B7028"/>
    <w:rsid w:val="005B702D"/>
    <w:rsid w:val="005C06EA"/>
    <w:rsid w:val="005C10DC"/>
    <w:rsid w:val="005C702B"/>
    <w:rsid w:val="005C7D8C"/>
    <w:rsid w:val="005C7DE5"/>
    <w:rsid w:val="005D17E1"/>
    <w:rsid w:val="005D1A95"/>
    <w:rsid w:val="005D23EB"/>
    <w:rsid w:val="005D3DE4"/>
    <w:rsid w:val="005D5251"/>
    <w:rsid w:val="005D54E4"/>
    <w:rsid w:val="005D7D37"/>
    <w:rsid w:val="005E02BE"/>
    <w:rsid w:val="005E180B"/>
    <w:rsid w:val="005E1B5D"/>
    <w:rsid w:val="005E53DB"/>
    <w:rsid w:val="005E542C"/>
    <w:rsid w:val="005E721F"/>
    <w:rsid w:val="005E7227"/>
    <w:rsid w:val="005F00FD"/>
    <w:rsid w:val="005F1F23"/>
    <w:rsid w:val="005F4370"/>
    <w:rsid w:val="005F4B8C"/>
    <w:rsid w:val="005F544A"/>
    <w:rsid w:val="006004F4"/>
    <w:rsid w:val="00600FFF"/>
    <w:rsid w:val="00601052"/>
    <w:rsid w:val="00601BEC"/>
    <w:rsid w:val="00604A6F"/>
    <w:rsid w:val="0060573E"/>
    <w:rsid w:val="00605C37"/>
    <w:rsid w:val="0061098F"/>
    <w:rsid w:val="006116FF"/>
    <w:rsid w:val="006127C5"/>
    <w:rsid w:val="00614876"/>
    <w:rsid w:val="00615E4C"/>
    <w:rsid w:val="00620767"/>
    <w:rsid w:val="006207D7"/>
    <w:rsid w:val="006244E9"/>
    <w:rsid w:val="00624C5E"/>
    <w:rsid w:val="006301D6"/>
    <w:rsid w:val="00634FEB"/>
    <w:rsid w:val="006351BD"/>
    <w:rsid w:val="006360CE"/>
    <w:rsid w:val="006379F9"/>
    <w:rsid w:val="00641C19"/>
    <w:rsid w:val="00644A18"/>
    <w:rsid w:val="0064583F"/>
    <w:rsid w:val="00645D39"/>
    <w:rsid w:val="00646C10"/>
    <w:rsid w:val="00650140"/>
    <w:rsid w:val="00650696"/>
    <w:rsid w:val="00650E48"/>
    <w:rsid w:val="00651F43"/>
    <w:rsid w:val="0065531A"/>
    <w:rsid w:val="006563F7"/>
    <w:rsid w:val="00656EA8"/>
    <w:rsid w:val="00660BA3"/>
    <w:rsid w:val="00661714"/>
    <w:rsid w:val="006624E1"/>
    <w:rsid w:val="006625D4"/>
    <w:rsid w:val="006631BB"/>
    <w:rsid w:val="006632EA"/>
    <w:rsid w:val="006633D1"/>
    <w:rsid w:val="00664D33"/>
    <w:rsid w:val="00666242"/>
    <w:rsid w:val="0066652C"/>
    <w:rsid w:val="0066767D"/>
    <w:rsid w:val="00671D81"/>
    <w:rsid w:val="00674890"/>
    <w:rsid w:val="00674FB3"/>
    <w:rsid w:val="006756C5"/>
    <w:rsid w:val="006764CF"/>
    <w:rsid w:val="00681DCC"/>
    <w:rsid w:val="00681FA7"/>
    <w:rsid w:val="00682489"/>
    <w:rsid w:val="00682A5D"/>
    <w:rsid w:val="00682DD2"/>
    <w:rsid w:val="00683498"/>
    <w:rsid w:val="006839D5"/>
    <w:rsid w:val="00683DEE"/>
    <w:rsid w:val="0068663E"/>
    <w:rsid w:val="006868C4"/>
    <w:rsid w:val="00686FC9"/>
    <w:rsid w:val="00693896"/>
    <w:rsid w:val="006A3683"/>
    <w:rsid w:val="006A3741"/>
    <w:rsid w:val="006A5641"/>
    <w:rsid w:val="006A6999"/>
    <w:rsid w:val="006B04D8"/>
    <w:rsid w:val="006B08F4"/>
    <w:rsid w:val="006B22DE"/>
    <w:rsid w:val="006B48F5"/>
    <w:rsid w:val="006C05A0"/>
    <w:rsid w:val="006C0AA4"/>
    <w:rsid w:val="006C0D6A"/>
    <w:rsid w:val="006C1418"/>
    <w:rsid w:val="006C42B1"/>
    <w:rsid w:val="006C572C"/>
    <w:rsid w:val="006C7441"/>
    <w:rsid w:val="006D1BD8"/>
    <w:rsid w:val="006D2849"/>
    <w:rsid w:val="006D3196"/>
    <w:rsid w:val="006D74A5"/>
    <w:rsid w:val="006E0CDC"/>
    <w:rsid w:val="006E1771"/>
    <w:rsid w:val="006E3427"/>
    <w:rsid w:val="006E3AB2"/>
    <w:rsid w:val="006E4E11"/>
    <w:rsid w:val="006E4FFC"/>
    <w:rsid w:val="006E5C24"/>
    <w:rsid w:val="006E7B67"/>
    <w:rsid w:val="006F046B"/>
    <w:rsid w:val="006F1E0B"/>
    <w:rsid w:val="006F2500"/>
    <w:rsid w:val="006F2AE7"/>
    <w:rsid w:val="006F347B"/>
    <w:rsid w:val="006F58D5"/>
    <w:rsid w:val="006F5971"/>
    <w:rsid w:val="006F7DBB"/>
    <w:rsid w:val="007012CB"/>
    <w:rsid w:val="00705D86"/>
    <w:rsid w:val="00710E59"/>
    <w:rsid w:val="00712E9D"/>
    <w:rsid w:val="0071307A"/>
    <w:rsid w:val="00713825"/>
    <w:rsid w:val="00713C70"/>
    <w:rsid w:val="0071500F"/>
    <w:rsid w:val="0072037B"/>
    <w:rsid w:val="007206FD"/>
    <w:rsid w:val="00721AF5"/>
    <w:rsid w:val="00722292"/>
    <w:rsid w:val="007252EB"/>
    <w:rsid w:val="0072584D"/>
    <w:rsid w:val="00725FCD"/>
    <w:rsid w:val="007263C0"/>
    <w:rsid w:val="00726AC1"/>
    <w:rsid w:val="007274AE"/>
    <w:rsid w:val="007303CE"/>
    <w:rsid w:val="00733B99"/>
    <w:rsid w:val="00740622"/>
    <w:rsid w:val="00747E8F"/>
    <w:rsid w:val="00750746"/>
    <w:rsid w:val="00752FE3"/>
    <w:rsid w:val="00755099"/>
    <w:rsid w:val="0075516E"/>
    <w:rsid w:val="00756510"/>
    <w:rsid w:val="00756812"/>
    <w:rsid w:val="00756931"/>
    <w:rsid w:val="0075718A"/>
    <w:rsid w:val="00757589"/>
    <w:rsid w:val="00757AA6"/>
    <w:rsid w:val="00762487"/>
    <w:rsid w:val="00763061"/>
    <w:rsid w:val="00763227"/>
    <w:rsid w:val="00764F3E"/>
    <w:rsid w:val="007652C4"/>
    <w:rsid w:val="00765A46"/>
    <w:rsid w:val="00767F43"/>
    <w:rsid w:val="00771AE6"/>
    <w:rsid w:val="00772099"/>
    <w:rsid w:val="0077321D"/>
    <w:rsid w:val="007735FF"/>
    <w:rsid w:val="00774090"/>
    <w:rsid w:val="007752A6"/>
    <w:rsid w:val="0077768A"/>
    <w:rsid w:val="00780054"/>
    <w:rsid w:val="007805B7"/>
    <w:rsid w:val="00780ECB"/>
    <w:rsid w:val="00781580"/>
    <w:rsid w:val="007827F4"/>
    <w:rsid w:val="00784FE5"/>
    <w:rsid w:val="00786F4A"/>
    <w:rsid w:val="00787778"/>
    <w:rsid w:val="007912B3"/>
    <w:rsid w:val="0079253D"/>
    <w:rsid w:val="007938B7"/>
    <w:rsid w:val="00793E49"/>
    <w:rsid w:val="00795A10"/>
    <w:rsid w:val="00797C0B"/>
    <w:rsid w:val="007A0900"/>
    <w:rsid w:val="007A1DF7"/>
    <w:rsid w:val="007A4BA0"/>
    <w:rsid w:val="007A696E"/>
    <w:rsid w:val="007A724D"/>
    <w:rsid w:val="007B03EC"/>
    <w:rsid w:val="007B2EC0"/>
    <w:rsid w:val="007B367B"/>
    <w:rsid w:val="007B3CFB"/>
    <w:rsid w:val="007B41B9"/>
    <w:rsid w:val="007C1BF1"/>
    <w:rsid w:val="007C1F16"/>
    <w:rsid w:val="007C31A3"/>
    <w:rsid w:val="007C4E71"/>
    <w:rsid w:val="007C6019"/>
    <w:rsid w:val="007C6A14"/>
    <w:rsid w:val="007C71F4"/>
    <w:rsid w:val="007D1DA8"/>
    <w:rsid w:val="007D36BE"/>
    <w:rsid w:val="007D7478"/>
    <w:rsid w:val="007D7BAC"/>
    <w:rsid w:val="007D7CCD"/>
    <w:rsid w:val="007E0151"/>
    <w:rsid w:val="007E0B78"/>
    <w:rsid w:val="007E10B7"/>
    <w:rsid w:val="007E3485"/>
    <w:rsid w:val="007E3B9F"/>
    <w:rsid w:val="007E4CF5"/>
    <w:rsid w:val="007E4F0B"/>
    <w:rsid w:val="007E637D"/>
    <w:rsid w:val="007E68E6"/>
    <w:rsid w:val="007E71AA"/>
    <w:rsid w:val="007F0CC0"/>
    <w:rsid w:val="007F0E94"/>
    <w:rsid w:val="007F1566"/>
    <w:rsid w:val="007F1A4C"/>
    <w:rsid w:val="007F2A54"/>
    <w:rsid w:val="007F54B4"/>
    <w:rsid w:val="007F7A5B"/>
    <w:rsid w:val="00800E30"/>
    <w:rsid w:val="00801D4A"/>
    <w:rsid w:val="00802539"/>
    <w:rsid w:val="00802B5C"/>
    <w:rsid w:val="00805B61"/>
    <w:rsid w:val="00805EEB"/>
    <w:rsid w:val="0080654C"/>
    <w:rsid w:val="008072D0"/>
    <w:rsid w:val="008074B3"/>
    <w:rsid w:val="0080751B"/>
    <w:rsid w:val="00807EA8"/>
    <w:rsid w:val="00810541"/>
    <w:rsid w:val="00811E9A"/>
    <w:rsid w:val="00813146"/>
    <w:rsid w:val="00813421"/>
    <w:rsid w:val="00813DBA"/>
    <w:rsid w:val="00817F21"/>
    <w:rsid w:val="00820B15"/>
    <w:rsid w:val="00822E99"/>
    <w:rsid w:val="00825283"/>
    <w:rsid w:val="0082760B"/>
    <w:rsid w:val="00827EDA"/>
    <w:rsid w:val="0083089F"/>
    <w:rsid w:val="008328E8"/>
    <w:rsid w:val="0083301E"/>
    <w:rsid w:val="00837449"/>
    <w:rsid w:val="00841F81"/>
    <w:rsid w:val="00842905"/>
    <w:rsid w:val="00847C29"/>
    <w:rsid w:val="00851661"/>
    <w:rsid w:val="00852FD4"/>
    <w:rsid w:val="00854F32"/>
    <w:rsid w:val="0085601A"/>
    <w:rsid w:val="008603C4"/>
    <w:rsid w:val="008614B2"/>
    <w:rsid w:val="008617F4"/>
    <w:rsid w:val="00862B48"/>
    <w:rsid w:val="00864DAC"/>
    <w:rsid w:val="00866FE8"/>
    <w:rsid w:val="00867221"/>
    <w:rsid w:val="008710E9"/>
    <w:rsid w:val="008715CC"/>
    <w:rsid w:val="00872FF4"/>
    <w:rsid w:val="00876826"/>
    <w:rsid w:val="00881D9F"/>
    <w:rsid w:val="00882A54"/>
    <w:rsid w:val="00885E8B"/>
    <w:rsid w:val="00891983"/>
    <w:rsid w:val="00893423"/>
    <w:rsid w:val="00893DD0"/>
    <w:rsid w:val="00894AF2"/>
    <w:rsid w:val="008963A9"/>
    <w:rsid w:val="00897F0B"/>
    <w:rsid w:val="008A00CF"/>
    <w:rsid w:val="008A28D5"/>
    <w:rsid w:val="008A4F33"/>
    <w:rsid w:val="008A50B5"/>
    <w:rsid w:val="008B5DF9"/>
    <w:rsid w:val="008B6175"/>
    <w:rsid w:val="008B67EF"/>
    <w:rsid w:val="008C02A8"/>
    <w:rsid w:val="008C075A"/>
    <w:rsid w:val="008C1F79"/>
    <w:rsid w:val="008C2996"/>
    <w:rsid w:val="008C3D9A"/>
    <w:rsid w:val="008C5475"/>
    <w:rsid w:val="008C776A"/>
    <w:rsid w:val="008D0137"/>
    <w:rsid w:val="008D0EBA"/>
    <w:rsid w:val="008D1BED"/>
    <w:rsid w:val="008D39F7"/>
    <w:rsid w:val="008D5BAE"/>
    <w:rsid w:val="008D6233"/>
    <w:rsid w:val="008D6E4F"/>
    <w:rsid w:val="008E09E6"/>
    <w:rsid w:val="008E1B18"/>
    <w:rsid w:val="008E4466"/>
    <w:rsid w:val="008E49D5"/>
    <w:rsid w:val="008E5558"/>
    <w:rsid w:val="008E7E56"/>
    <w:rsid w:val="008F085C"/>
    <w:rsid w:val="008F146B"/>
    <w:rsid w:val="008F23B3"/>
    <w:rsid w:val="008F281E"/>
    <w:rsid w:val="008F3C22"/>
    <w:rsid w:val="008F3FCE"/>
    <w:rsid w:val="008F68F6"/>
    <w:rsid w:val="008F757B"/>
    <w:rsid w:val="00900CE2"/>
    <w:rsid w:val="009030B9"/>
    <w:rsid w:val="009036B9"/>
    <w:rsid w:val="009041BC"/>
    <w:rsid w:val="00904387"/>
    <w:rsid w:val="00906311"/>
    <w:rsid w:val="009105E7"/>
    <w:rsid w:val="0091336B"/>
    <w:rsid w:val="0091489C"/>
    <w:rsid w:val="009172E6"/>
    <w:rsid w:val="0092279A"/>
    <w:rsid w:val="0092385B"/>
    <w:rsid w:val="00923CB2"/>
    <w:rsid w:val="0092605C"/>
    <w:rsid w:val="009260D7"/>
    <w:rsid w:val="00926FD7"/>
    <w:rsid w:val="0093021E"/>
    <w:rsid w:val="0093072B"/>
    <w:rsid w:val="00932809"/>
    <w:rsid w:val="00932A1B"/>
    <w:rsid w:val="009333A4"/>
    <w:rsid w:val="00935B94"/>
    <w:rsid w:val="009401DB"/>
    <w:rsid w:val="009404E0"/>
    <w:rsid w:val="0094053E"/>
    <w:rsid w:val="00942093"/>
    <w:rsid w:val="00942299"/>
    <w:rsid w:val="00942AFE"/>
    <w:rsid w:val="009458F2"/>
    <w:rsid w:val="00945D8E"/>
    <w:rsid w:val="00946532"/>
    <w:rsid w:val="00946FC1"/>
    <w:rsid w:val="0095247C"/>
    <w:rsid w:val="009526DC"/>
    <w:rsid w:val="00953CE0"/>
    <w:rsid w:val="0095453F"/>
    <w:rsid w:val="0095458D"/>
    <w:rsid w:val="00954EFD"/>
    <w:rsid w:val="0095565A"/>
    <w:rsid w:val="00957C22"/>
    <w:rsid w:val="009600A3"/>
    <w:rsid w:val="00960BC1"/>
    <w:rsid w:val="00960D21"/>
    <w:rsid w:val="00961F8E"/>
    <w:rsid w:val="0096559A"/>
    <w:rsid w:val="00965EDC"/>
    <w:rsid w:val="00966C0A"/>
    <w:rsid w:val="00967B89"/>
    <w:rsid w:val="00967DD3"/>
    <w:rsid w:val="00967DE5"/>
    <w:rsid w:val="009708F3"/>
    <w:rsid w:val="00971365"/>
    <w:rsid w:val="0097185B"/>
    <w:rsid w:val="009719F9"/>
    <w:rsid w:val="00972D46"/>
    <w:rsid w:val="00973F99"/>
    <w:rsid w:val="00974C3F"/>
    <w:rsid w:val="009765FE"/>
    <w:rsid w:val="00981074"/>
    <w:rsid w:val="009840E8"/>
    <w:rsid w:val="0098531E"/>
    <w:rsid w:val="009907D4"/>
    <w:rsid w:val="00990AE8"/>
    <w:rsid w:val="00991F09"/>
    <w:rsid w:val="009953FD"/>
    <w:rsid w:val="00996828"/>
    <w:rsid w:val="009970E0"/>
    <w:rsid w:val="0099734F"/>
    <w:rsid w:val="00997364"/>
    <w:rsid w:val="0099777C"/>
    <w:rsid w:val="009A076B"/>
    <w:rsid w:val="009A09D8"/>
    <w:rsid w:val="009A0BC0"/>
    <w:rsid w:val="009A0CC4"/>
    <w:rsid w:val="009A1CB1"/>
    <w:rsid w:val="009A5187"/>
    <w:rsid w:val="009B021F"/>
    <w:rsid w:val="009B42B0"/>
    <w:rsid w:val="009B4865"/>
    <w:rsid w:val="009B4B66"/>
    <w:rsid w:val="009C067F"/>
    <w:rsid w:val="009C2020"/>
    <w:rsid w:val="009C4DAA"/>
    <w:rsid w:val="009C5213"/>
    <w:rsid w:val="009C5F82"/>
    <w:rsid w:val="009C687A"/>
    <w:rsid w:val="009D0800"/>
    <w:rsid w:val="009D28D0"/>
    <w:rsid w:val="009D36FF"/>
    <w:rsid w:val="009D6288"/>
    <w:rsid w:val="009D6A03"/>
    <w:rsid w:val="009D733D"/>
    <w:rsid w:val="009D7AF2"/>
    <w:rsid w:val="009E00AF"/>
    <w:rsid w:val="009E17CB"/>
    <w:rsid w:val="009E2575"/>
    <w:rsid w:val="009E2B1E"/>
    <w:rsid w:val="009E2FF4"/>
    <w:rsid w:val="009E3D8D"/>
    <w:rsid w:val="009E3F8B"/>
    <w:rsid w:val="009E5408"/>
    <w:rsid w:val="009E58E8"/>
    <w:rsid w:val="009E6264"/>
    <w:rsid w:val="009E77A0"/>
    <w:rsid w:val="009F17A6"/>
    <w:rsid w:val="009F612F"/>
    <w:rsid w:val="009F6EDE"/>
    <w:rsid w:val="009F755A"/>
    <w:rsid w:val="009F757B"/>
    <w:rsid w:val="00A01384"/>
    <w:rsid w:val="00A04D09"/>
    <w:rsid w:val="00A05122"/>
    <w:rsid w:val="00A06FC9"/>
    <w:rsid w:val="00A107D9"/>
    <w:rsid w:val="00A116CC"/>
    <w:rsid w:val="00A1432D"/>
    <w:rsid w:val="00A15A6E"/>
    <w:rsid w:val="00A15CBA"/>
    <w:rsid w:val="00A1631B"/>
    <w:rsid w:val="00A16491"/>
    <w:rsid w:val="00A20413"/>
    <w:rsid w:val="00A20BA5"/>
    <w:rsid w:val="00A24021"/>
    <w:rsid w:val="00A262D5"/>
    <w:rsid w:val="00A26742"/>
    <w:rsid w:val="00A30687"/>
    <w:rsid w:val="00A320D3"/>
    <w:rsid w:val="00A32990"/>
    <w:rsid w:val="00A3304D"/>
    <w:rsid w:val="00A35D31"/>
    <w:rsid w:val="00A36732"/>
    <w:rsid w:val="00A36EC2"/>
    <w:rsid w:val="00A37F4F"/>
    <w:rsid w:val="00A4095C"/>
    <w:rsid w:val="00A417A5"/>
    <w:rsid w:val="00A43C50"/>
    <w:rsid w:val="00A462E0"/>
    <w:rsid w:val="00A4764B"/>
    <w:rsid w:val="00A47BC4"/>
    <w:rsid w:val="00A53157"/>
    <w:rsid w:val="00A53A12"/>
    <w:rsid w:val="00A5403D"/>
    <w:rsid w:val="00A54800"/>
    <w:rsid w:val="00A55BB3"/>
    <w:rsid w:val="00A566C8"/>
    <w:rsid w:val="00A56B98"/>
    <w:rsid w:val="00A60500"/>
    <w:rsid w:val="00A60944"/>
    <w:rsid w:val="00A6141B"/>
    <w:rsid w:val="00A62A79"/>
    <w:rsid w:val="00A62B07"/>
    <w:rsid w:val="00A640CA"/>
    <w:rsid w:val="00A67E7C"/>
    <w:rsid w:val="00A70AB8"/>
    <w:rsid w:val="00A70BAD"/>
    <w:rsid w:val="00A77610"/>
    <w:rsid w:val="00A80CBE"/>
    <w:rsid w:val="00A815A2"/>
    <w:rsid w:val="00A82328"/>
    <w:rsid w:val="00A83666"/>
    <w:rsid w:val="00A86661"/>
    <w:rsid w:val="00A87031"/>
    <w:rsid w:val="00A90598"/>
    <w:rsid w:val="00A91E71"/>
    <w:rsid w:val="00A932CC"/>
    <w:rsid w:val="00A93A00"/>
    <w:rsid w:val="00A93F0C"/>
    <w:rsid w:val="00A94376"/>
    <w:rsid w:val="00A9552D"/>
    <w:rsid w:val="00A969F1"/>
    <w:rsid w:val="00AA10CA"/>
    <w:rsid w:val="00AA14A2"/>
    <w:rsid w:val="00AA58BD"/>
    <w:rsid w:val="00AA7697"/>
    <w:rsid w:val="00AB0CF0"/>
    <w:rsid w:val="00AB22A2"/>
    <w:rsid w:val="00AB30CC"/>
    <w:rsid w:val="00AB43F4"/>
    <w:rsid w:val="00AB47B7"/>
    <w:rsid w:val="00AB6472"/>
    <w:rsid w:val="00AB7ED0"/>
    <w:rsid w:val="00AC030B"/>
    <w:rsid w:val="00AC1578"/>
    <w:rsid w:val="00AC1D8B"/>
    <w:rsid w:val="00AC33A6"/>
    <w:rsid w:val="00AC49C2"/>
    <w:rsid w:val="00AC6820"/>
    <w:rsid w:val="00AC6B4E"/>
    <w:rsid w:val="00AC6F5C"/>
    <w:rsid w:val="00AD0057"/>
    <w:rsid w:val="00AD21B8"/>
    <w:rsid w:val="00AD2822"/>
    <w:rsid w:val="00AD2E02"/>
    <w:rsid w:val="00AD3158"/>
    <w:rsid w:val="00AD4FDA"/>
    <w:rsid w:val="00AD5A95"/>
    <w:rsid w:val="00AD6F90"/>
    <w:rsid w:val="00AE020F"/>
    <w:rsid w:val="00AE057C"/>
    <w:rsid w:val="00AE4695"/>
    <w:rsid w:val="00AE485A"/>
    <w:rsid w:val="00AE567C"/>
    <w:rsid w:val="00AE5F13"/>
    <w:rsid w:val="00AE6178"/>
    <w:rsid w:val="00AE621F"/>
    <w:rsid w:val="00AE6242"/>
    <w:rsid w:val="00AE784F"/>
    <w:rsid w:val="00AF04D6"/>
    <w:rsid w:val="00AF09F6"/>
    <w:rsid w:val="00AF3B14"/>
    <w:rsid w:val="00AF3F77"/>
    <w:rsid w:val="00AF5F07"/>
    <w:rsid w:val="00AF692D"/>
    <w:rsid w:val="00AF7D57"/>
    <w:rsid w:val="00B009BF"/>
    <w:rsid w:val="00B011B4"/>
    <w:rsid w:val="00B0146B"/>
    <w:rsid w:val="00B030CD"/>
    <w:rsid w:val="00B061E4"/>
    <w:rsid w:val="00B069C1"/>
    <w:rsid w:val="00B06E62"/>
    <w:rsid w:val="00B134F8"/>
    <w:rsid w:val="00B14BBA"/>
    <w:rsid w:val="00B17995"/>
    <w:rsid w:val="00B225C3"/>
    <w:rsid w:val="00B2658B"/>
    <w:rsid w:val="00B2768A"/>
    <w:rsid w:val="00B30ADE"/>
    <w:rsid w:val="00B30C5C"/>
    <w:rsid w:val="00B31826"/>
    <w:rsid w:val="00B335EF"/>
    <w:rsid w:val="00B359EA"/>
    <w:rsid w:val="00B364BE"/>
    <w:rsid w:val="00B366D0"/>
    <w:rsid w:val="00B37036"/>
    <w:rsid w:val="00B41B1F"/>
    <w:rsid w:val="00B42A71"/>
    <w:rsid w:val="00B44725"/>
    <w:rsid w:val="00B4541F"/>
    <w:rsid w:val="00B4675C"/>
    <w:rsid w:val="00B4777E"/>
    <w:rsid w:val="00B47BC1"/>
    <w:rsid w:val="00B53D79"/>
    <w:rsid w:val="00B54F41"/>
    <w:rsid w:val="00B57DA5"/>
    <w:rsid w:val="00B60682"/>
    <w:rsid w:val="00B61775"/>
    <w:rsid w:val="00B67CB6"/>
    <w:rsid w:val="00B702DB"/>
    <w:rsid w:val="00B71149"/>
    <w:rsid w:val="00B71CFF"/>
    <w:rsid w:val="00B764FA"/>
    <w:rsid w:val="00B76B9B"/>
    <w:rsid w:val="00B77809"/>
    <w:rsid w:val="00B77E94"/>
    <w:rsid w:val="00B80FED"/>
    <w:rsid w:val="00B81040"/>
    <w:rsid w:val="00B81DB3"/>
    <w:rsid w:val="00B8455F"/>
    <w:rsid w:val="00B84C18"/>
    <w:rsid w:val="00B85DCF"/>
    <w:rsid w:val="00B86C32"/>
    <w:rsid w:val="00B87DF2"/>
    <w:rsid w:val="00B904D1"/>
    <w:rsid w:val="00B90ABD"/>
    <w:rsid w:val="00B91078"/>
    <w:rsid w:val="00B91437"/>
    <w:rsid w:val="00B92235"/>
    <w:rsid w:val="00B94949"/>
    <w:rsid w:val="00B94FD2"/>
    <w:rsid w:val="00B95043"/>
    <w:rsid w:val="00B9516F"/>
    <w:rsid w:val="00B95FE9"/>
    <w:rsid w:val="00B96399"/>
    <w:rsid w:val="00B96D92"/>
    <w:rsid w:val="00BA0489"/>
    <w:rsid w:val="00BA073C"/>
    <w:rsid w:val="00BA09D9"/>
    <w:rsid w:val="00BA1EBC"/>
    <w:rsid w:val="00BA1F7A"/>
    <w:rsid w:val="00BA365F"/>
    <w:rsid w:val="00BA36A3"/>
    <w:rsid w:val="00BA3A5D"/>
    <w:rsid w:val="00BA7B54"/>
    <w:rsid w:val="00BA7E5E"/>
    <w:rsid w:val="00BB38D5"/>
    <w:rsid w:val="00BB51F9"/>
    <w:rsid w:val="00BB78C9"/>
    <w:rsid w:val="00BC0B3F"/>
    <w:rsid w:val="00BC17A9"/>
    <w:rsid w:val="00BC2351"/>
    <w:rsid w:val="00BC2FD0"/>
    <w:rsid w:val="00BC52F6"/>
    <w:rsid w:val="00BC56C3"/>
    <w:rsid w:val="00BC6BC9"/>
    <w:rsid w:val="00BD22CA"/>
    <w:rsid w:val="00BD2429"/>
    <w:rsid w:val="00BD3564"/>
    <w:rsid w:val="00BD3F36"/>
    <w:rsid w:val="00BD3F47"/>
    <w:rsid w:val="00BD4426"/>
    <w:rsid w:val="00BD44B9"/>
    <w:rsid w:val="00BD60E7"/>
    <w:rsid w:val="00BE3BE9"/>
    <w:rsid w:val="00BE3CCA"/>
    <w:rsid w:val="00BE6016"/>
    <w:rsid w:val="00BE6661"/>
    <w:rsid w:val="00BE7191"/>
    <w:rsid w:val="00BF0FCC"/>
    <w:rsid w:val="00BF2730"/>
    <w:rsid w:val="00BF31E2"/>
    <w:rsid w:val="00BF6815"/>
    <w:rsid w:val="00BF7BDA"/>
    <w:rsid w:val="00C02417"/>
    <w:rsid w:val="00C02CEA"/>
    <w:rsid w:val="00C03125"/>
    <w:rsid w:val="00C03FFE"/>
    <w:rsid w:val="00C047AD"/>
    <w:rsid w:val="00C05689"/>
    <w:rsid w:val="00C0597A"/>
    <w:rsid w:val="00C06999"/>
    <w:rsid w:val="00C06D6F"/>
    <w:rsid w:val="00C07A1F"/>
    <w:rsid w:val="00C10B21"/>
    <w:rsid w:val="00C12B87"/>
    <w:rsid w:val="00C16D14"/>
    <w:rsid w:val="00C17A63"/>
    <w:rsid w:val="00C17FB9"/>
    <w:rsid w:val="00C201BF"/>
    <w:rsid w:val="00C20FE1"/>
    <w:rsid w:val="00C212F7"/>
    <w:rsid w:val="00C2410B"/>
    <w:rsid w:val="00C2620A"/>
    <w:rsid w:val="00C27063"/>
    <w:rsid w:val="00C30758"/>
    <w:rsid w:val="00C31039"/>
    <w:rsid w:val="00C3370A"/>
    <w:rsid w:val="00C34330"/>
    <w:rsid w:val="00C34954"/>
    <w:rsid w:val="00C34A2A"/>
    <w:rsid w:val="00C3551C"/>
    <w:rsid w:val="00C35573"/>
    <w:rsid w:val="00C36697"/>
    <w:rsid w:val="00C37D20"/>
    <w:rsid w:val="00C40702"/>
    <w:rsid w:val="00C41F04"/>
    <w:rsid w:val="00C46021"/>
    <w:rsid w:val="00C4674F"/>
    <w:rsid w:val="00C52BA3"/>
    <w:rsid w:val="00C56857"/>
    <w:rsid w:val="00C56A9E"/>
    <w:rsid w:val="00C56B53"/>
    <w:rsid w:val="00C61EE4"/>
    <w:rsid w:val="00C63FF7"/>
    <w:rsid w:val="00C65A30"/>
    <w:rsid w:val="00C6745E"/>
    <w:rsid w:val="00C70B6D"/>
    <w:rsid w:val="00C713E3"/>
    <w:rsid w:val="00C72186"/>
    <w:rsid w:val="00C72312"/>
    <w:rsid w:val="00C74502"/>
    <w:rsid w:val="00C749B2"/>
    <w:rsid w:val="00C77C64"/>
    <w:rsid w:val="00C804F3"/>
    <w:rsid w:val="00C8306E"/>
    <w:rsid w:val="00C84C2A"/>
    <w:rsid w:val="00C872DE"/>
    <w:rsid w:val="00C87631"/>
    <w:rsid w:val="00C87DE1"/>
    <w:rsid w:val="00C922A1"/>
    <w:rsid w:val="00C932B9"/>
    <w:rsid w:val="00C933F0"/>
    <w:rsid w:val="00C96263"/>
    <w:rsid w:val="00C9694F"/>
    <w:rsid w:val="00C97C49"/>
    <w:rsid w:val="00CA3C8C"/>
    <w:rsid w:val="00CA54AE"/>
    <w:rsid w:val="00CA5EEB"/>
    <w:rsid w:val="00CA7633"/>
    <w:rsid w:val="00CA7A54"/>
    <w:rsid w:val="00CB1480"/>
    <w:rsid w:val="00CB1BCB"/>
    <w:rsid w:val="00CB2A17"/>
    <w:rsid w:val="00CB36A3"/>
    <w:rsid w:val="00CB39A2"/>
    <w:rsid w:val="00CB40E6"/>
    <w:rsid w:val="00CB64DD"/>
    <w:rsid w:val="00CB6646"/>
    <w:rsid w:val="00CC009F"/>
    <w:rsid w:val="00CC0F4A"/>
    <w:rsid w:val="00CC2568"/>
    <w:rsid w:val="00CC2EC9"/>
    <w:rsid w:val="00CC38B5"/>
    <w:rsid w:val="00CC487D"/>
    <w:rsid w:val="00CC7088"/>
    <w:rsid w:val="00CC7812"/>
    <w:rsid w:val="00CD143C"/>
    <w:rsid w:val="00CD2281"/>
    <w:rsid w:val="00CD337B"/>
    <w:rsid w:val="00CD3B6D"/>
    <w:rsid w:val="00CD567E"/>
    <w:rsid w:val="00CD5983"/>
    <w:rsid w:val="00CD6CE3"/>
    <w:rsid w:val="00CE1700"/>
    <w:rsid w:val="00CE185C"/>
    <w:rsid w:val="00CE18A0"/>
    <w:rsid w:val="00CE1D7A"/>
    <w:rsid w:val="00CF05C4"/>
    <w:rsid w:val="00CF2650"/>
    <w:rsid w:val="00CF404A"/>
    <w:rsid w:val="00CF5176"/>
    <w:rsid w:val="00CF62ED"/>
    <w:rsid w:val="00CF6CC0"/>
    <w:rsid w:val="00CF78DC"/>
    <w:rsid w:val="00D0252C"/>
    <w:rsid w:val="00D042A7"/>
    <w:rsid w:val="00D05E7C"/>
    <w:rsid w:val="00D11B72"/>
    <w:rsid w:val="00D1366B"/>
    <w:rsid w:val="00D13E3B"/>
    <w:rsid w:val="00D140D1"/>
    <w:rsid w:val="00D17220"/>
    <w:rsid w:val="00D172EB"/>
    <w:rsid w:val="00D17444"/>
    <w:rsid w:val="00D175D8"/>
    <w:rsid w:val="00D2019B"/>
    <w:rsid w:val="00D236DA"/>
    <w:rsid w:val="00D23AAC"/>
    <w:rsid w:val="00D2422F"/>
    <w:rsid w:val="00D242D4"/>
    <w:rsid w:val="00D3004A"/>
    <w:rsid w:val="00D30DEF"/>
    <w:rsid w:val="00D328E2"/>
    <w:rsid w:val="00D37263"/>
    <w:rsid w:val="00D3763D"/>
    <w:rsid w:val="00D40466"/>
    <w:rsid w:val="00D41F7D"/>
    <w:rsid w:val="00D4524B"/>
    <w:rsid w:val="00D507D2"/>
    <w:rsid w:val="00D50C30"/>
    <w:rsid w:val="00D52B0E"/>
    <w:rsid w:val="00D533BC"/>
    <w:rsid w:val="00D53C97"/>
    <w:rsid w:val="00D5434D"/>
    <w:rsid w:val="00D54863"/>
    <w:rsid w:val="00D56F7B"/>
    <w:rsid w:val="00D570AE"/>
    <w:rsid w:val="00D61CB0"/>
    <w:rsid w:val="00D6331D"/>
    <w:rsid w:val="00D6496B"/>
    <w:rsid w:val="00D652BD"/>
    <w:rsid w:val="00D65ED2"/>
    <w:rsid w:val="00D66DCE"/>
    <w:rsid w:val="00D676AA"/>
    <w:rsid w:val="00D7216A"/>
    <w:rsid w:val="00D72F83"/>
    <w:rsid w:val="00D74794"/>
    <w:rsid w:val="00D751AE"/>
    <w:rsid w:val="00D75D9D"/>
    <w:rsid w:val="00D765EC"/>
    <w:rsid w:val="00D76670"/>
    <w:rsid w:val="00D80098"/>
    <w:rsid w:val="00D8052C"/>
    <w:rsid w:val="00D808D3"/>
    <w:rsid w:val="00D80FF8"/>
    <w:rsid w:val="00D835ED"/>
    <w:rsid w:val="00D83AB7"/>
    <w:rsid w:val="00D83FF0"/>
    <w:rsid w:val="00D843AD"/>
    <w:rsid w:val="00D84806"/>
    <w:rsid w:val="00D84E51"/>
    <w:rsid w:val="00D85F11"/>
    <w:rsid w:val="00D900BB"/>
    <w:rsid w:val="00D941C7"/>
    <w:rsid w:val="00D96FAF"/>
    <w:rsid w:val="00DA0FE2"/>
    <w:rsid w:val="00DA276F"/>
    <w:rsid w:val="00DA2F40"/>
    <w:rsid w:val="00DA37D3"/>
    <w:rsid w:val="00DA4A91"/>
    <w:rsid w:val="00DA4C85"/>
    <w:rsid w:val="00DA4DFE"/>
    <w:rsid w:val="00DA6998"/>
    <w:rsid w:val="00DA731C"/>
    <w:rsid w:val="00DA76C4"/>
    <w:rsid w:val="00DA7BBB"/>
    <w:rsid w:val="00DA7DC3"/>
    <w:rsid w:val="00DB06E8"/>
    <w:rsid w:val="00DB1328"/>
    <w:rsid w:val="00DB1ABF"/>
    <w:rsid w:val="00DB737C"/>
    <w:rsid w:val="00DB76FD"/>
    <w:rsid w:val="00DC01C1"/>
    <w:rsid w:val="00DC1A8B"/>
    <w:rsid w:val="00DC1DD7"/>
    <w:rsid w:val="00DC217C"/>
    <w:rsid w:val="00DC3342"/>
    <w:rsid w:val="00DC3FAE"/>
    <w:rsid w:val="00DC7C45"/>
    <w:rsid w:val="00DD2975"/>
    <w:rsid w:val="00DD3616"/>
    <w:rsid w:val="00DD4EBC"/>
    <w:rsid w:val="00DD5840"/>
    <w:rsid w:val="00DD58DC"/>
    <w:rsid w:val="00DD6663"/>
    <w:rsid w:val="00DD783D"/>
    <w:rsid w:val="00DE16BA"/>
    <w:rsid w:val="00DE4ACC"/>
    <w:rsid w:val="00DE69B4"/>
    <w:rsid w:val="00DE6D77"/>
    <w:rsid w:val="00DE6EA1"/>
    <w:rsid w:val="00DE7ED0"/>
    <w:rsid w:val="00DF34DC"/>
    <w:rsid w:val="00DF3D7E"/>
    <w:rsid w:val="00DF42FA"/>
    <w:rsid w:val="00DF6541"/>
    <w:rsid w:val="00E004D9"/>
    <w:rsid w:val="00E0485A"/>
    <w:rsid w:val="00E06142"/>
    <w:rsid w:val="00E10D75"/>
    <w:rsid w:val="00E13288"/>
    <w:rsid w:val="00E13462"/>
    <w:rsid w:val="00E14522"/>
    <w:rsid w:val="00E14802"/>
    <w:rsid w:val="00E15E37"/>
    <w:rsid w:val="00E16CB0"/>
    <w:rsid w:val="00E20F53"/>
    <w:rsid w:val="00E221BB"/>
    <w:rsid w:val="00E224CB"/>
    <w:rsid w:val="00E23B0A"/>
    <w:rsid w:val="00E24069"/>
    <w:rsid w:val="00E3068C"/>
    <w:rsid w:val="00E324B7"/>
    <w:rsid w:val="00E33E09"/>
    <w:rsid w:val="00E33F40"/>
    <w:rsid w:val="00E34DE1"/>
    <w:rsid w:val="00E36831"/>
    <w:rsid w:val="00E439BD"/>
    <w:rsid w:val="00E442C5"/>
    <w:rsid w:val="00E44B81"/>
    <w:rsid w:val="00E4646B"/>
    <w:rsid w:val="00E46BE2"/>
    <w:rsid w:val="00E4773E"/>
    <w:rsid w:val="00E523BE"/>
    <w:rsid w:val="00E55ED2"/>
    <w:rsid w:val="00E56978"/>
    <w:rsid w:val="00E61CAC"/>
    <w:rsid w:val="00E6501D"/>
    <w:rsid w:val="00E67C04"/>
    <w:rsid w:val="00E67CB9"/>
    <w:rsid w:val="00E703E0"/>
    <w:rsid w:val="00E7100B"/>
    <w:rsid w:val="00E72CF7"/>
    <w:rsid w:val="00E72F26"/>
    <w:rsid w:val="00E7376E"/>
    <w:rsid w:val="00E74C88"/>
    <w:rsid w:val="00E75868"/>
    <w:rsid w:val="00E776F7"/>
    <w:rsid w:val="00E7773D"/>
    <w:rsid w:val="00E8093C"/>
    <w:rsid w:val="00E80ABE"/>
    <w:rsid w:val="00E825EF"/>
    <w:rsid w:val="00E836A0"/>
    <w:rsid w:val="00E854C0"/>
    <w:rsid w:val="00E90781"/>
    <w:rsid w:val="00E9090C"/>
    <w:rsid w:val="00E90966"/>
    <w:rsid w:val="00E92918"/>
    <w:rsid w:val="00E93A5F"/>
    <w:rsid w:val="00E94900"/>
    <w:rsid w:val="00E976CF"/>
    <w:rsid w:val="00EA0A48"/>
    <w:rsid w:val="00EA10D0"/>
    <w:rsid w:val="00EA26B7"/>
    <w:rsid w:val="00EA33B0"/>
    <w:rsid w:val="00EA33B7"/>
    <w:rsid w:val="00EA381E"/>
    <w:rsid w:val="00EA3CA6"/>
    <w:rsid w:val="00EA44F2"/>
    <w:rsid w:val="00EA55B4"/>
    <w:rsid w:val="00EA5CCA"/>
    <w:rsid w:val="00EB0388"/>
    <w:rsid w:val="00EB555E"/>
    <w:rsid w:val="00EB57CF"/>
    <w:rsid w:val="00EB6255"/>
    <w:rsid w:val="00EB64BC"/>
    <w:rsid w:val="00EB67F7"/>
    <w:rsid w:val="00EB6F4B"/>
    <w:rsid w:val="00EB76DF"/>
    <w:rsid w:val="00EC060E"/>
    <w:rsid w:val="00EC2279"/>
    <w:rsid w:val="00EC31A2"/>
    <w:rsid w:val="00EC37A6"/>
    <w:rsid w:val="00EC5D8D"/>
    <w:rsid w:val="00EC5E16"/>
    <w:rsid w:val="00EC6135"/>
    <w:rsid w:val="00EC748D"/>
    <w:rsid w:val="00ED0816"/>
    <w:rsid w:val="00ED08DD"/>
    <w:rsid w:val="00ED08E1"/>
    <w:rsid w:val="00ED0EF9"/>
    <w:rsid w:val="00ED1E1D"/>
    <w:rsid w:val="00ED260B"/>
    <w:rsid w:val="00ED4C03"/>
    <w:rsid w:val="00ED70F5"/>
    <w:rsid w:val="00EE03F0"/>
    <w:rsid w:val="00EE0864"/>
    <w:rsid w:val="00EE0AEC"/>
    <w:rsid w:val="00EE1140"/>
    <w:rsid w:val="00EE1E61"/>
    <w:rsid w:val="00EE36A3"/>
    <w:rsid w:val="00EE48B2"/>
    <w:rsid w:val="00EE607A"/>
    <w:rsid w:val="00EF1887"/>
    <w:rsid w:val="00EF1BD8"/>
    <w:rsid w:val="00EF2C45"/>
    <w:rsid w:val="00EF380C"/>
    <w:rsid w:val="00F00F62"/>
    <w:rsid w:val="00F0186E"/>
    <w:rsid w:val="00F02A95"/>
    <w:rsid w:val="00F03666"/>
    <w:rsid w:val="00F03771"/>
    <w:rsid w:val="00F04241"/>
    <w:rsid w:val="00F04423"/>
    <w:rsid w:val="00F0637C"/>
    <w:rsid w:val="00F06AD0"/>
    <w:rsid w:val="00F06C05"/>
    <w:rsid w:val="00F106A3"/>
    <w:rsid w:val="00F109AA"/>
    <w:rsid w:val="00F1166B"/>
    <w:rsid w:val="00F11AC6"/>
    <w:rsid w:val="00F13848"/>
    <w:rsid w:val="00F1483A"/>
    <w:rsid w:val="00F15DE7"/>
    <w:rsid w:val="00F16537"/>
    <w:rsid w:val="00F173B8"/>
    <w:rsid w:val="00F22E5F"/>
    <w:rsid w:val="00F239A0"/>
    <w:rsid w:val="00F23D09"/>
    <w:rsid w:val="00F26370"/>
    <w:rsid w:val="00F2666A"/>
    <w:rsid w:val="00F30081"/>
    <w:rsid w:val="00F31458"/>
    <w:rsid w:val="00F324B6"/>
    <w:rsid w:val="00F32B2B"/>
    <w:rsid w:val="00F32BFB"/>
    <w:rsid w:val="00F32C9F"/>
    <w:rsid w:val="00F33967"/>
    <w:rsid w:val="00F357C4"/>
    <w:rsid w:val="00F40B62"/>
    <w:rsid w:val="00F40B81"/>
    <w:rsid w:val="00F41507"/>
    <w:rsid w:val="00F415D6"/>
    <w:rsid w:val="00F41C30"/>
    <w:rsid w:val="00F43A9B"/>
    <w:rsid w:val="00F45128"/>
    <w:rsid w:val="00F45CFC"/>
    <w:rsid w:val="00F46B74"/>
    <w:rsid w:val="00F47245"/>
    <w:rsid w:val="00F50406"/>
    <w:rsid w:val="00F51DB2"/>
    <w:rsid w:val="00F53F64"/>
    <w:rsid w:val="00F54E85"/>
    <w:rsid w:val="00F5624C"/>
    <w:rsid w:val="00F57CAA"/>
    <w:rsid w:val="00F63122"/>
    <w:rsid w:val="00F633C3"/>
    <w:rsid w:val="00F701F0"/>
    <w:rsid w:val="00F710CF"/>
    <w:rsid w:val="00F71EC3"/>
    <w:rsid w:val="00F72A90"/>
    <w:rsid w:val="00F735CA"/>
    <w:rsid w:val="00F74DDE"/>
    <w:rsid w:val="00F74FE1"/>
    <w:rsid w:val="00F7713F"/>
    <w:rsid w:val="00F775EE"/>
    <w:rsid w:val="00F80485"/>
    <w:rsid w:val="00F817B4"/>
    <w:rsid w:val="00F81A13"/>
    <w:rsid w:val="00F8359C"/>
    <w:rsid w:val="00F83D0F"/>
    <w:rsid w:val="00F875D5"/>
    <w:rsid w:val="00F87CA9"/>
    <w:rsid w:val="00F900A0"/>
    <w:rsid w:val="00F918DF"/>
    <w:rsid w:val="00F94068"/>
    <w:rsid w:val="00F944EB"/>
    <w:rsid w:val="00F94565"/>
    <w:rsid w:val="00F96462"/>
    <w:rsid w:val="00F966EF"/>
    <w:rsid w:val="00F96B34"/>
    <w:rsid w:val="00F975E1"/>
    <w:rsid w:val="00F9778B"/>
    <w:rsid w:val="00F9792D"/>
    <w:rsid w:val="00FA127C"/>
    <w:rsid w:val="00FA1B2B"/>
    <w:rsid w:val="00FA21DC"/>
    <w:rsid w:val="00FA2C71"/>
    <w:rsid w:val="00FA2D86"/>
    <w:rsid w:val="00FA2EE5"/>
    <w:rsid w:val="00FA348E"/>
    <w:rsid w:val="00FA4038"/>
    <w:rsid w:val="00FA42FD"/>
    <w:rsid w:val="00FA6DDE"/>
    <w:rsid w:val="00FA7B26"/>
    <w:rsid w:val="00FB1588"/>
    <w:rsid w:val="00FB20AD"/>
    <w:rsid w:val="00FB2D6C"/>
    <w:rsid w:val="00FB3EEE"/>
    <w:rsid w:val="00FB6A04"/>
    <w:rsid w:val="00FB738C"/>
    <w:rsid w:val="00FC2DD3"/>
    <w:rsid w:val="00FC3C05"/>
    <w:rsid w:val="00FC45D9"/>
    <w:rsid w:val="00FC7796"/>
    <w:rsid w:val="00FD17E6"/>
    <w:rsid w:val="00FD1D45"/>
    <w:rsid w:val="00FD1FA8"/>
    <w:rsid w:val="00FD4CAC"/>
    <w:rsid w:val="00FD4EC4"/>
    <w:rsid w:val="00FD5BBD"/>
    <w:rsid w:val="00FD5CC2"/>
    <w:rsid w:val="00FD787B"/>
    <w:rsid w:val="00FE07CC"/>
    <w:rsid w:val="00FE291B"/>
    <w:rsid w:val="00FE3C9E"/>
    <w:rsid w:val="00FE41F5"/>
    <w:rsid w:val="00FE4664"/>
    <w:rsid w:val="00FE4898"/>
    <w:rsid w:val="00FE56C1"/>
    <w:rsid w:val="00FF0796"/>
    <w:rsid w:val="00FF185D"/>
    <w:rsid w:val="00FF1869"/>
    <w:rsid w:val="00FF1BA3"/>
    <w:rsid w:val="00FF278C"/>
    <w:rsid w:val="00FF4340"/>
    <w:rsid w:val="00FF43D1"/>
    <w:rsid w:val="00FF5772"/>
    <w:rsid w:val="0D571689"/>
    <w:rsid w:val="0F63447B"/>
    <w:rsid w:val="105C3B60"/>
    <w:rsid w:val="138F770B"/>
    <w:rsid w:val="1A460FA1"/>
    <w:rsid w:val="1B4B161E"/>
    <w:rsid w:val="1CF84562"/>
    <w:rsid w:val="285A5451"/>
    <w:rsid w:val="2F8E1C76"/>
    <w:rsid w:val="313728C0"/>
    <w:rsid w:val="328262DE"/>
    <w:rsid w:val="36EC354F"/>
    <w:rsid w:val="4E5E26E3"/>
    <w:rsid w:val="518F7586"/>
    <w:rsid w:val="553D7441"/>
    <w:rsid w:val="57356363"/>
    <w:rsid w:val="5B034389"/>
    <w:rsid w:val="5BBE3589"/>
    <w:rsid w:val="5D4D110A"/>
    <w:rsid w:val="61A61C3C"/>
    <w:rsid w:val="62446AD0"/>
    <w:rsid w:val="69BC754D"/>
    <w:rsid w:val="6A9C7BB7"/>
    <w:rsid w:val="6B2D52BE"/>
    <w:rsid w:val="6D5C1371"/>
    <w:rsid w:val="6ED84CE8"/>
    <w:rsid w:val="737B72C2"/>
    <w:rsid w:val="79322AF9"/>
    <w:rsid w:val="79C9249F"/>
    <w:rsid w:val="7C9C4D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strokecolor="none [2092]">
      <v:fill color="white"/>
      <v:stroke color="none [2092]" weight="4.5pt"/>
    </o:shapedefaults>
    <o:shapelayout v:ext="edit">
      <o:idmap v:ext="edit" data="1,3"/>
      <o:rules v:ext="edit">
        <o:r id="V:Rule42" type="connector" idref="#_x0000_s1910"/>
        <o:r id="V:Rule43" type="connector" idref="#_x0000_s3252"/>
        <o:r id="V:Rule44" type="connector" idref="#_x0000_s3236"/>
        <o:r id="V:Rule45" type="connector" idref="#_x0000_s3260"/>
        <o:r id="V:Rule46" type="connector" idref="#_x0000_s3254"/>
        <o:r id="V:Rule47" type="connector" idref="#_x0000_s3239"/>
        <o:r id="V:Rule48" type="connector" idref="#_x0000_s3258"/>
        <o:r id="V:Rule49" type="connector" idref="#_x0000_s3245"/>
        <o:r id="V:Rule50" type="connector" idref="#_x0000_s1905"/>
        <o:r id="V:Rule51" type="connector" idref="#_x0000_s1904"/>
        <o:r id="V:Rule52" type="connector" idref="#_x0000_s3240"/>
        <o:r id="V:Rule53" type="connector" idref="#_x0000_s3259"/>
        <o:r id="V:Rule54" type="connector" idref="#_x0000_s3235"/>
        <o:r id="V:Rule55" type="connector" idref="#_x0000_s3257"/>
        <o:r id="V:Rule56" type="connector" idref="#_x0000_s3242"/>
        <o:r id="V:Rule57" type="connector" idref="#_x0000_s3265"/>
        <o:r id="V:Rule58" type="connector" idref="#_x0000_s3241"/>
        <o:r id="V:Rule59" type="connector" idref="#_x0000_s3253"/>
        <o:r id="V:Rule60" type="connector" idref="#_x0000_s1901"/>
        <o:r id="V:Rule61" type="connector" idref="#_x0000_s3213"/>
        <o:r id="V:Rule62" type="connector" idref="#_x0000_s3250"/>
        <o:r id="V:Rule63" type="connector" idref="#_x0000_s3261"/>
        <o:r id="V:Rule64" type="connector" idref="#_x0000_s1911"/>
        <o:r id="V:Rule65" type="connector" idref="#_x0000_s3249"/>
        <o:r id="V:Rule66" type="connector" idref="#_x0000_s3262"/>
        <o:r id="V:Rule67" type="connector" idref="#_x0000_s3216"/>
        <o:r id="V:Rule68" type="connector" idref="#_x0000_s3238"/>
        <o:r id="V:Rule69" type="connector" idref="#_x0000_s3244"/>
        <o:r id="V:Rule70" type="connector" idref="#_x0000_s3264"/>
        <o:r id="V:Rule71" type="connector" idref="#_x0000_s3217"/>
        <o:r id="V:Rule72" type="connector" idref="#_x0000_s3248"/>
        <o:r id="V:Rule73" type="connector" idref="#_x0000_s3243"/>
        <o:r id="V:Rule74" type="connector" idref="#_x0000_s3247"/>
        <o:r id="V:Rule75" type="connector" idref="#_x0000_s3237"/>
        <o:r id="V:Rule76" type="connector" idref="#_x0000_s3214"/>
        <o:r id="V:Rule77" type="connector" idref="#_x0000_s3256"/>
        <o:r id="V:Rule78" type="connector" idref="#_x0000_s3246"/>
        <o:r id="V:Rule79" type="connector" idref="#_x0000_s3263"/>
        <o:r id="V:Rule80" type="connector" idref="#_x0000_s3255"/>
        <o:r id="V:Rule81" type="connector" idref="#_x0000_s3215"/>
        <o:r id="V:Rule82" type="connector" idref="#_x0000_s32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semiHidden="1" w:uiPriority="1" w:unhideWhenUsed="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00F62"/>
    <w:rPr>
      <w:rFonts w:ascii="宋体" w:hAnsi="宋体" w:cs="宋体"/>
      <w:sz w:val="24"/>
      <w:szCs w:val="24"/>
    </w:rPr>
  </w:style>
  <w:style w:type="paragraph" w:styleId="1">
    <w:name w:val="heading 1"/>
    <w:basedOn w:val="a"/>
    <w:next w:val="a"/>
    <w:link w:val="1Char"/>
    <w:qFormat/>
    <w:rsid w:val="00F00F62"/>
    <w:pPr>
      <w:keepNext/>
      <w:keepLines/>
      <w:spacing w:before="340" w:after="330" w:line="578" w:lineRule="auto"/>
      <w:outlineLvl w:val="0"/>
    </w:pPr>
    <w:rPr>
      <w:rFonts w:ascii="Times New Roman"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unhideWhenUsed/>
    <w:qFormat/>
    <w:rsid w:val="00F00F62"/>
    <w:pPr>
      <w:spacing w:after="100" w:line="276" w:lineRule="auto"/>
      <w:ind w:left="440"/>
    </w:pPr>
    <w:rPr>
      <w:rFonts w:ascii="Calibri" w:hAnsi="Calibri" w:cs="Times New Roman"/>
      <w:sz w:val="22"/>
      <w:szCs w:val="22"/>
    </w:rPr>
  </w:style>
  <w:style w:type="paragraph" w:styleId="a3">
    <w:name w:val="Plain Text"/>
    <w:basedOn w:val="a"/>
    <w:qFormat/>
    <w:rsid w:val="00F00F62"/>
    <w:rPr>
      <w:rFonts w:hAnsi="Courier New"/>
      <w:szCs w:val="20"/>
    </w:rPr>
  </w:style>
  <w:style w:type="paragraph" w:styleId="a4">
    <w:name w:val="Balloon Text"/>
    <w:basedOn w:val="a"/>
    <w:semiHidden/>
    <w:qFormat/>
    <w:rsid w:val="00F00F62"/>
    <w:rPr>
      <w:sz w:val="18"/>
      <w:szCs w:val="18"/>
    </w:rPr>
  </w:style>
  <w:style w:type="paragraph" w:styleId="a5">
    <w:name w:val="footer"/>
    <w:basedOn w:val="a"/>
    <w:link w:val="Char"/>
    <w:uiPriority w:val="99"/>
    <w:qFormat/>
    <w:rsid w:val="00F00F62"/>
    <w:pPr>
      <w:tabs>
        <w:tab w:val="center" w:pos="4153"/>
        <w:tab w:val="right" w:pos="8306"/>
      </w:tabs>
      <w:snapToGrid w:val="0"/>
    </w:pPr>
    <w:rPr>
      <w:rFonts w:cs="Times New Roman"/>
      <w:sz w:val="18"/>
      <w:szCs w:val="18"/>
    </w:rPr>
  </w:style>
  <w:style w:type="paragraph" w:styleId="a6">
    <w:name w:val="header"/>
    <w:basedOn w:val="a"/>
    <w:link w:val="Char0"/>
    <w:uiPriority w:val="99"/>
    <w:qFormat/>
    <w:rsid w:val="00F00F62"/>
    <w:pPr>
      <w:pBdr>
        <w:bottom w:val="single" w:sz="6" w:space="1" w:color="auto"/>
      </w:pBdr>
      <w:tabs>
        <w:tab w:val="center" w:pos="4153"/>
        <w:tab w:val="right" w:pos="8306"/>
        <w:tab w:val="right" w:pos="9746"/>
      </w:tabs>
      <w:snapToGrid w:val="0"/>
    </w:pPr>
    <w:rPr>
      <w:rFonts w:ascii="微软雅黑" w:eastAsia="微软雅黑" w:hAnsi="微软雅黑" w:cs="Times New Roman"/>
      <w:b/>
      <w:color w:val="7F7F7F" w:themeColor="text1" w:themeTint="80"/>
      <w:kern w:val="2"/>
    </w:rPr>
  </w:style>
  <w:style w:type="paragraph" w:styleId="10">
    <w:name w:val="toc 1"/>
    <w:basedOn w:val="a"/>
    <w:next w:val="a"/>
    <w:uiPriority w:val="39"/>
    <w:unhideWhenUsed/>
    <w:qFormat/>
    <w:rsid w:val="00F00F62"/>
    <w:pPr>
      <w:spacing w:after="100" w:line="276" w:lineRule="auto"/>
    </w:pPr>
    <w:rPr>
      <w:rFonts w:ascii="Calibri" w:hAnsi="Calibri" w:cs="Times New Roman"/>
      <w:sz w:val="22"/>
      <w:szCs w:val="22"/>
    </w:rPr>
  </w:style>
  <w:style w:type="paragraph" w:styleId="2">
    <w:name w:val="toc 2"/>
    <w:basedOn w:val="a"/>
    <w:next w:val="a"/>
    <w:uiPriority w:val="39"/>
    <w:unhideWhenUsed/>
    <w:qFormat/>
    <w:rsid w:val="00F00F62"/>
    <w:pPr>
      <w:spacing w:after="100" w:line="276" w:lineRule="auto"/>
      <w:ind w:left="220"/>
    </w:pPr>
    <w:rPr>
      <w:rFonts w:ascii="Calibri" w:hAnsi="Calibri" w:cs="Times New Roman"/>
      <w:sz w:val="22"/>
      <w:szCs w:val="22"/>
    </w:rPr>
  </w:style>
  <w:style w:type="paragraph" w:styleId="a7">
    <w:name w:val="Normal (Web)"/>
    <w:basedOn w:val="a"/>
    <w:uiPriority w:val="99"/>
    <w:unhideWhenUsed/>
    <w:rsid w:val="00F00F62"/>
    <w:pPr>
      <w:spacing w:before="100" w:beforeAutospacing="1" w:after="100" w:afterAutospacing="1"/>
    </w:pPr>
  </w:style>
  <w:style w:type="table" w:styleId="a8">
    <w:name w:val="Table Grid"/>
    <w:basedOn w:val="a1"/>
    <w:qFormat/>
    <w:rsid w:val="00F00F6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rsid w:val="00F00F62"/>
  </w:style>
  <w:style w:type="character" w:customStyle="1" w:styleId="Char0">
    <w:name w:val="页眉 Char"/>
    <w:link w:val="a6"/>
    <w:uiPriority w:val="99"/>
    <w:rsid w:val="00F00F62"/>
    <w:rPr>
      <w:rFonts w:ascii="微软雅黑" w:eastAsia="微软雅黑" w:hAnsi="微软雅黑"/>
      <w:b/>
      <w:color w:val="7F7F7F" w:themeColor="text1" w:themeTint="80"/>
      <w:kern w:val="2"/>
      <w:sz w:val="24"/>
      <w:szCs w:val="24"/>
    </w:rPr>
  </w:style>
  <w:style w:type="character" w:customStyle="1" w:styleId="1Char">
    <w:name w:val="标题 1 Char"/>
    <w:link w:val="1"/>
    <w:qFormat/>
    <w:rsid w:val="00F00F62"/>
    <w:rPr>
      <w:b/>
      <w:bCs/>
      <w:kern w:val="44"/>
      <w:sz w:val="44"/>
      <w:szCs w:val="44"/>
    </w:rPr>
  </w:style>
  <w:style w:type="paragraph" w:customStyle="1" w:styleId="TOC1">
    <w:name w:val="TOC 标题1"/>
    <w:basedOn w:val="1"/>
    <w:next w:val="a"/>
    <w:uiPriority w:val="39"/>
    <w:qFormat/>
    <w:rsid w:val="00F00F62"/>
    <w:pPr>
      <w:spacing w:before="480" w:after="0" w:line="276" w:lineRule="auto"/>
      <w:outlineLvl w:val="9"/>
    </w:pPr>
    <w:rPr>
      <w:rFonts w:ascii="Cambria" w:hAnsi="Cambria"/>
      <w:color w:val="365F91"/>
      <w:kern w:val="0"/>
      <w:sz w:val="28"/>
      <w:szCs w:val="28"/>
    </w:rPr>
  </w:style>
  <w:style w:type="paragraph" w:styleId="aa">
    <w:name w:val="No Spacing"/>
    <w:link w:val="Char1"/>
    <w:uiPriority w:val="1"/>
    <w:qFormat/>
    <w:rsid w:val="00F00F62"/>
    <w:rPr>
      <w:rFonts w:ascii="Calibri" w:hAnsi="Calibri"/>
      <w:sz w:val="22"/>
      <w:szCs w:val="22"/>
    </w:rPr>
  </w:style>
  <w:style w:type="character" w:customStyle="1" w:styleId="Char1">
    <w:name w:val="无间隔 Char"/>
    <w:link w:val="aa"/>
    <w:uiPriority w:val="1"/>
    <w:qFormat/>
    <w:rsid w:val="00F00F62"/>
    <w:rPr>
      <w:rFonts w:ascii="Calibri" w:hAnsi="Calibri"/>
      <w:sz w:val="22"/>
      <w:szCs w:val="22"/>
      <w:lang w:val="en-US" w:eastAsia="zh-CN" w:bidi="ar-SA"/>
    </w:rPr>
  </w:style>
  <w:style w:type="character" w:customStyle="1" w:styleId="Char">
    <w:name w:val="页脚 Char"/>
    <w:link w:val="a5"/>
    <w:uiPriority w:val="99"/>
    <w:qFormat/>
    <w:rsid w:val="00F00F62"/>
    <w:rPr>
      <w:rFonts w:ascii="宋体" w:hAnsi="宋体" w:cs="宋体"/>
      <w:sz w:val="18"/>
      <w:szCs w:val="18"/>
    </w:rPr>
  </w:style>
  <w:style w:type="paragraph" w:styleId="ab">
    <w:name w:val="List Paragraph"/>
    <w:basedOn w:val="a"/>
    <w:uiPriority w:val="99"/>
    <w:qFormat/>
    <w:rsid w:val="00F00F62"/>
    <w:pPr>
      <w:widowControl w:val="0"/>
      <w:ind w:firstLineChars="200" w:firstLine="420"/>
      <w:jc w:val="both"/>
    </w:pPr>
    <w:rPr>
      <w:rFonts w:ascii="Times New Roman" w:hAnsi="Times New Roman" w:cs="Times New Roman"/>
      <w:kern w:val="2"/>
      <w:sz w:val="21"/>
    </w:rPr>
  </w:style>
  <w:style w:type="paragraph" w:styleId="TOC">
    <w:name w:val="TOC Heading"/>
    <w:basedOn w:val="1"/>
    <w:next w:val="a"/>
    <w:uiPriority w:val="39"/>
    <w:semiHidden/>
    <w:unhideWhenUsed/>
    <w:qFormat/>
    <w:rsid w:val="00F975E1"/>
    <w:pPr>
      <w:outlineLvl w:val="9"/>
    </w:pPr>
    <w:rPr>
      <w:rFonts w:ascii="宋体" w:hAnsi="宋体" w:cs="宋体"/>
    </w:rPr>
  </w:style>
</w:styles>
</file>

<file path=word/webSettings.xml><?xml version="1.0" encoding="utf-8"?>
<w:webSettings xmlns:r="http://schemas.openxmlformats.org/officeDocument/2006/relationships" xmlns:w="http://schemas.openxmlformats.org/wordprocessingml/2006/main">
  <w:divs>
    <w:div w:id="1076366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oleObject" Target="embeddings/oleObject2.bin"/><Relationship Id="rId63" Type="http://schemas.openxmlformats.org/officeDocument/2006/relationships/image" Target="media/image37.jpeg"/><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oleObject" Target="embeddings/oleObject27.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jpeg"/><Relationship Id="rId107" Type="http://schemas.openxmlformats.org/officeDocument/2006/relationships/footer" Target="footer8.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oleObject" Target="embeddings/oleObject1.bin"/><Relationship Id="rId53" Type="http://schemas.openxmlformats.org/officeDocument/2006/relationships/image" Target="media/image32.png"/><Relationship Id="rId58" Type="http://schemas.openxmlformats.org/officeDocument/2006/relationships/oleObject" Target="embeddings/oleObject8.bin"/><Relationship Id="rId66" Type="http://schemas.openxmlformats.org/officeDocument/2006/relationships/oleObject" Target="embeddings/oleObject13.bin"/><Relationship Id="rId74" Type="http://schemas.openxmlformats.org/officeDocument/2006/relationships/oleObject" Target="embeddings/oleObject18.bin"/><Relationship Id="rId79" Type="http://schemas.openxmlformats.org/officeDocument/2006/relationships/image" Target="media/image43.png"/><Relationship Id="rId87" Type="http://schemas.openxmlformats.org/officeDocument/2006/relationships/oleObject" Target="embeddings/oleObject25.bin"/><Relationship Id="rId102" Type="http://schemas.openxmlformats.org/officeDocument/2006/relationships/image" Target="media/image54.png"/><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oleObject" Target="embeddings/oleObject22.bin"/><Relationship Id="rId90" Type="http://schemas.openxmlformats.org/officeDocument/2006/relationships/oleObject" Target="embeddings/oleObject28.bin"/><Relationship Id="rId95" Type="http://schemas.openxmlformats.org/officeDocument/2006/relationships/image" Target="media/image48.jpeg"/><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6.xm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0.png"/><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38.png"/><Relationship Id="rId77" Type="http://schemas.openxmlformats.org/officeDocument/2006/relationships/image" Target="media/image42.png"/><Relationship Id="rId100" Type="http://schemas.openxmlformats.org/officeDocument/2006/relationships/image" Target="media/image52.png"/><Relationship Id="rId105"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46.jpeg"/><Relationship Id="rId93" Type="http://schemas.openxmlformats.org/officeDocument/2006/relationships/image" Target="media/image47.png"/><Relationship Id="rId98" Type="http://schemas.openxmlformats.org/officeDocument/2006/relationships/image" Target="media/image50.jpeg"/><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35.png"/><Relationship Id="rId67" Type="http://schemas.openxmlformats.org/officeDocument/2006/relationships/oleObject" Target="embeddings/oleObject14.bin"/><Relationship Id="rId103" Type="http://schemas.openxmlformats.org/officeDocument/2006/relationships/image" Target="media/image55.png"/><Relationship Id="rId10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6.bin"/><Relationship Id="rId75" Type="http://schemas.openxmlformats.org/officeDocument/2006/relationships/image" Target="media/image41.png"/><Relationship Id="rId83" Type="http://schemas.openxmlformats.org/officeDocument/2006/relationships/image" Target="media/image45.png"/><Relationship Id="rId88" Type="http://schemas.openxmlformats.org/officeDocument/2006/relationships/oleObject" Target="embeddings/oleObject26.bin"/><Relationship Id="rId91" Type="http://schemas.openxmlformats.org/officeDocument/2006/relationships/oleObject" Target="embeddings/oleObject29.bin"/><Relationship Id="rId96" Type="http://schemas.openxmlformats.org/officeDocument/2006/relationships/oleObject" Target="embeddings/oleObject32.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oleObject" Target="embeddings/oleObject3.bin"/><Relationship Id="rId57" Type="http://schemas.openxmlformats.org/officeDocument/2006/relationships/image" Target="media/image34.png"/><Relationship Id="rId106" Type="http://schemas.openxmlformats.org/officeDocument/2006/relationships/image" Target="media/image57.png"/><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oleObject" Target="embeddings/oleObject12.bin"/><Relationship Id="rId73" Type="http://schemas.openxmlformats.org/officeDocument/2006/relationships/image" Target="media/image40.png"/><Relationship Id="rId78" Type="http://schemas.openxmlformats.org/officeDocument/2006/relationships/oleObject" Target="embeddings/oleObject20.bin"/><Relationship Id="rId81" Type="http://schemas.openxmlformats.org/officeDocument/2006/relationships/image" Target="media/image44.png"/><Relationship Id="rId86"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23.jpeg"/><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image" Target="media/image31.jpeg"/><Relationship Id="rId55" Type="http://schemas.openxmlformats.org/officeDocument/2006/relationships/image" Target="media/image33.png"/><Relationship Id="rId76" Type="http://schemas.openxmlformats.org/officeDocument/2006/relationships/oleObject" Target="embeddings/oleObject19.bin"/><Relationship Id="rId97" Type="http://schemas.openxmlformats.org/officeDocument/2006/relationships/image" Target="media/image49.jpeg"/><Relationship Id="rId104"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oleObject" Target="embeddings/oleObject30.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0"/>
    <customShpInfo spid="_x0000_s2049"/>
    <customShpInfo spid="_x0000_s1733"/>
    <customShpInfo spid="_x0000_s1791"/>
    <customShpInfo spid="_x0000_s1792"/>
    <customShpInfo spid="_x0000_s1740"/>
    <customShpInfo spid="_x0000_s1741"/>
    <customShpInfo spid="_x0000_s1745"/>
    <customShpInfo spid="_x0000_s1742"/>
    <customShpInfo spid="_x0000_s1073"/>
    <customShpInfo spid="_x0000_s1072"/>
    <customShpInfo spid="_x0000_s1863"/>
    <customShpInfo spid="_x0000_s1864"/>
    <customShpInfo spid="_x0000_s1877"/>
    <customShpInfo spid="_x0000_s1866"/>
    <customShpInfo spid="_x0000_s1878"/>
    <customShpInfo spid="_x0000_s1865"/>
    <customShpInfo spid="_x0000_s1084"/>
    <customShpInfo spid="_x0000_s1085"/>
    <customShpInfo spid="_x0000_s1087"/>
    <customShpInfo spid="_x0000_s1081"/>
    <customShpInfo spid="_x0000_s1086"/>
    <customShpInfo spid="_x0000_s1868"/>
    <customShpInfo spid="_x0000_s1879"/>
    <customShpInfo spid="_x0000_s1867"/>
    <customShpInfo spid="_x0000_s1091"/>
    <customShpInfo spid="_x0000_s1090"/>
    <customShpInfo spid="_x0000_s1761"/>
    <customShpInfo spid="_x0000_s1319"/>
    <customShpInfo spid="_x0000_s1092"/>
    <customShpInfo spid="_x0000_s1869"/>
    <customShpInfo spid="_x0000_s1768"/>
    <customShpInfo spid="_x0000_s1767"/>
    <customShpInfo spid="_x0000_s1096"/>
    <customShpInfo spid="_x0000_s1097"/>
    <customShpInfo spid="_x0000_s1870"/>
    <customShpInfo spid="_x0000_s1098"/>
    <customShpInfo spid="_x0000_s1759"/>
    <customShpInfo spid="_x0000_s1755"/>
    <customShpInfo spid="_x0000_s3176"/>
    <customShpInfo spid="_x0000_s1753"/>
    <customShpInfo spid="_x0000_s1758"/>
    <customShpInfo spid="_x0000_s1752"/>
    <customShpInfo spid="_x0000_s1757"/>
    <customShpInfo spid="_x0000_s1763"/>
    <customShpInfo spid="_x0000_s1764"/>
    <customShpInfo spid="_x0000_s1902"/>
    <customShpInfo spid="_x0000_s1903"/>
    <customShpInfo spid="_x0000_s1910"/>
    <customShpInfo spid="_x0000_s1901"/>
    <customShpInfo spid="_x0000_s1905"/>
    <customShpInfo spid="_x0000_s1904"/>
    <customShpInfo spid="_x0000_s1911"/>
    <customShpInfo spid="_x0000_s3080"/>
    <customShpInfo spid="_x0000_s3088"/>
    <customShpInfo spid="_x0000_s1787"/>
    <customShpInfo spid="_x0000_s1788"/>
    <customShpInfo spid="_x0000_s3175"/>
    <customShpInfo spid="_x0000_s3174"/>
    <customShpInfo spid="_x0000_s3173"/>
    <customShpInfo spid="_x0000_s3172"/>
    <customShpInfo spid="_x0000_s3171"/>
    <customShpInfo spid="_x0000_s3170"/>
    <customShpInfo spid="_x0000_s3169"/>
    <customShpInfo spid="_x0000_s3168"/>
    <customShpInfo spid="_x0000_s3167"/>
    <customShpInfo spid="_x0000_s3166"/>
    <customShpInfo spid="_x0000_s3165"/>
    <customShpInfo spid="_x0000_s3161"/>
    <customShpInfo spid="_x0000_s3160"/>
    <customShpInfo spid="_x0000_s3159"/>
    <customShpInfo spid="_x0000_s3152"/>
    <customShpInfo spid="_x0000_s3151"/>
    <customShpInfo spid="_x0000_s3149"/>
    <customShpInfo spid="_x0000_s3148"/>
    <customShpInfo spid="_x0000_s3147"/>
    <customShpInfo spid="_x0000_s3133"/>
    <customShpInfo spid="_x0000_s3132"/>
    <customShpInfo spid="_x0000_s3131"/>
    <customShpInfo spid="_x0000_s3122"/>
    <customShpInfo spid="_x0000_s3121"/>
    <customShpInfo spid="_x0000_s3120"/>
    <customShpInfo spid="_x0000_s3118"/>
    <customShpInfo spid="_x0000_s3117"/>
    <customShpInfo spid="_x0000_s3116"/>
    <customShpInfo spid="_x0000_s3115"/>
    <customShpInfo spid="_x0000_s3114"/>
    <customShpInfo spid="_x0000_s3113"/>
    <customShpInfo spid="_x0000_s3112"/>
    <customShpInfo spid="_x0000_s3111"/>
    <customShpInfo spid="_x0000_s3110"/>
    <customShpInfo spid="_x0000_s3109"/>
    <customShpInfo spid="_x0000_s3108"/>
    <customShpInfo spid="_x0000_s3107"/>
    <customShpInfo spid="_x0000_s3106"/>
    <customShpInfo spid="_x0000_s3105"/>
    <customShpInfo spid="_x0000_s3104"/>
    <customShpInfo spid="_x0000_s3103"/>
    <customShpInfo spid="_x0000_s3102"/>
    <customShpInfo spid="_x0000_s3101"/>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1301"/>
    <customShpInfo spid="_x0000_s1898"/>
    <customShpInfo spid="_x0000_s1897"/>
    <customShpInfo spid="_x0000_s1895"/>
    <customShpInfo spid="_x0000_s189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F34AA0-C16B-4EAD-BE4B-1374EA59F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40</Pages>
  <Words>4281</Words>
  <Characters>24404</Characters>
  <Application>Microsoft Office Word</Application>
  <DocSecurity>0</DocSecurity>
  <Lines>203</Lines>
  <Paragraphs>57</Paragraphs>
  <ScaleCrop>false</ScaleCrop>
  <Company>Microsoft</Company>
  <LinksUpToDate>false</LinksUpToDate>
  <CharactersWithSpaces>28628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51</cp:revision>
  <cp:lastPrinted>2019-01-11T07:18:00Z</cp:lastPrinted>
  <dcterms:created xsi:type="dcterms:W3CDTF">2019-06-02T11:21:00Z</dcterms:created>
  <dcterms:modified xsi:type="dcterms:W3CDTF">2019-06-02T21:08:00Z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